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1FC5" w14:textId="353B577B" w:rsidR="00F72F11" w:rsidRPr="004311EB" w:rsidRDefault="00A93F90" w:rsidP="005A7733">
      <w:pPr>
        <w:spacing w:before="155"/>
        <w:ind w:right="461"/>
        <w:jc w:val="center"/>
        <w:rPr>
          <w:rFonts w:ascii="Arial" w:hAnsi="Arial" w:cs="Arial"/>
          <w:b/>
          <w:bCs/>
        </w:rPr>
      </w:pPr>
      <w:r w:rsidRPr="004311EB">
        <w:rPr>
          <w:rFonts w:ascii="Arial" w:hAnsi="Arial" w:cs="Arial"/>
          <w:b/>
          <w:bCs/>
        </w:rPr>
        <w:t>Alameda</w:t>
      </w:r>
      <w:r w:rsidR="00EF09CB" w:rsidRPr="004311EB">
        <w:rPr>
          <w:rFonts w:ascii="Arial" w:hAnsi="Arial" w:cs="Arial"/>
          <w:b/>
          <w:bCs/>
        </w:rPr>
        <w:t xml:space="preserve"> County Sheriff's Office</w:t>
      </w:r>
    </w:p>
    <w:p w14:paraId="0CDE1FC6" w14:textId="2517072F" w:rsidR="00F72F11" w:rsidRPr="004311EB" w:rsidRDefault="00F11B27" w:rsidP="00F11B27">
      <w:pPr>
        <w:spacing w:before="25"/>
        <w:ind w:right="461"/>
        <w:jc w:val="center"/>
        <w:rPr>
          <w:rFonts w:ascii="Arial" w:hAnsi="Arial" w:cs="Arial"/>
        </w:rPr>
      </w:pPr>
      <w:r w:rsidRPr="004311EB">
        <w:rPr>
          <w:rFonts w:ascii="Arial" w:hAnsi="Arial" w:cs="Arial"/>
        </w:rPr>
        <w:t>M</w:t>
      </w:r>
      <w:r w:rsidR="001F2426" w:rsidRPr="004311EB">
        <w:rPr>
          <w:rFonts w:ascii="Arial" w:hAnsi="Arial" w:cs="Arial"/>
        </w:rPr>
        <w:t>ilitary Equipment Inventory (</w:t>
      </w:r>
      <w:r w:rsidRPr="004311EB">
        <w:rPr>
          <w:rFonts w:ascii="Arial" w:hAnsi="Arial" w:cs="Arial"/>
        </w:rPr>
        <w:t>AB 481)</w:t>
      </w:r>
    </w:p>
    <w:p w14:paraId="0CDE1FC7" w14:textId="0622AE3A" w:rsidR="00F72F11" w:rsidRPr="004311EB" w:rsidRDefault="00F11B27" w:rsidP="00AD3D71">
      <w:pPr>
        <w:spacing w:before="25"/>
        <w:ind w:right="461"/>
        <w:jc w:val="center"/>
        <w:rPr>
          <w:rFonts w:ascii="Arial" w:hAnsi="Arial" w:cs="Arial"/>
        </w:rPr>
      </w:pPr>
      <w:r w:rsidRPr="004311EB">
        <w:rPr>
          <w:rFonts w:ascii="Arial" w:hAnsi="Arial" w:cs="Arial"/>
        </w:rPr>
        <w:t xml:space="preserve">ACSO General Order </w:t>
      </w:r>
      <w:r w:rsidR="00AD3D71" w:rsidRPr="004311EB">
        <w:rPr>
          <w:rFonts w:ascii="Arial" w:hAnsi="Arial" w:cs="Arial"/>
        </w:rPr>
        <w:t>2.21.02</w:t>
      </w:r>
    </w:p>
    <w:p w14:paraId="0C0AF0BC" w14:textId="77777777" w:rsidR="004311EB" w:rsidRPr="004311EB" w:rsidRDefault="004311EB" w:rsidP="004311EB">
      <w:pPr>
        <w:spacing w:before="25"/>
        <w:ind w:right="461"/>
        <w:jc w:val="center"/>
        <w:rPr>
          <w:rFonts w:ascii="Arial" w:hAnsi="Arial" w:cs="Arial"/>
          <w:b/>
          <w:bCs/>
          <w:color w:val="FF0000"/>
        </w:rPr>
      </w:pPr>
      <w:bookmarkStart w:id="0" w:name="SCSO_MILITARY_EQUIPMENT_INVENTORY"/>
      <w:bookmarkEnd w:id="0"/>
      <w:r w:rsidRPr="004311EB">
        <w:rPr>
          <w:rFonts w:ascii="Arial" w:hAnsi="Arial" w:cs="Arial"/>
          <w:b/>
          <w:bCs/>
          <w:color w:val="FF0000"/>
        </w:rPr>
        <w:t>(DRAFT)</w:t>
      </w:r>
    </w:p>
    <w:p w14:paraId="1AC225A7" w14:textId="77777777" w:rsidR="004311EB" w:rsidRPr="004311EB" w:rsidRDefault="004311EB" w:rsidP="004311EB">
      <w:pPr>
        <w:spacing w:before="25"/>
        <w:ind w:right="461"/>
        <w:jc w:val="center"/>
        <w:rPr>
          <w:rFonts w:ascii="Arial" w:hAnsi="Arial" w:cs="Arial"/>
          <w:b/>
          <w:bCs/>
          <w:color w:val="FF0000"/>
        </w:rPr>
      </w:pPr>
      <w:r w:rsidRPr="004311EB">
        <w:rPr>
          <w:rFonts w:ascii="Arial" w:hAnsi="Arial" w:cs="Arial"/>
          <w:b/>
          <w:bCs/>
          <w:color w:val="FF0000"/>
        </w:rPr>
        <w:t>January 5, 2023</w:t>
      </w:r>
    </w:p>
    <w:p w14:paraId="252B4AD7" w14:textId="77777777" w:rsidR="004311EB" w:rsidRPr="004311EB" w:rsidRDefault="004311EB" w:rsidP="004311EB">
      <w:pPr>
        <w:spacing w:before="25"/>
        <w:ind w:right="461"/>
        <w:jc w:val="center"/>
        <w:rPr>
          <w:rFonts w:ascii="Arial" w:hAnsi="Arial" w:cs="Arial"/>
        </w:rPr>
      </w:pPr>
    </w:p>
    <w:p w14:paraId="08E2E569" w14:textId="11306BBA" w:rsidR="004311EB" w:rsidRPr="004311EB" w:rsidRDefault="004311EB" w:rsidP="004311EB">
      <w:pPr>
        <w:pStyle w:val="BodyText"/>
        <w:spacing w:before="7"/>
        <w:ind w:left="0"/>
        <w:rPr>
          <w:rFonts w:ascii="Arial" w:hAnsi="Arial" w:cs="Arial"/>
          <w:b/>
          <w:bCs/>
          <w:color w:val="FF0000"/>
        </w:rPr>
      </w:pPr>
      <w:r w:rsidRPr="004311EB">
        <w:rPr>
          <w:rFonts w:ascii="Arial" w:hAnsi="Arial" w:cs="Arial"/>
          <w:b/>
          <w:bCs/>
          <w:color w:val="FF0000"/>
        </w:rPr>
        <w:t xml:space="preserve">THIS DOCUMENT IS A PROPOSED UPDATE TO THE EXISTING INVENTORY LIST CURRENTLY ATTACHED TO G.O. 2.21.02 AND HAS NOT YET BEEN PRESENTED TO THE ALAMEDA COUNTY BOARD OF SUPERVISORS. </w:t>
      </w:r>
    </w:p>
    <w:p w14:paraId="0387B5AE" w14:textId="77777777" w:rsidR="004311EB" w:rsidRPr="004311EB" w:rsidRDefault="004311EB" w:rsidP="004311EB">
      <w:pPr>
        <w:pStyle w:val="BodyText"/>
        <w:spacing w:before="7"/>
        <w:ind w:left="0"/>
        <w:rPr>
          <w:rFonts w:ascii="Arial" w:hAnsi="Arial" w:cs="Arial"/>
          <w:b/>
          <w:bCs/>
          <w:color w:val="FF0000"/>
        </w:rPr>
      </w:pPr>
    </w:p>
    <w:p w14:paraId="08518119" w14:textId="77777777" w:rsidR="004311EB" w:rsidRPr="004311EB" w:rsidRDefault="004311EB" w:rsidP="004311EB">
      <w:pPr>
        <w:pStyle w:val="BodyText"/>
        <w:spacing w:before="7"/>
        <w:ind w:left="0"/>
        <w:rPr>
          <w:rFonts w:ascii="Arial" w:hAnsi="Arial" w:cs="Arial"/>
        </w:rPr>
      </w:pPr>
      <w:r w:rsidRPr="004311EB">
        <w:rPr>
          <w:rFonts w:ascii="Arial" w:hAnsi="Arial" w:cs="Arial"/>
        </w:rPr>
        <w:t xml:space="preserve">Items </w:t>
      </w:r>
      <w:r w:rsidRPr="004311EB">
        <w:rPr>
          <w:rFonts w:ascii="Arial" w:hAnsi="Arial" w:cs="Arial"/>
          <w:highlight w:val="red"/>
        </w:rPr>
        <w:t>highlighted in red</w:t>
      </w:r>
      <w:r w:rsidRPr="004311EB">
        <w:rPr>
          <w:rFonts w:ascii="Arial" w:hAnsi="Arial" w:cs="Arial"/>
        </w:rPr>
        <w:t xml:space="preserve"> and struck-through are items no longer in use and are being removed from the current inventory list</w:t>
      </w:r>
    </w:p>
    <w:p w14:paraId="0CDE202E" w14:textId="7CF14E22" w:rsidR="00F72F11" w:rsidRPr="004311EB" w:rsidRDefault="004311EB" w:rsidP="004311EB">
      <w:pPr>
        <w:pStyle w:val="BodyText"/>
        <w:spacing w:before="7"/>
        <w:ind w:left="0"/>
        <w:rPr>
          <w:rFonts w:ascii="Arial" w:hAnsi="Arial" w:cs="Arial"/>
        </w:rPr>
      </w:pPr>
      <w:r w:rsidRPr="004311EB">
        <w:rPr>
          <w:rFonts w:ascii="Arial" w:hAnsi="Arial" w:cs="Arial"/>
        </w:rPr>
        <w:t xml:space="preserve">Items </w:t>
      </w:r>
      <w:r w:rsidRPr="004311EB">
        <w:rPr>
          <w:rFonts w:ascii="Arial" w:hAnsi="Arial" w:cs="Arial"/>
          <w:highlight w:val="yellow"/>
        </w:rPr>
        <w:t>highlighted in yellow</w:t>
      </w:r>
      <w:r w:rsidRPr="004311EB">
        <w:rPr>
          <w:rFonts w:ascii="Arial" w:hAnsi="Arial" w:cs="Arial"/>
        </w:rPr>
        <w:t xml:space="preserve"> are new items being requested for use by the ACSO</w:t>
      </w:r>
      <w:r w:rsidR="00B64F31">
        <w:rPr>
          <w:rFonts w:ascii="Arial" w:hAnsi="Arial" w:cs="Arial"/>
        </w:rPr>
        <w:t xml:space="preserve"> or updated quantities</w:t>
      </w:r>
    </w:p>
    <w:p w14:paraId="66AF90EB" w14:textId="77777777" w:rsidR="00CB0DDF" w:rsidRPr="00CB7A53" w:rsidRDefault="00CB0DDF" w:rsidP="00CB0DDF">
      <w:pPr>
        <w:pStyle w:val="BodyText"/>
        <w:spacing w:before="7"/>
        <w:ind w:left="0"/>
        <w:rPr>
          <w:rFonts w:ascii="Arial" w:hAnsi="Arial" w:cs="Arial"/>
        </w:rPr>
      </w:pPr>
    </w:p>
    <w:p w14:paraId="490AC465" w14:textId="77777777" w:rsidR="00EE3C65" w:rsidRPr="00CB7A53" w:rsidRDefault="00D93A0C"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 xml:space="preserve">Small </w:t>
      </w:r>
      <w:r w:rsidR="00677488" w:rsidRPr="00CB7A53">
        <w:rPr>
          <w:rFonts w:ascii="Arial" w:hAnsi="Arial" w:cs="Arial"/>
          <w:b/>
        </w:rPr>
        <w:t>Unmanned Aircraft System (</w:t>
      </w:r>
      <w:r w:rsidRPr="00CB7A53">
        <w:rPr>
          <w:rFonts w:ascii="Arial" w:hAnsi="Arial" w:cs="Arial"/>
          <w:b/>
        </w:rPr>
        <w:t>s</w:t>
      </w:r>
      <w:r w:rsidR="00677488" w:rsidRPr="00CB7A53">
        <w:rPr>
          <w:rFonts w:ascii="Arial" w:hAnsi="Arial" w:cs="Arial"/>
          <w:b/>
        </w:rPr>
        <w:t>UAS)</w:t>
      </w:r>
      <w:r w:rsidR="00731D78" w:rsidRPr="00CB7A53">
        <w:rPr>
          <w:rFonts w:ascii="Arial" w:hAnsi="Arial" w:cs="Arial"/>
          <w:b/>
        </w:rPr>
        <w:t xml:space="preserve"> – Category 1</w:t>
      </w:r>
    </w:p>
    <w:p w14:paraId="3EF598EA" w14:textId="703F2E07" w:rsidR="000E2AE2" w:rsidRPr="00CB7A53" w:rsidRDefault="00B9723E" w:rsidP="00EE3C65">
      <w:pPr>
        <w:pStyle w:val="ListParagraph"/>
        <w:tabs>
          <w:tab w:val="left" w:pos="1900"/>
          <w:tab w:val="left" w:pos="1901"/>
        </w:tabs>
        <w:ind w:left="360" w:firstLine="0"/>
        <w:rPr>
          <w:rFonts w:ascii="Arial" w:hAnsi="Arial" w:cs="Arial"/>
          <w:b/>
        </w:rPr>
      </w:pPr>
      <w:r w:rsidRPr="00CB7A53">
        <w:rPr>
          <w:rFonts w:ascii="Arial" w:hAnsi="Arial" w:cs="Arial"/>
          <w:bCs/>
        </w:rPr>
        <w:t xml:space="preserve">Consists of </w:t>
      </w:r>
      <w:r w:rsidR="00926A09" w:rsidRPr="00CB7A53">
        <w:rPr>
          <w:rFonts w:ascii="Arial" w:hAnsi="Arial" w:cs="Arial"/>
          <w:bCs/>
        </w:rPr>
        <w:t xml:space="preserve">the </w:t>
      </w:r>
      <w:r w:rsidR="00413C2A" w:rsidRPr="00CB7A53">
        <w:rPr>
          <w:rFonts w:ascii="Arial" w:hAnsi="Arial" w:cs="Arial"/>
          <w:bCs/>
        </w:rPr>
        <w:t>small, unmanned</w:t>
      </w:r>
      <w:r w:rsidR="00CC04AF" w:rsidRPr="00CB7A53">
        <w:rPr>
          <w:rFonts w:ascii="Arial" w:hAnsi="Arial" w:cs="Arial"/>
          <w:bCs/>
        </w:rPr>
        <w:t xml:space="preserve"> aircraft </w:t>
      </w:r>
      <w:r w:rsidR="00926A09" w:rsidRPr="00CB7A53">
        <w:rPr>
          <w:rFonts w:ascii="Arial" w:hAnsi="Arial" w:cs="Arial"/>
          <w:bCs/>
        </w:rPr>
        <w:t>weighing under 55 pounds, the command system, a secure control link, and other related safety support equipment.</w:t>
      </w:r>
      <w:r w:rsidR="00A3775E" w:rsidRPr="00CB7A53">
        <w:rPr>
          <w:rFonts w:ascii="Arial" w:hAnsi="Arial" w:cs="Arial"/>
          <w:bCs/>
        </w:rPr>
        <w:t xml:space="preserve">  All sUAS</w:t>
      </w:r>
      <w:r w:rsidR="00E01C68" w:rsidRPr="00CB7A53">
        <w:rPr>
          <w:rFonts w:ascii="Arial" w:hAnsi="Arial" w:cs="Arial"/>
          <w:bCs/>
        </w:rPr>
        <w:t xml:space="preserve"> devices have video recording capabilities.</w:t>
      </w:r>
    </w:p>
    <w:p w14:paraId="0CDE202F" w14:textId="659F75AA" w:rsidR="00F72F11" w:rsidRPr="00CB7A53" w:rsidRDefault="00EF09CB" w:rsidP="003413DD">
      <w:pPr>
        <w:pStyle w:val="ListParagraph"/>
        <w:numPr>
          <w:ilvl w:val="1"/>
          <w:numId w:val="1"/>
        </w:numPr>
        <w:ind w:left="720" w:hanging="361"/>
        <w:rPr>
          <w:rFonts w:ascii="Arial" w:hAnsi="Arial" w:cs="Arial"/>
          <w:b/>
        </w:rPr>
      </w:pPr>
      <w:r w:rsidRPr="00CB7A53">
        <w:rPr>
          <w:rFonts w:ascii="Arial" w:hAnsi="Arial" w:cs="Arial"/>
          <w:b/>
          <w:u w:val="single"/>
        </w:rPr>
        <w:t>Description</w:t>
      </w:r>
      <w:r w:rsidR="002A744A" w:rsidRPr="00CB7A53">
        <w:rPr>
          <w:rFonts w:ascii="Arial" w:hAnsi="Arial" w:cs="Arial"/>
          <w:b/>
          <w:u w:val="single"/>
        </w:rPr>
        <w:t>/</w:t>
      </w:r>
      <w:r w:rsidR="00CC0F00" w:rsidRPr="00CB7A53">
        <w:rPr>
          <w:rFonts w:ascii="Arial" w:hAnsi="Arial" w:cs="Arial"/>
          <w:b/>
          <w:u w:val="single"/>
        </w:rPr>
        <w:t>C</w:t>
      </w:r>
      <w:r w:rsidR="002A744A" w:rsidRPr="00CB7A53">
        <w:rPr>
          <w:rFonts w:ascii="Arial" w:hAnsi="Arial" w:cs="Arial"/>
          <w:b/>
          <w:u w:val="single"/>
        </w:rPr>
        <w:t>apabilities</w:t>
      </w:r>
      <w:r w:rsidRPr="00CB7A53">
        <w:rPr>
          <w:rFonts w:ascii="Arial" w:hAnsi="Arial" w:cs="Arial"/>
          <w:b/>
          <w:u w:val="single"/>
        </w:rPr>
        <w:t xml:space="preserve">, </w:t>
      </w:r>
      <w:r w:rsidR="00CC0F00" w:rsidRPr="00CB7A53">
        <w:rPr>
          <w:rFonts w:ascii="Arial" w:hAnsi="Arial" w:cs="Arial"/>
          <w:b/>
          <w:u w:val="single"/>
        </w:rPr>
        <w:t>Q</w:t>
      </w:r>
      <w:r w:rsidRPr="00CB7A53">
        <w:rPr>
          <w:rFonts w:ascii="Arial" w:hAnsi="Arial" w:cs="Arial"/>
          <w:b/>
          <w:u w:val="single"/>
        </w:rPr>
        <w:t xml:space="preserve">uantity, </w:t>
      </w:r>
      <w:r w:rsidR="00AA2A00" w:rsidRPr="00CB7A53">
        <w:rPr>
          <w:rFonts w:ascii="Arial" w:hAnsi="Arial" w:cs="Arial"/>
          <w:b/>
          <w:u w:val="single"/>
        </w:rPr>
        <w:t xml:space="preserve">and </w:t>
      </w:r>
      <w:r w:rsidR="00CC0F00" w:rsidRPr="00CB7A53">
        <w:rPr>
          <w:rFonts w:ascii="Arial" w:hAnsi="Arial" w:cs="Arial"/>
          <w:b/>
          <w:u w:val="single"/>
        </w:rPr>
        <w:t>C</w:t>
      </w:r>
      <w:r w:rsidR="00377907" w:rsidRPr="00CB7A53">
        <w:rPr>
          <w:rFonts w:ascii="Arial" w:hAnsi="Arial" w:cs="Arial"/>
          <w:b/>
          <w:u w:val="single"/>
        </w:rPr>
        <w:t>ost</w:t>
      </w:r>
    </w:p>
    <w:p w14:paraId="1A7766C5" w14:textId="7F91280C" w:rsidR="006D2A52" w:rsidRPr="00CB7A53" w:rsidRDefault="006D2A52" w:rsidP="008F19D1">
      <w:pPr>
        <w:pStyle w:val="BodyText"/>
        <w:numPr>
          <w:ilvl w:val="8"/>
          <w:numId w:val="3"/>
        </w:numPr>
        <w:ind w:left="1260" w:right="117" w:hanging="540"/>
        <w:rPr>
          <w:rFonts w:ascii="Arial" w:hAnsi="Arial" w:cs="Arial"/>
          <w:bCs/>
        </w:rPr>
      </w:pPr>
      <w:r w:rsidRPr="00CB7A53">
        <w:rPr>
          <w:rFonts w:ascii="Arial" w:hAnsi="Arial" w:cs="Arial"/>
          <w:bCs/>
        </w:rPr>
        <w:t xml:space="preserve">BRINC </w:t>
      </w:r>
      <w:r w:rsidR="00BC7F24" w:rsidRPr="00CB7A53">
        <w:rPr>
          <w:rFonts w:ascii="Arial" w:hAnsi="Arial" w:cs="Arial"/>
          <w:bCs/>
        </w:rPr>
        <w:t xml:space="preserve">LEMUR S: </w:t>
      </w:r>
      <w:r w:rsidR="00E5385A" w:rsidRPr="00CB7A53">
        <w:rPr>
          <w:rFonts w:ascii="Arial" w:hAnsi="Arial" w:cs="Arial"/>
          <w:bCs/>
        </w:rPr>
        <w:t>Used for indoor flights</w:t>
      </w:r>
      <w:r w:rsidR="008370A5" w:rsidRPr="00CB7A53">
        <w:rPr>
          <w:rFonts w:ascii="Arial" w:hAnsi="Arial" w:cs="Arial"/>
          <w:bCs/>
        </w:rPr>
        <w:t xml:space="preserve"> with 31 minutes of flight time and a 10-hour perch time</w:t>
      </w:r>
      <w:r w:rsidR="00E5385A" w:rsidRPr="00CB7A53">
        <w:rPr>
          <w:rFonts w:ascii="Arial" w:hAnsi="Arial" w:cs="Arial"/>
          <w:bCs/>
        </w:rPr>
        <w:t xml:space="preserve">.  </w:t>
      </w:r>
      <w:r w:rsidR="003B32A8" w:rsidRPr="00CB7A53">
        <w:rPr>
          <w:rFonts w:ascii="Arial" w:hAnsi="Arial" w:cs="Arial"/>
          <w:bCs/>
        </w:rPr>
        <w:t>Has the capability to break glass, including automotive glass</w:t>
      </w:r>
      <w:r w:rsidR="00A23FC8" w:rsidRPr="00CB7A53">
        <w:rPr>
          <w:rFonts w:ascii="Arial" w:hAnsi="Arial" w:cs="Arial"/>
          <w:bCs/>
        </w:rPr>
        <w:t>, which is useful to ventilate buildings during a structure fire or make entry during an active shooter event.</w:t>
      </w:r>
      <w:r w:rsidR="003B32A8" w:rsidRPr="00CB7A53">
        <w:rPr>
          <w:rFonts w:ascii="Arial" w:hAnsi="Arial" w:cs="Arial"/>
          <w:bCs/>
        </w:rPr>
        <w:t xml:space="preserve">  Can upright itself when </w:t>
      </w:r>
      <w:r w:rsidR="006D4C3A" w:rsidRPr="00CB7A53">
        <w:rPr>
          <w:rFonts w:ascii="Arial" w:hAnsi="Arial" w:cs="Arial"/>
          <w:bCs/>
        </w:rPr>
        <w:t xml:space="preserve">upside down.  Has a </w:t>
      </w:r>
      <w:r w:rsidR="00E8590D" w:rsidRPr="00CB7A53">
        <w:rPr>
          <w:rFonts w:ascii="Arial" w:hAnsi="Arial" w:cs="Arial"/>
          <w:bCs/>
        </w:rPr>
        <w:t xml:space="preserve">1080p, 60fps wide-angle </w:t>
      </w:r>
      <w:r w:rsidR="00B0042B" w:rsidRPr="00CB7A53">
        <w:rPr>
          <w:rFonts w:ascii="Arial" w:hAnsi="Arial" w:cs="Arial"/>
          <w:bCs/>
        </w:rPr>
        <w:t xml:space="preserve">fixed </w:t>
      </w:r>
      <w:r w:rsidR="00030A55" w:rsidRPr="00CB7A53">
        <w:rPr>
          <w:rFonts w:ascii="Arial" w:hAnsi="Arial" w:cs="Arial"/>
          <w:bCs/>
        </w:rPr>
        <w:t xml:space="preserve">zoom </w:t>
      </w:r>
      <w:r w:rsidR="00B0042B" w:rsidRPr="00CB7A53">
        <w:rPr>
          <w:rFonts w:ascii="Arial" w:hAnsi="Arial" w:cs="Arial"/>
          <w:bCs/>
        </w:rPr>
        <w:t>lens with a built</w:t>
      </w:r>
      <w:r w:rsidR="001D2159" w:rsidRPr="00CB7A53">
        <w:rPr>
          <w:rFonts w:ascii="Arial" w:hAnsi="Arial" w:cs="Arial"/>
          <w:bCs/>
        </w:rPr>
        <w:t>-</w:t>
      </w:r>
      <w:r w:rsidR="00B0042B" w:rsidRPr="00CB7A53">
        <w:rPr>
          <w:rFonts w:ascii="Arial" w:hAnsi="Arial" w:cs="Arial"/>
          <w:bCs/>
        </w:rPr>
        <w:t xml:space="preserve">in night-vision system and IR illuminators.  </w:t>
      </w:r>
      <w:r w:rsidR="00030A55" w:rsidRPr="00CB7A53">
        <w:rPr>
          <w:rFonts w:ascii="Arial" w:hAnsi="Arial" w:cs="Arial"/>
          <w:bCs/>
        </w:rPr>
        <w:t xml:space="preserve">Equipped with a </w:t>
      </w:r>
      <w:r w:rsidR="000523D7" w:rsidRPr="00CB7A53">
        <w:rPr>
          <w:rFonts w:ascii="Arial" w:hAnsi="Arial" w:cs="Arial"/>
          <w:bCs/>
        </w:rPr>
        <w:t>spotlight</w:t>
      </w:r>
      <w:r w:rsidR="00030A55" w:rsidRPr="00CB7A53">
        <w:rPr>
          <w:rFonts w:ascii="Arial" w:hAnsi="Arial" w:cs="Arial"/>
          <w:bCs/>
        </w:rPr>
        <w:t xml:space="preserve">, speaker, onboard microphone for </w:t>
      </w:r>
      <w:r w:rsidR="00594431" w:rsidRPr="00CB7A53">
        <w:rPr>
          <w:rFonts w:ascii="Arial" w:hAnsi="Arial" w:cs="Arial"/>
          <w:bCs/>
        </w:rPr>
        <w:t>two-way communications and a live video feed to command stations.</w:t>
      </w:r>
    </w:p>
    <w:p w14:paraId="66F4E787" w14:textId="523680D5" w:rsidR="001E3BE9" w:rsidRPr="00CB7A53" w:rsidRDefault="001E3BE9" w:rsidP="001E3BE9">
      <w:pPr>
        <w:pStyle w:val="BodyText"/>
        <w:ind w:left="1260" w:right="117"/>
        <w:rPr>
          <w:rFonts w:ascii="Arial" w:hAnsi="Arial" w:cs="Arial"/>
          <w:bCs/>
        </w:rPr>
      </w:pPr>
      <w:r w:rsidRPr="00CB7A53">
        <w:rPr>
          <w:rFonts w:ascii="Arial" w:hAnsi="Arial" w:cs="Arial"/>
          <w:bCs/>
        </w:rPr>
        <w:t>Quantity: 6</w:t>
      </w:r>
    </w:p>
    <w:p w14:paraId="0FF94EBD" w14:textId="11612082" w:rsidR="001E3BE9" w:rsidRPr="00CB7A53" w:rsidRDefault="001E3BE9" w:rsidP="001E3BE9">
      <w:pPr>
        <w:pStyle w:val="BodyText"/>
        <w:ind w:left="1260" w:right="117"/>
        <w:rPr>
          <w:rFonts w:ascii="Arial" w:hAnsi="Arial" w:cs="Arial"/>
          <w:bCs/>
        </w:rPr>
      </w:pPr>
      <w:r w:rsidRPr="00CB7A53">
        <w:rPr>
          <w:rFonts w:ascii="Arial" w:hAnsi="Arial" w:cs="Arial"/>
          <w:bCs/>
        </w:rPr>
        <w:t>Cost: $</w:t>
      </w:r>
      <w:r w:rsidR="00430E8C" w:rsidRPr="00CB7A53">
        <w:rPr>
          <w:rFonts w:ascii="Arial" w:hAnsi="Arial" w:cs="Arial"/>
          <w:bCs/>
        </w:rPr>
        <w:t>12,000</w:t>
      </w:r>
    </w:p>
    <w:p w14:paraId="5AE40CCB" w14:textId="5F07955B" w:rsidR="009552D4" w:rsidRPr="00CB7A53" w:rsidRDefault="005A5010" w:rsidP="008F19D1">
      <w:pPr>
        <w:pStyle w:val="BodyText"/>
        <w:numPr>
          <w:ilvl w:val="8"/>
          <w:numId w:val="3"/>
        </w:numPr>
        <w:ind w:left="1260" w:right="117" w:hanging="540"/>
        <w:rPr>
          <w:rFonts w:ascii="Arial" w:hAnsi="Arial" w:cs="Arial"/>
          <w:bCs/>
        </w:rPr>
      </w:pPr>
      <w:r w:rsidRPr="00CB7A53">
        <w:rPr>
          <w:rFonts w:ascii="Arial" w:hAnsi="Arial" w:cs="Arial"/>
          <w:bCs/>
        </w:rPr>
        <w:t>DJI FP</w:t>
      </w:r>
      <w:r w:rsidR="00D563B9" w:rsidRPr="00CB7A53">
        <w:rPr>
          <w:rFonts w:ascii="Arial" w:hAnsi="Arial" w:cs="Arial"/>
          <w:bCs/>
        </w:rPr>
        <w:t>V</w:t>
      </w:r>
      <w:r w:rsidRPr="00CB7A53">
        <w:rPr>
          <w:rFonts w:ascii="Arial" w:hAnsi="Arial" w:cs="Arial"/>
          <w:bCs/>
        </w:rPr>
        <w:t xml:space="preserve"> C</w:t>
      </w:r>
      <w:r w:rsidR="00D563B9" w:rsidRPr="00CB7A53">
        <w:rPr>
          <w:rFonts w:ascii="Arial" w:hAnsi="Arial" w:cs="Arial"/>
          <w:bCs/>
        </w:rPr>
        <w:t>OMBO:</w:t>
      </w:r>
      <w:r w:rsidR="00DF5B2D" w:rsidRPr="00CB7A53">
        <w:rPr>
          <w:rFonts w:ascii="Arial" w:hAnsi="Arial" w:cs="Arial"/>
          <w:bCs/>
        </w:rPr>
        <w:t xml:space="preserve"> </w:t>
      </w:r>
      <w:r w:rsidR="000F481A" w:rsidRPr="00CB7A53">
        <w:rPr>
          <w:rFonts w:ascii="Arial" w:hAnsi="Arial" w:cs="Arial"/>
          <w:bCs/>
        </w:rPr>
        <w:t xml:space="preserve">First-person view UAS with 4K camera, S Flight Mode, </w:t>
      </w:r>
      <w:r w:rsidR="00071C1A" w:rsidRPr="00CB7A53">
        <w:rPr>
          <w:rFonts w:ascii="Arial" w:hAnsi="Arial" w:cs="Arial"/>
          <w:bCs/>
        </w:rPr>
        <w:t xml:space="preserve">super-wide </w:t>
      </w:r>
      <w:r w:rsidR="00827DF7" w:rsidRPr="00CB7A53">
        <w:rPr>
          <w:rFonts w:ascii="Arial" w:hAnsi="Arial" w:cs="Arial"/>
          <w:bCs/>
        </w:rPr>
        <w:t>150</w:t>
      </w:r>
      <w:r w:rsidR="00422235" w:rsidRPr="00CB7A53">
        <w:rPr>
          <w:rFonts w:ascii="Arial" w:hAnsi="Arial" w:cs="Arial"/>
          <w:bCs/>
        </w:rPr>
        <w:t>-degree</w:t>
      </w:r>
      <w:r w:rsidR="00071C1A" w:rsidRPr="00CB7A53">
        <w:rPr>
          <w:rFonts w:ascii="Arial" w:hAnsi="Arial" w:cs="Arial"/>
          <w:bCs/>
        </w:rPr>
        <w:t xml:space="preserve"> field of view, HD low latency transmission and emergency brake.  This UAS </w:t>
      </w:r>
      <w:r w:rsidR="00F124EA" w:rsidRPr="00CB7A53">
        <w:rPr>
          <w:rFonts w:ascii="Arial" w:hAnsi="Arial" w:cs="Arial"/>
          <w:bCs/>
        </w:rPr>
        <w:t>can record 4K/60FPS video at up to 120Mbps.</w:t>
      </w:r>
    </w:p>
    <w:p w14:paraId="6EEE0B3B" w14:textId="77777777" w:rsidR="000D04CA" w:rsidRPr="00CB7A53" w:rsidRDefault="00DF5B2D" w:rsidP="003413DD">
      <w:pPr>
        <w:pStyle w:val="BodyText"/>
        <w:ind w:left="1260" w:right="117"/>
        <w:rPr>
          <w:rFonts w:ascii="Arial" w:hAnsi="Arial" w:cs="Arial"/>
          <w:bCs/>
        </w:rPr>
      </w:pPr>
      <w:r w:rsidRPr="00CB7A53">
        <w:rPr>
          <w:rFonts w:ascii="Arial" w:hAnsi="Arial" w:cs="Arial"/>
          <w:bCs/>
        </w:rPr>
        <w:t>Quantity: 1</w:t>
      </w:r>
    </w:p>
    <w:p w14:paraId="3DBB45FA" w14:textId="6BE5EE26" w:rsidR="00422235" w:rsidRPr="00CB7A53" w:rsidRDefault="00DF5B2D" w:rsidP="003413DD">
      <w:pPr>
        <w:pStyle w:val="BodyText"/>
        <w:ind w:left="1260" w:right="117"/>
        <w:rPr>
          <w:rFonts w:ascii="Arial" w:hAnsi="Arial" w:cs="Arial"/>
          <w:bCs/>
        </w:rPr>
      </w:pPr>
      <w:r w:rsidRPr="00CB7A53">
        <w:rPr>
          <w:rFonts w:ascii="Arial" w:hAnsi="Arial" w:cs="Arial"/>
          <w:bCs/>
        </w:rPr>
        <w:t>Cost: $1,299</w:t>
      </w:r>
    </w:p>
    <w:p w14:paraId="2A3F3355" w14:textId="350A5D7F" w:rsidR="000D04CA" w:rsidRPr="00B64F31" w:rsidRDefault="00422235" w:rsidP="008F19D1">
      <w:pPr>
        <w:pStyle w:val="BodyText"/>
        <w:numPr>
          <w:ilvl w:val="8"/>
          <w:numId w:val="3"/>
        </w:numPr>
        <w:ind w:left="1260" w:right="117" w:hanging="540"/>
        <w:rPr>
          <w:rFonts w:ascii="Arial" w:hAnsi="Arial" w:cs="Arial"/>
          <w:bCs/>
          <w:strike/>
        </w:rPr>
      </w:pPr>
      <w:r w:rsidRPr="00B64F31">
        <w:rPr>
          <w:rFonts w:ascii="Arial" w:hAnsi="Arial" w:cs="Arial"/>
          <w:bCs/>
          <w:strike/>
          <w:highlight w:val="red"/>
        </w:rPr>
        <w:t>DJI INSPIRE 1</w:t>
      </w:r>
      <w:r w:rsidR="00BC2391" w:rsidRPr="00B64F31">
        <w:rPr>
          <w:rFonts w:ascii="Arial" w:hAnsi="Arial" w:cs="Arial"/>
          <w:bCs/>
          <w:strike/>
          <w:highlight w:val="red"/>
        </w:rPr>
        <w:t>:</w:t>
      </w:r>
      <w:r w:rsidR="00751A69" w:rsidRPr="00B64F31">
        <w:rPr>
          <w:rFonts w:ascii="Arial" w:hAnsi="Arial" w:cs="Arial"/>
          <w:bCs/>
          <w:strike/>
        </w:rPr>
        <w:t xml:space="preserve"> </w:t>
      </w:r>
      <w:r w:rsidR="00370A51" w:rsidRPr="00B64F31">
        <w:rPr>
          <w:rFonts w:ascii="Arial" w:hAnsi="Arial" w:cs="Arial"/>
          <w:bCs/>
          <w:strike/>
        </w:rPr>
        <w:t xml:space="preserve">UAS with a single-color camera, weighs approximately 7.5 pounds and has </w:t>
      </w:r>
      <w:r w:rsidR="0010715E" w:rsidRPr="00B64F31">
        <w:rPr>
          <w:rFonts w:ascii="Arial" w:hAnsi="Arial" w:cs="Arial"/>
          <w:bCs/>
          <w:strike/>
        </w:rPr>
        <w:t xml:space="preserve">4K </w:t>
      </w:r>
      <w:r w:rsidR="000B4C02" w:rsidRPr="00B64F31">
        <w:rPr>
          <w:rFonts w:ascii="Arial" w:hAnsi="Arial" w:cs="Arial"/>
          <w:bCs/>
          <w:strike/>
        </w:rPr>
        <w:t xml:space="preserve">HD </w:t>
      </w:r>
      <w:r w:rsidR="00370A51" w:rsidRPr="00B64F31">
        <w:rPr>
          <w:rFonts w:ascii="Arial" w:hAnsi="Arial" w:cs="Arial"/>
          <w:bCs/>
          <w:strike/>
        </w:rPr>
        <w:t>video</w:t>
      </w:r>
      <w:r w:rsidR="000B4C02" w:rsidRPr="00B64F31">
        <w:rPr>
          <w:rFonts w:ascii="Arial" w:hAnsi="Arial" w:cs="Arial"/>
          <w:bCs/>
          <w:strike/>
        </w:rPr>
        <w:t xml:space="preserve"> recording capabilities</w:t>
      </w:r>
      <w:r w:rsidR="00EB0276" w:rsidRPr="00B64F31">
        <w:rPr>
          <w:rFonts w:ascii="Arial" w:hAnsi="Arial" w:cs="Arial"/>
          <w:bCs/>
          <w:strike/>
        </w:rPr>
        <w:t xml:space="preserve">, unobstructed </w:t>
      </w:r>
      <w:r w:rsidR="002E2640" w:rsidRPr="00B64F31">
        <w:rPr>
          <w:rFonts w:ascii="Arial" w:hAnsi="Arial" w:cs="Arial"/>
          <w:bCs/>
          <w:strike/>
        </w:rPr>
        <w:t>360-degree shooting,</w:t>
      </w:r>
      <w:r w:rsidR="000B4C02" w:rsidRPr="00B64F31">
        <w:rPr>
          <w:rFonts w:ascii="Arial" w:hAnsi="Arial" w:cs="Arial"/>
          <w:bCs/>
          <w:strike/>
        </w:rPr>
        <w:t xml:space="preserve"> and an approximate flight time of 30 minutes.</w:t>
      </w:r>
    </w:p>
    <w:p w14:paraId="774B0F92" w14:textId="77777777" w:rsidR="000D04CA" w:rsidRPr="00B64F31" w:rsidRDefault="002E2640" w:rsidP="003413DD">
      <w:pPr>
        <w:pStyle w:val="BodyText"/>
        <w:ind w:left="1260" w:right="117"/>
        <w:rPr>
          <w:rFonts w:ascii="Arial" w:hAnsi="Arial" w:cs="Arial"/>
          <w:bCs/>
          <w:strike/>
        </w:rPr>
      </w:pPr>
      <w:r w:rsidRPr="00B64F31">
        <w:rPr>
          <w:rFonts w:ascii="Arial" w:hAnsi="Arial" w:cs="Arial"/>
          <w:bCs/>
          <w:strike/>
        </w:rPr>
        <w:t>Quantity: 3</w:t>
      </w:r>
    </w:p>
    <w:p w14:paraId="31240CE2" w14:textId="29DBBCFC" w:rsidR="002E2640" w:rsidRPr="00CB7A53" w:rsidRDefault="002E2640" w:rsidP="003413DD">
      <w:pPr>
        <w:pStyle w:val="BodyText"/>
        <w:ind w:left="1260" w:right="117"/>
        <w:rPr>
          <w:rFonts w:ascii="Arial" w:hAnsi="Arial" w:cs="Arial"/>
          <w:bCs/>
          <w:color w:val="FF0000"/>
        </w:rPr>
      </w:pPr>
      <w:r w:rsidRPr="00B64F31">
        <w:rPr>
          <w:rFonts w:ascii="Arial" w:hAnsi="Arial" w:cs="Arial"/>
          <w:bCs/>
          <w:strike/>
        </w:rPr>
        <w:t xml:space="preserve">Cost: </w:t>
      </w:r>
      <w:r w:rsidR="001426F3" w:rsidRPr="00B64F31">
        <w:rPr>
          <w:rFonts w:ascii="Arial" w:hAnsi="Arial" w:cs="Arial"/>
          <w:bCs/>
          <w:strike/>
        </w:rPr>
        <w:t>$1,200</w:t>
      </w:r>
      <w:r w:rsidR="004E69B4" w:rsidRPr="00CB7A53">
        <w:rPr>
          <w:rFonts w:ascii="Arial" w:hAnsi="Arial" w:cs="Arial"/>
          <w:bCs/>
        </w:rPr>
        <w:t xml:space="preserve"> </w:t>
      </w:r>
      <w:r w:rsidR="004E69B4" w:rsidRPr="00CB7A53">
        <w:rPr>
          <w:rFonts w:ascii="Arial" w:hAnsi="Arial" w:cs="Arial"/>
          <w:bCs/>
          <w:color w:val="FF0000"/>
        </w:rPr>
        <w:t>Discontinued/out of inventory</w:t>
      </w:r>
    </w:p>
    <w:p w14:paraId="34607926" w14:textId="58078F1E" w:rsidR="000D04CA" w:rsidRPr="00CB7A53" w:rsidRDefault="001C6CA2" w:rsidP="008F19D1">
      <w:pPr>
        <w:pStyle w:val="BodyText"/>
        <w:numPr>
          <w:ilvl w:val="8"/>
          <w:numId w:val="3"/>
        </w:numPr>
        <w:ind w:left="1260" w:right="117" w:hanging="540"/>
        <w:rPr>
          <w:rFonts w:ascii="Arial" w:hAnsi="Arial" w:cs="Arial"/>
          <w:bCs/>
        </w:rPr>
      </w:pPr>
      <w:r w:rsidRPr="00CB7A53">
        <w:rPr>
          <w:rFonts w:ascii="Arial" w:hAnsi="Arial" w:cs="Arial"/>
          <w:bCs/>
        </w:rPr>
        <w:t>DJI MATRICE 210 V2:</w:t>
      </w:r>
      <w:r w:rsidR="00BC2391" w:rsidRPr="00CB7A53">
        <w:rPr>
          <w:rFonts w:ascii="Arial" w:hAnsi="Arial" w:cs="Arial"/>
          <w:bCs/>
        </w:rPr>
        <w:t xml:space="preserve"> </w:t>
      </w:r>
      <w:r w:rsidR="00224E89" w:rsidRPr="00CB7A53">
        <w:rPr>
          <w:rFonts w:ascii="Arial" w:hAnsi="Arial" w:cs="Arial"/>
          <w:bCs/>
        </w:rPr>
        <w:t xml:space="preserve">Large UAS with </w:t>
      </w:r>
      <w:r w:rsidR="007722EB" w:rsidRPr="00CB7A53">
        <w:rPr>
          <w:rFonts w:ascii="Arial" w:hAnsi="Arial" w:cs="Arial"/>
          <w:bCs/>
        </w:rPr>
        <w:t>dual cameras, including a professional-grade infrared camera and 30x optical zoom</w:t>
      </w:r>
      <w:r w:rsidR="00804527" w:rsidRPr="00CB7A53">
        <w:rPr>
          <w:rFonts w:ascii="Arial" w:hAnsi="Arial" w:cs="Arial"/>
          <w:bCs/>
        </w:rPr>
        <w:t>.  This UAS has a reliable and stable flig</w:t>
      </w:r>
      <w:r w:rsidR="003407C3" w:rsidRPr="00CB7A53">
        <w:rPr>
          <w:rFonts w:ascii="Arial" w:hAnsi="Arial" w:cs="Arial"/>
          <w:bCs/>
        </w:rPr>
        <w:t xml:space="preserve">ht view and supports automatic dual frequency band switching and extends the flight range to up to </w:t>
      </w:r>
      <w:r w:rsidR="002F3A7F" w:rsidRPr="00CB7A53">
        <w:rPr>
          <w:rFonts w:ascii="Arial" w:hAnsi="Arial" w:cs="Arial"/>
          <w:bCs/>
        </w:rPr>
        <w:t xml:space="preserve">8km.  </w:t>
      </w:r>
      <w:r w:rsidR="00995242" w:rsidRPr="00CB7A53">
        <w:rPr>
          <w:rFonts w:ascii="Arial" w:hAnsi="Arial" w:cs="Arial"/>
          <w:bCs/>
        </w:rPr>
        <w:t>It also has AES-256 Encryption</w:t>
      </w:r>
      <w:r w:rsidR="00805788" w:rsidRPr="00CB7A53">
        <w:rPr>
          <w:rFonts w:ascii="Arial" w:hAnsi="Arial" w:cs="Arial"/>
          <w:bCs/>
        </w:rPr>
        <w:t>, keeping data</w:t>
      </w:r>
      <w:r w:rsidR="004D3D80" w:rsidRPr="00CB7A53">
        <w:rPr>
          <w:rFonts w:ascii="Arial" w:hAnsi="Arial" w:cs="Arial"/>
          <w:bCs/>
        </w:rPr>
        <w:t xml:space="preserve"> </w:t>
      </w:r>
      <w:r w:rsidR="00805788" w:rsidRPr="00CB7A53">
        <w:rPr>
          <w:rFonts w:ascii="Arial" w:hAnsi="Arial" w:cs="Arial"/>
          <w:bCs/>
        </w:rPr>
        <w:t>transmission secure and safe.</w:t>
      </w:r>
    </w:p>
    <w:p w14:paraId="1C0F3280" w14:textId="77777777" w:rsidR="000D04CA" w:rsidRPr="00CB7A53" w:rsidRDefault="00805788" w:rsidP="003413DD">
      <w:pPr>
        <w:pStyle w:val="BodyText"/>
        <w:ind w:left="1260" w:right="117"/>
        <w:rPr>
          <w:rFonts w:ascii="Arial" w:hAnsi="Arial" w:cs="Arial"/>
          <w:bCs/>
        </w:rPr>
      </w:pPr>
      <w:r w:rsidRPr="00CB7A53">
        <w:rPr>
          <w:rFonts w:ascii="Arial" w:hAnsi="Arial" w:cs="Arial"/>
          <w:bCs/>
        </w:rPr>
        <w:t xml:space="preserve">Quantity: </w:t>
      </w:r>
      <w:r w:rsidR="00B1423E" w:rsidRPr="00CB7A53">
        <w:rPr>
          <w:rFonts w:ascii="Arial" w:hAnsi="Arial" w:cs="Arial"/>
          <w:bCs/>
        </w:rPr>
        <w:t>1</w:t>
      </w:r>
    </w:p>
    <w:p w14:paraId="4FFECADD" w14:textId="0C02F920" w:rsidR="00B1423E" w:rsidRPr="00CB7A53" w:rsidRDefault="00B1423E" w:rsidP="003413DD">
      <w:pPr>
        <w:pStyle w:val="BodyText"/>
        <w:ind w:left="1260" w:right="117"/>
        <w:rPr>
          <w:rFonts w:ascii="Arial" w:hAnsi="Arial" w:cs="Arial"/>
          <w:bCs/>
        </w:rPr>
      </w:pPr>
      <w:r w:rsidRPr="00CB7A53">
        <w:rPr>
          <w:rFonts w:ascii="Arial" w:hAnsi="Arial" w:cs="Arial"/>
          <w:bCs/>
        </w:rPr>
        <w:t>Cost:</w:t>
      </w:r>
      <w:r w:rsidR="00A12664" w:rsidRPr="00CB7A53">
        <w:rPr>
          <w:rFonts w:ascii="Arial" w:hAnsi="Arial" w:cs="Arial"/>
          <w:bCs/>
        </w:rPr>
        <w:t xml:space="preserve"> </w:t>
      </w:r>
      <w:r w:rsidR="007F33CE" w:rsidRPr="00CB7A53">
        <w:rPr>
          <w:rFonts w:ascii="Arial" w:hAnsi="Arial" w:cs="Arial"/>
          <w:bCs/>
        </w:rPr>
        <w:t>$</w:t>
      </w:r>
      <w:r w:rsidR="008729DB" w:rsidRPr="00CB7A53">
        <w:rPr>
          <w:rFonts w:ascii="Arial" w:hAnsi="Arial" w:cs="Arial"/>
          <w:bCs/>
        </w:rPr>
        <w:t>16,000 (Discontinued)</w:t>
      </w:r>
    </w:p>
    <w:p w14:paraId="2525FCC3" w14:textId="77777777" w:rsidR="000D04CA" w:rsidRPr="00CB7A53" w:rsidRDefault="00471DCD" w:rsidP="008F19D1">
      <w:pPr>
        <w:pStyle w:val="BodyText"/>
        <w:numPr>
          <w:ilvl w:val="8"/>
          <w:numId w:val="3"/>
        </w:numPr>
        <w:ind w:left="1260" w:right="117" w:hanging="540"/>
        <w:rPr>
          <w:rFonts w:ascii="Arial" w:hAnsi="Arial" w:cs="Arial"/>
          <w:bCs/>
        </w:rPr>
      </w:pPr>
      <w:r w:rsidRPr="00CB7A53">
        <w:rPr>
          <w:rFonts w:ascii="Arial" w:hAnsi="Arial" w:cs="Arial"/>
          <w:bCs/>
        </w:rPr>
        <w:t>DJI MATRICE 210 V2 RTK:</w:t>
      </w:r>
      <w:r w:rsidR="00927B7F" w:rsidRPr="00CB7A53">
        <w:rPr>
          <w:rFonts w:ascii="Arial" w:hAnsi="Arial" w:cs="Arial"/>
          <w:bCs/>
        </w:rPr>
        <w:t xml:space="preserve"> Same description/capabilities as the DJI Matrice 210 V2</w:t>
      </w:r>
      <w:r w:rsidR="00554D6F" w:rsidRPr="00CB7A53">
        <w:rPr>
          <w:rFonts w:ascii="Arial" w:hAnsi="Arial" w:cs="Arial"/>
          <w:bCs/>
        </w:rPr>
        <w:t xml:space="preserve"> but with built-in high performance RTK modules and D-RTK 2 mobile station compatibility.</w:t>
      </w:r>
    </w:p>
    <w:p w14:paraId="47DC5A6B" w14:textId="77777777" w:rsidR="000D04CA" w:rsidRPr="00CB7A53" w:rsidRDefault="00554D6F" w:rsidP="003413DD">
      <w:pPr>
        <w:pStyle w:val="BodyText"/>
        <w:ind w:left="1260" w:right="117"/>
        <w:rPr>
          <w:rFonts w:ascii="Arial" w:hAnsi="Arial" w:cs="Arial"/>
          <w:bCs/>
        </w:rPr>
      </w:pPr>
      <w:r w:rsidRPr="00CB7A53">
        <w:rPr>
          <w:rFonts w:ascii="Arial" w:hAnsi="Arial" w:cs="Arial"/>
          <w:bCs/>
        </w:rPr>
        <w:t xml:space="preserve">Quantity: </w:t>
      </w:r>
      <w:r w:rsidR="00AB6D48" w:rsidRPr="00CB7A53">
        <w:rPr>
          <w:rFonts w:ascii="Arial" w:hAnsi="Arial" w:cs="Arial"/>
          <w:bCs/>
        </w:rPr>
        <w:t>1</w:t>
      </w:r>
    </w:p>
    <w:p w14:paraId="03F8F3E8" w14:textId="31684592" w:rsidR="00AB6D48" w:rsidRPr="00CB7A53" w:rsidRDefault="00AB6D48" w:rsidP="003413DD">
      <w:pPr>
        <w:pStyle w:val="BodyText"/>
        <w:ind w:left="1260" w:right="117"/>
        <w:rPr>
          <w:rFonts w:ascii="Arial" w:hAnsi="Arial" w:cs="Arial"/>
          <w:bCs/>
        </w:rPr>
      </w:pPr>
      <w:r w:rsidRPr="00CB7A53">
        <w:rPr>
          <w:rFonts w:ascii="Arial" w:hAnsi="Arial" w:cs="Arial"/>
          <w:bCs/>
        </w:rPr>
        <w:t xml:space="preserve">Cost: </w:t>
      </w:r>
      <w:r w:rsidR="00F1022A" w:rsidRPr="00CB7A53">
        <w:rPr>
          <w:rFonts w:ascii="Arial" w:hAnsi="Arial" w:cs="Arial"/>
          <w:bCs/>
        </w:rPr>
        <w:t>$16,0000 (</w:t>
      </w:r>
      <w:r w:rsidR="008729DB" w:rsidRPr="00CB7A53">
        <w:rPr>
          <w:rFonts w:ascii="Arial" w:hAnsi="Arial" w:cs="Arial"/>
          <w:bCs/>
        </w:rPr>
        <w:t>Discontinued)</w:t>
      </w:r>
    </w:p>
    <w:p w14:paraId="5A39CF61" w14:textId="29846AF2" w:rsidR="000D04CA" w:rsidRPr="00CB7A53" w:rsidRDefault="00A25BB1" w:rsidP="008F19D1">
      <w:pPr>
        <w:pStyle w:val="BodyText"/>
        <w:numPr>
          <w:ilvl w:val="8"/>
          <w:numId w:val="3"/>
        </w:numPr>
        <w:ind w:left="1260" w:right="117" w:hanging="540"/>
        <w:rPr>
          <w:rFonts w:ascii="Arial" w:hAnsi="Arial" w:cs="Arial"/>
          <w:bCs/>
        </w:rPr>
      </w:pPr>
      <w:r w:rsidRPr="00CB7A53">
        <w:rPr>
          <w:rFonts w:ascii="Arial" w:hAnsi="Arial" w:cs="Arial"/>
          <w:bCs/>
        </w:rPr>
        <w:t xml:space="preserve">DJI MATRICE 300 RTK: </w:t>
      </w:r>
      <w:r w:rsidR="00F06933" w:rsidRPr="00CB7A53">
        <w:rPr>
          <w:rFonts w:ascii="Arial" w:hAnsi="Arial" w:cs="Arial"/>
          <w:bCs/>
        </w:rPr>
        <w:t xml:space="preserve">Commercial </w:t>
      </w:r>
      <w:r w:rsidR="0078309C" w:rsidRPr="00CB7A53">
        <w:rPr>
          <w:rFonts w:ascii="Arial" w:hAnsi="Arial" w:cs="Arial"/>
          <w:bCs/>
        </w:rPr>
        <w:t xml:space="preserve">UAS, offering up to 55 minutes of flight time, </w:t>
      </w:r>
      <w:r w:rsidR="0078309C" w:rsidRPr="00CB7A53">
        <w:rPr>
          <w:rFonts w:ascii="Arial" w:hAnsi="Arial" w:cs="Arial"/>
          <w:bCs/>
        </w:rPr>
        <w:lastRenderedPageBreak/>
        <w:t xml:space="preserve">advanced AI capabilities, </w:t>
      </w:r>
      <w:r w:rsidR="00ED439D" w:rsidRPr="00CB7A53">
        <w:rPr>
          <w:rFonts w:ascii="Arial" w:hAnsi="Arial" w:cs="Arial"/>
          <w:bCs/>
        </w:rPr>
        <w:t xml:space="preserve">and </w:t>
      </w:r>
      <w:r w:rsidR="0078309C" w:rsidRPr="00CB7A53">
        <w:rPr>
          <w:rFonts w:ascii="Arial" w:hAnsi="Arial" w:cs="Arial"/>
          <w:bCs/>
        </w:rPr>
        <w:t>6 directional sensing and positioning</w:t>
      </w:r>
      <w:r w:rsidR="00ED439D" w:rsidRPr="00CB7A53">
        <w:rPr>
          <w:rFonts w:ascii="Arial" w:hAnsi="Arial" w:cs="Arial"/>
          <w:bCs/>
        </w:rPr>
        <w:t>.</w:t>
      </w:r>
      <w:r w:rsidR="00245E1A" w:rsidRPr="00CB7A53">
        <w:rPr>
          <w:rFonts w:ascii="Arial" w:hAnsi="Arial" w:cs="Arial"/>
          <w:bCs/>
        </w:rPr>
        <w:t xml:space="preserve">  </w:t>
      </w:r>
      <w:r w:rsidR="000D486F" w:rsidRPr="00CB7A53">
        <w:rPr>
          <w:rFonts w:ascii="Arial" w:hAnsi="Arial" w:cs="Arial"/>
          <w:bCs/>
        </w:rPr>
        <w:t>This UAS enables transmission up to 15km away and supports triple-channel 1080p video</w:t>
      </w:r>
      <w:r w:rsidR="005D34FC" w:rsidRPr="00CB7A53">
        <w:rPr>
          <w:rFonts w:ascii="Arial" w:hAnsi="Arial" w:cs="Arial"/>
          <w:bCs/>
        </w:rPr>
        <w:t xml:space="preserve"> and offers real time </w:t>
      </w:r>
      <w:r w:rsidR="00351E41" w:rsidRPr="00CB7A53">
        <w:rPr>
          <w:rFonts w:ascii="Arial" w:hAnsi="Arial" w:cs="Arial"/>
          <w:bCs/>
        </w:rPr>
        <w:t>auto-switching between 2.4Ghz and 5.8Ghz for a more reliable flight near high-interference environments</w:t>
      </w:r>
      <w:r w:rsidR="00394608" w:rsidRPr="00CB7A53">
        <w:rPr>
          <w:rFonts w:ascii="Arial" w:hAnsi="Arial" w:cs="Arial"/>
          <w:bCs/>
        </w:rPr>
        <w:t>.  AES-256 encryption provides secure data transmission.</w:t>
      </w:r>
    </w:p>
    <w:p w14:paraId="74243847" w14:textId="77777777" w:rsidR="000D04CA" w:rsidRPr="00CB7A53" w:rsidRDefault="00D0340B" w:rsidP="003413DD">
      <w:pPr>
        <w:pStyle w:val="BodyText"/>
        <w:ind w:left="1260" w:right="117"/>
        <w:rPr>
          <w:rFonts w:ascii="Arial" w:hAnsi="Arial" w:cs="Arial"/>
          <w:bCs/>
        </w:rPr>
      </w:pPr>
      <w:r w:rsidRPr="00CB7A53">
        <w:rPr>
          <w:rFonts w:ascii="Arial" w:hAnsi="Arial" w:cs="Arial"/>
          <w:bCs/>
        </w:rPr>
        <w:t>Quantity: 2</w:t>
      </w:r>
    </w:p>
    <w:p w14:paraId="2F419648" w14:textId="64D663AA" w:rsidR="00D0340B" w:rsidRPr="00CB7A53" w:rsidRDefault="00D0340B" w:rsidP="003413DD">
      <w:pPr>
        <w:pStyle w:val="BodyText"/>
        <w:ind w:left="1260" w:right="117"/>
        <w:rPr>
          <w:rFonts w:ascii="Arial" w:hAnsi="Arial" w:cs="Arial"/>
          <w:bCs/>
        </w:rPr>
      </w:pPr>
      <w:r w:rsidRPr="00CB7A53">
        <w:rPr>
          <w:rFonts w:ascii="Arial" w:hAnsi="Arial" w:cs="Arial"/>
          <w:bCs/>
        </w:rPr>
        <w:t>Cost:</w:t>
      </w:r>
      <w:r w:rsidR="00CF2670" w:rsidRPr="00CB7A53">
        <w:rPr>
          <w:rFonts w:ascii="Arial" w:hAnsi="Arial" w:cs="Arial"/>
          <w:bCs/>
        </w:rPr>
        <w:t xml:space="preserve"> $13,70</w:t>
      </w:r>
      <w:r w:rsidR="00F33280" w:rsidRPr="00CB7A53">
        <w:rPr>
          <w:rFonts w:ascii="Arial" w:hAnsi="Arial" w:cs="Arial"/>
          <w:bCs/>
        </w:rPr>
        <w:t>0</w:t>
      </w:r>
    </w:p>
    <w:p w14:paraId="23FD8C0C" w14:textId="733ECDB3" w:rsidR="00FD4C24" w:rsidRPr="00CB7A53" w:rsidRDefault="00FD4C24" w:rsidP="008F19D1">
      <w:pPr>
        <w:pStyle w:val="BodyText"/>
        <w:numPr>
          <w:ilvl w:val="8"/>
          <w:numId w:val="3"/>
        </w:numPr>
        <w:ind w:left="1260" w:right="117" w:hanging="540"/>
        <w:rPr>
          <w:rFonts w:ascii="Arial" w:hAnsi="Arial" w:cs="Arial"/>
          <w:bCs/>
        </w:rPr>
      </w:pPr>
      <w:r w:rsidRPr="00CB7A53">
        <w:rPr>
          <w:rFonts w:ascii="Arial" w:hAnsi="Arial" w:cs="Arial"/>
          <w:bCs/>
        </w:rPr>
        <w:t xml:space="preserve">DJI </w:t>
      </w:r>
      <w:r w:rsidR="007E7AD7" w:rsidRPr="00CB7A53">
        <w:rPr>
          <w:rFonts w:ascii="Arial" w:hAnsi="Arial" w:cs="Arial"/>
          <w:bCs/>
        </w:rPr>
        <w:t xml:space="preserve">MATRICE 30T: </w:t>
      </w:r>
      <w:r w:rsidR="004328B7" w:rsidRPr="00CB7A53">
        <w:rPr>
          <w:rFonts w:ascii="Arial" w:hAnsi="Arial" w:cs="Arial"/>
          <w:bCs/>
        </w:rPr>
        <w:t>Commercial UAS, offering up to 55 minutes of flight time, advanced AI capabilities, and 6 directional sensing and positioning.  This UAS enables transmission up to 15km away and supports triple-channel 1080p video and offers real time auto-switching between 2.4Ghz and 5.8Ghz for a more reliable flight near high-interference environments.  AES-256 encryption provides secure data transmission. Dual zoom camera with thermal and color. IP 55 waterproof rating.</w:t>
      </w:r>
    </w:p>
    <w:p w14:paraId="03EB3732" w14:textId="50D3250D" w:rsidR="004328B7" w:rsidRPr="00CB7A53" w:rsidRDefault="004328B7" w:rsidP="004328B7">
      <w:pPr>
        <w:pStyle w:val="BodyText"/>
        <w:ind w:left="1260" w:right="117"/>
        <w:rPr>
          <w:rFonts w:ascii="Arial" w:hAnsi="Arial" w:cs="Arial"/>
          <w:bCs/>
          <w:color w:val="FF0000"/>
        </w:rPr>
      </w:pPr>
      <w:r w:rsidRPr="00CB7A53">
        <w:rPr>
          <w:rFonts w:ascii="Arial" w:hAnsi="Arial" w:cs="Arial"/>
          <w:bCs/>
          <w:highlight w:val="yellow"/>
        </w:rPr>
        <w:t xml:space="preserve">Quantity: </w:t>
      </w:r>
      <w:r w:rsidR="00B74EBB" w:rsidRPr="00CB7A53">
        <w:rPr>
          <w:rFonts w:ascii="Arial" w:hAnsi="Arial" w:cs="Arial"/>
          <w:bCs/>
          <w:highlight w:val="yellow"/>
        </w:rPr>
        <w:t>6</w:t>
      </w:r>
      <w:r w:rsidR="00B74EBB" w:rsidRPr="00CB7A53">
        <w:rPr>
          <w:rFonts w:ascii="Arial" w:hAnsi="Arial" w:cs="Arial"/>
          <w:bCs/>
        </w:rPr>
        <w:t xml:space="preserve"> </w:t>
      </w:r>
      <w:r w:rsidR="00CB7A53" w:rsidRPr="00CB7A53">
        <w:rPr>
          <w:rFonts w:ascii="Arial" w:hAnsi="Arial" w:cs="Arial"/>
          <w:bCs/>
          <w:color w:val="FF0000"/>
        </w:rPr>
        <w:t>The ACSO already possesses 4 of these and is requesting 2 additional</w:t>
      </w:r>
    </w:p>
    <w:p w14:paraId="6B53A502" w14:textId="7C989FBA" w:rsidR="004328B7" w:rsidRPr="00CB7A53" w:rsidRDefault="004328B7" w:rsidP="004328B7">
      <w:pPr>
        <w:pStyle w:val="BodyText"/>
        <w:ind w:left="1260" w:right="117"/>
        <w:rPr>
          <w:rFonts w:ascii="Arial" w:hAnsi="Arial" w:cs="Arial"/>
          <w:bCs/>
        </w:rPr>
      </w:pPr>
      <w:r w:rsidRPr="00CB7A53">
        <w:rPr>
          <w:rFonts w:ascii="Arial" w:hAnsi="Arial" w:cs="Arial"/>
          <w:bCs/>
        </w:rPr>
        <w:t>Cost: $15,000</w:t>
      </w:r>
    </w:p>
    <w:p w14:paraId="45F326A8" w14:textId="115C7B94" w:rsidR="000D04CA" w:rsidRPr="00CB7A53" w:rsidRDefault="002A4415" w:rsidP="008F19D1">
      <w:pPr>
        <w:pStyle w:val="BodyText"/>
        <w:numPr>
          <w:ilvl w:val="8"/>
          <w:numId w:val="3"/>
        </w:numPr>
        <w:ind w:left="1260" w:right="117" w:hanging="540"/>
        <w:rPr>
          <w:rFonts w:ascii="Arial" w:hAnsi="Arial" w:cs="Arial"/>
          <w:bCs/>
        </w:rPr>
      </w:pPr>
      <w:r w:rsidRPr="00CB7A53">
        <w:rPr>
          <w:rFonts w:ascii="Arial" w:hAnsi="Arial" w:cs="Arial"/>
          <w:bCs/>
        </w:rPr>
        <w:t xml:space="preserve">DJI MAVIC 2 ENTERPRISE ADVANCED: </w:t>
      </w:r>
      <w:r w:rsidR="00B05047" w:rsidRPr="00CB7A53">
        <w:rPr>
          <w:rFonts w:ascii="Arial" w:hAnsi="Arial" w:cs="Arial"/>
          <w:bCs/>
        </w:rPr>
        <w:t xml:space="preserve">Contains </w:t>
      </w:r>
      <w:r w:rsidR="00692DC2" w:rsidRPr="00CB7A53">
        <w:rPr>
          <w:rFonts w:ascii="Arial" w:hAnsi="Arial" w:cs="Arial"/>
          <w:bCs/>
        </w:rPr>
        <w:t>high-resolution thermal</w:t>
      </w:r>
      <w:r w:rsidR="0044168F" w:rsidRPr="00CB7A53">
        <w:rPr>
          <w:rFonts w:ascii="Arial" w:hAnsi="Arial" w:cs="Arial"/>
          <w:bCs/>
        </w:rPr>
        <w:t xml:space="preserve"> (640x512</w:t>
      </w:r>
      <w:r w:rsidR="004F733D" w:rsidRPr="00CB7A53">
        <w:rPr>
          <w:rFonts w:ascii="Arial" w:hAnsi="Arial" w:cs="Arial"/>
          <w:bCs/>
        </w:rPr>
        <w:t xml:space="preserve"> thermal resolution and 16x zoom</w:t>
      </w:r>
      <w:r w:rsidR="0044168F" w:rsidRPr="00CB7A53">
        <w:rPr>
          <w:rFonts w:ascii="Arial" w:hAnsi="Arial" w:cs="Arial"/>
          <w:bCs/>
        </w:rPr>
        <w:t>)</w:t>
      </w:r>
      <w:r w:rsidR="00692DC2" w:rsidRPr="00CB7A53">
        <w:rPr>
          <w:rFonts w:ascii="Arial" w:hAnsi="Arial" w:cs="Arial"/>
          <w:bCs/>
        </w:rPr>
        <w:t xml:space="preserve"> and visual</w:t>
      </w:r>
      <w:r w:rsidR="00006037" w:rsidRPr="00CB7A53">
        <w:rPr>
          <w:rFonts w:ascii="Arial" w:hAnsi="Arial" w:cs="Arial"/>
          <w:bCs/>
        </w:rPr>
        <w:t xml:space="preserve"> (48MP</w:t>
      </w:r>
      <w:r w:rsidR="004F733D" w:rsidRPr="00CB7A53">
        <w:rPr>
          <w:rFonts w:ascii="Arial" w:hAnsi="Arial" w:cs="Arial"/>
          <w:bCs/>
        </w:rPr>
        <w:t xml:space="preserve"> and 32x zoom</w:t>
      </w:r>
      <w:r w:rsidR="00006037" w:rsidRPr="00CB7A53">
        <w:rPr>
          <w:rFonts w:ascii="Arial" w:hAnsi="Arial" w:cs="Arial"/>
          <w:bCs/>
        </w:rPr>
        <w:t>)</w:t>
      </w:r>
      <w:r w:rsidR="00692DC2" w:rsidRPr="00CB7A53">
        <w:rPr>
          <w:rFonts w:ascii="Arial" w:hAnsi="Arial" w:cs="Arial"/>
          <w:bCs/>
        </w:rPr>
        <w:t xml:space="preserve"> cameras</w:t>
      </w:r>
      <w:r w:rsidR="004F733D" w:rsidRPr="00CB7A53">
        <w:rPr>
          <w:rFonts w:ascii="Arial" w:hAnsi="Arial" w:cs="Arial"/>
          <w:bCs/>
        </w:rPr>
        <w:t xml:space="preserve"> </w:t>
      </w:r>
      <w:r w:rsidR="00A23379" w:rsidRPr="00CB7A53">
        <w:rPr>
          <w:rFonts w:ascii="Arial" w:hAnsi="Arial" w:cs="Arial"/>
          <w:bCs/>
        </w:rPr>
        <w:t>and is capable of centimeter-level positioning accuracy with the RTK module.</w:t>
      </w:r>
      <w:r w:rsidR="00E03567" w:rsidRPr="00CB7A53">
        <w:rPr>
          <w:rFonts w:ascii="Arial" w:hAnsi="Arial" w:cs="Arial"/>
          <w:bCs/>
        </w:rPr>
        <w:t xml:space="preserve">  Dual-vision allows the operator to tap to switch between visual, thermal, or split</w:t>
      </w:r>
      <w:r w:rsidR="00E847B7" w:rsidRPr="00CB7A53">
        <w:rPr>
          <w:rFonts w:ascii="Arial" w:hAnsi="Arial" w:cs="Arial"/>
          <w:bCs/>
        </w:rPr>
        <w:t>-</w:t>
      </w:r>
      <w:r w:rsidR="00E03567" w:rsidRPr="00CB7A53">
        <w:rPr>
          <w:rFonts w:ascii="Arial" w:hAnsi="Arial" w:cs="Arial"/>
          <w:bCs/>
        </w:rPr>
        <w:t>view feeds.</w:t>
      </w:r>
    </w:p>
    <w:p w14:paraId="62628C37" w14:textId="23F51029" w:rsidR="000D04CA" w:rsidRPr="00CB7A53" w:rsidRDefault="000D4B59" w:rsidP="003413DD">
      <w:pPr>
        <w:pStyle w:val="BodyText"/>
        <w:ind w:left="1260" w:right="117"/>
        <w:rPr>
          <w:rFonts w:ascii="Arial" w:hAnsi="Arial" w:cs="Arial"/>
          <w:bCs/>
        </w:rPr>
      </w:pPr>
      <w:r w:rsidRPr="00CB7A53">
        <w:rPr>
          <w:rFonts w:ascii="Arial" w:hAnsi="Arial" w:cs="Arial"/>
          <w:bCs/>
        </w:rPr>
        <w:t xml:space="preserve">Quantity: </w:t>
      </w:r>
      <w:r w:rsidR="00D07317" w:rsidRPr="00CB7A53">
        <w:rPr>
          <w:rFonts w:ascii="Arial" w:hAnsi="Arial" w:cs="Arial"/>
          <w:bCs/>
        </w:rPr>
        <w:t>25</w:t>
      </w:r>
    </w:p>
    <w:p w14:paraId="4EA1CD4C" w14:textId="401A5284" w:rsidR="00FD61FC" w:rsidRPr="00CB7A53" w:rsidRDefault="00FD61FC" w:rsidP="003413DD">
      <w:pPr>
        <w:pStyle w:val="BodyText"/>
        <w:ind w:left="1260" w:right="117"/>
        <w:rPr>
          <w:rFonts w:ascii="Arial" w:hAnsi="Arial" w:cs="Arial"/>
          <w:bCs/>
        </w:rPr>
      </w:pPr>
      <w:r w:rsidRPr="00CB7A53">
        <w:rPr>
          <w:rFonts w:ascii="Arial" w:hAnsi="Arial" w:cs="Arial"/>
          <w:bCs/>
        </w:rPr>
        <w:t>Cost:</w:t>
      </w:r>
      <w:r w:rsidR="00311C18" w:rsidRPr="00CB7A53">
        <w:rPr>
          <w:rFonts w:ascii="Arial" w:hAnsi="Arial" w:cs="Arial"/>
          <w:bCs/>
        </w:rPr>
        <w:t xml:space="preserve"> $6,900</w:t>
      </w:r>
      <w:r w:rsidR="00CF56A2" w:rsidRPr="00CB7A53">
        <w:rPr>
          <w:rFonts w:ascii="Arial" w:hAnsi="Arial" w:cs="Arial"/>
          <w:bCs/>
        </w:rPr>
        <w:t xml:space="preserve"> </w:t>
      </w:r>
    </w:p>
    <w:p w14:paraId="6A849FE6" w14:textId="77777777" w:rsidR="000D04CA" w:rsidRPr="00CB7A53" w:rsidRDefault="00FD61FC" w:rsidP="008F19D1">
      <w:pPr>
        <w:pStyle w:val="BodyText"/>
        <w:numPr>
          <w:ilvl w:val="8"/>
          <w:numId w:val="3"/>
        </w:numPr>
        <w:ind w:left="1260" w:right="117" w:hanging="540"/>
        <w:rPr>
          <w:rFonts w:ascii="Arial" w:hAnsi="Arial" w:cs="Arial"/>
          <w:bCs/>
        </w:rPr>
      </w:pPr>
      <w:r w:rsidRPr="00CB7A53">
        <w:rPr>
          <w:rFonts w:ascii="Arial" w:hAnsi="Arial" w:cs="Arial"/>
          <w:bCs/>
        </w:rPr>
        <w:t xml:space="preserve">DJI MAVIC 2 ENTERPRISE DUAL: </w:t>
      </w:r>
      <w:r w:rsidR="00D4098F" w:rsidRPr="00CB7A53">
        <w:rPr>
          <w:rFonts w:ascii="Arial" w:hAnsi="Arial" w:cs="Arial"/>
          <w:bCs/>
        </w:rPr>
        <w:t xml:space="preserve">Contains a </w:t>
      </w:r>
      <w:r w:rsidR="00574696" w:rsidRPr="00CB7A53">
        <w:rPr>
          <w:rFonts w:ascii="Arial" w:hAnsi="Arial" w:cs="Arial"/>
          <w:bCs/>
        </w:rPr>
        <w:t xml:space="preserve">color and infrared camera, as well as </w:t>
      </w:r>
      <w:r w:rsidR="00EC51CD" w:rsidRPr="00CB7A53">
        <w:rPr>
          <w:rFonts w:ascii="Arial" w:hAnsi="Arial" w:cs="Arial"/>
          <w:bCs/>
        </w:rPr>
        <w:t xml:space="preserve">an audible speaker and </w:t>
      </w:r>
      <w:r w:rsidR="00C076FD" w:rsidRPr="00CB7A53">
        <w:rPr>
          <w:rFonts w:ascii="Arial" w:hAnsi="Arial" w:cs="Arial"/>
          <w:bCs/>
        </w:rPr>
        <w:t>an M2E Spotlight</w:t>
      </w:r>
      <w:r w:rsidR="00EC51CD" w:rsidRPr="00CB7A53">
        <w:rPr>
          <w:rFonts w:ascii="Arial" w:hAnsi="Arial" w:cs="Arial"/>
          <w:bCs/>
        </w:rPr>
        <w:t>.</w:t>
      </w:r>
      <w:r w:rsidR="00E01C68" w:rsidRPr="00CB7A53">
        <w:rPr>
          <w:rFonts w:ascii="Arial" w:hAnsi="Arial" w:cs="Arial"/>
          <w:bCs/>
        </w:rPr>
        <w:t xml:space="preserve">  Weighs approximately 899 gram</w:t>
      </w:r>
      <w:r w:rsidR="00881498" w:rsidRPr="00CB7A53">
        <w:rPr>
          <w:rFonts w:ascii="Arial" w:hAnsi="Arial" w:cs="Arial"/>
          <w:bCs/>
        </w:rPr>
        <w:t>s with a flight time of approximately 30 minutes.</w:t>
      </w:r>
    </w:p>
    <w:p w14:paraId="4A57BEC5" w14:textId="77777777" w:rsidR="000D04CA" w:rsidRPr="00CB7A53" w:rsidRDefault="00881498" w:rsidP="003413DD">
      <w:pPr>
        <w:pStyle w:val="BodyText"/>
        <w:ind w:left="1260" w:right="117"/>
        <w:rPr>
          <w:rFonts w:ascii="Arial" w:hAnsi="Arial" w:cs="Arial"/>
          <w:bCs/>
        </w:rPr>
      </w:pPr>
      <w:r w:rsidRPr="00CB7A53">
        <w:rPr>
          <w:rFonts w:ascii="Arial" w:hAnsi="Arial" w:cs="Arial"/>
          <w:bCs/>
        </w:rPr>
        <w:t xml:space="preserve">Quantity: </w:t>
      </w:r>
      <w:r w:rsidR="003249D2" w:rsidRPr="00CB7A53">
        <w:rPr>
          <w:rFonts w:ascii="Arial" w:hAnsi="Arial" w:cs="Arial"/>
          <w:bCs/>
        </w:rPr>
        <w:t>13</w:t>
      </w:r>
    </w:p>
    <w:p w14:paraId="1C2B7C3D" w14:textId="3F78AD74" w:rsidR="003249D2" w:rsidRPr="00CB7A53" w:rsidRDefault="003249D2" w:rsidP="003413DD">
      <w:pPr>
        <w:pStyle w:val="BodyText"/>
        <w:ind w:left="1260" w:right="117"/>
        <w:rPr>
          <w:rFonts w:ascii="Arial" w:hAnsi="Arial" w:cs="Arial"/>
          <w:bCs/>
        </w:rPr>
      </w:pPr>
      <w:r w:rsidRPr="00CB7A53">
        <w:rPr>
          <w:rFonts w:ascii="Arial" w:hAnsi="Arial" w:cs="Arial"/>
          <w:bCs/>
        </w:rPr>
        <w:t>Cost: $5,500</w:t>
      </w:r>
    </w:p>
    <w:p w14:paraId="490C9A0C" w14:textId="31EE0E25" w:rsidR="000D04CA" w:rsidRPr="00CB7A53" w:rsidRDefault="003249D2" w:rsidP="008F19D1">
      <w:pPr>
        <w:pStyle w:val="BodyText"/>
        <w:numPr>
          <w:ilvl w:val="8"/>
          <w:numId w:val="3"/>
        </w:numPr>
        <w:ind w:left="1260" w:right="117" w:hanging="540"/>
        <w:rPr>
          <w:rFonts w:ascii="Arial" w:hAnsi="Arial" w:cs="Arial"/>
          <w:bCs/>
        </w:rPr>
      </w:pPr>
      <w:r w:rsidRPr="00CB7A53">
        <w:rPr>
          <w:rFonts w:ascii="Arial" w:hAnsi="Arial" w:cs="Arial"/>
          <w:bCs/>
        </w:rPr>
        <w:t>DJI MAVIC 2 ENTERPRISE ZOOM:</w:t>
      </w:r>
      <w:r w:rsidR="00291FA4" w:rsidRPr="00CB7A53">
        <w:rPr>
          <w:rFonts w:ascii="Arial" w:hAnsi="Arial" w:cs="Arial"/>
          <w:bCs/>
        </w:rPr>
        <w:t xml:space="preserve"> </w:t>
      </w:r>
      <w:r w:rsidR="008B4756" w:rsidRPr="00CB7A53">
        <w:rPr>
          <w:rFonts w:ascii="Arial" w:hAnsi="Arial" w:cs="Arial"/>
          <w:bCs/>
        </w:rPr>
        <w:t>Up to 4x zoom and 2x optical zoom</w:t>
      </w:r>
      <w:r w:rsidR="0030732F" w:rsidRPr="00CB7A53">
        <w:rPr>
          <w:rFonts w:ascii="Arial" w:hAnsi="Arial" w:cs="Arial"/>
          <w:bCs/>
        </w:rPr>
        <w:t xml:space="preserve"> and a 48mm telephoto lens.</w:t>
      </w:r>
      <w:r w:rsidR="00362B66" w:rsidRPr="00CB7A53">
        <w:rPr>
          <w:rFonts w:ascii="Arial" w:hAnsi="Arial" w:cs="Arial"/>
          <w:bCs/>
        </w:rPr>
        <w:t xml:space="preserve"> </w:t>
      </w:r>
      <w:r w:rsidR="006040CF" w:rsidRPr="00CB7A53">
        <w:rPr>
          <w:rFonts w:ascii="Arial" w:hAnsi="Arial" w:cs="Arial"/>
          <w:bCs/>
        </w:rPr>
        <w:t>25-30 minutes of flight time.</w:t>
      </w:r>
    </w:p>
    <w:p w14:paraId="47C7D7C5" w14:textId="77777777" w:rsidR="000D04CA" w:rsidRPr="00CB7A53" w:rsidRDefault="001F1699" w:rsidP="003413DD">
      <w:pPr>
        <w:pStyle w:val="BodyText"/>
        <w:ind w:left="1260" w:right="117"/>
        <w:rPr>
          <w:rFonts w:ascii="Arial" w:hAnsi="Arial" w:cs="Arial"/>
          <w:bCs/>
        </w:rPr>
      </w:pPr>
      <w:r w:rsidRPr="00CB7A53">
        <w:rPr>
          <w:rFonts w:ascii="Arial" w:hAnsi="Arial" w:cs="Arial"/>
          <w:bCs/>
        </w:rPr>
        <w:t xml:space="preserve">Quantity: </w:t>
      </w:r>
      <w:r w:rsidR="004C771A" w:rsidRPr="00CB7A53">
        <w:rPr>
          <w:rFonts w:ascii="Arial" w:hAnsi="Arial" w:cs="Arial"/>
          <w:bCs/>
        </w:rPr>
        <w:t>17</w:t>
      </w:r>
    </w:p>
    <w:p w14:paraId="6E878EFD" w14:textId="385AD865" w:rsidR="0027594B" w:rsidRPr="0086331A" w:rsidRDefault="004C771A" w:rsidP="003413DD">
      <w:pPr>
        <w:pStyle w:val="BodyText"/>
        <w:ind w:left="1260" w:right="117"/>
        <w:rPr>
          <w:rFonts w:ascii="Arial" w:hAnsi="Arial" w:cs="Arial"/>
          <w:bCs/>
        </w:rPr>
      </w:pPr>
      <w:r w:rsidRPr="0086331A">
        <w:rPr>
          <w:rFonts w:ascii="Arial" w:hAnsi="Arial" w:cs="Arial"/>
          <w:bCs/>
        </w:rPr>
        <w:t>Cost:</w:t>
      </w:r>
      <w:r w:rsidR="00394F18" w:rsidRPr="0086331A">
        <w:rPr>
          <w:rFonts w:ascii="Arial" w:hAnsi="Arial" w:cs="Arial"/>
          <w:bCs/>
        </w:rPr>
        <w:t xml:space="preserve"> </w:t>
      </w:r>
      <w:r w:rsidR="00C52028" w:rsidRPr="0086331A">
        <w:rPr>
          <w:rFonts w:ascii="Arial" w:hAnsi="Arial" w:cs="Arial"/>
          <w:bCs/>
        </w:rPr>
        <w:t>$3,500</w:t>
      </w:r>
    </w:p>
    <w:p w14:paraId="68AD46B4" w14:textId="77777777" w:rsidR="0086331A" w:rsidRPr="0086331A" w:rsidRDefault="0086331A" w:rsidP="0086331A">
      <w:pPr>
        <w:pStyle w:val="BodyText"/>
        <w:numPr>
          <w:ilvl w:val="8"/>
          <w:numId w:val="3"/>
        </w:numPr>
        <w:ind w:left="1260" w:right="117" w:hanging="540"/>
        <w:rPr>
          <w:rFonts w:ascii="Arial" w:hAnsi="Arial" w:cs="Arial"/>
        </w:rPr>
      </w:pPr>
      <w:r w:rsidRPr="0086331A">
        <w:rPr>
          <w:rFonts w:ascii="Arial" w:hAnsi="Arial" w:cs="Arial"/>
          <w:highlight w:val="yellow"/>
        </w:rPr>
        <w:t>DJI MAVIC 3 ENTERPRISE:</w:t>
      </w:r>
      <w:r w:rsidRPr="0086331A">
        <w:rPr>
          <w:rFonts w:ascii="Arial" w:hAnsi="Arial" w:cs="Arial"/>
        </w:rPr>
        <w:t xml:space="preserve"> The updated version of the DJI Mavic 2 Enterprise Line.</w:t>
      </w:r>
    </w:p>
    <w:p w14:paraId="5A7E4BDE" w14:textId="77777777" w:rsidR="0086331A" w:rsidRPr="0086331A" w:rsidRDefault="0086331A" w:rsidP="0086331A">
      <w:pPr>
        <w:pStyle w:val="BodyText"/>
        <w:ind w:left="1260" w:right="117"/>
        <w:rPr>
          <w:rFonts w:ascii="Arial" w:eastAsiaTheme="minorEastAsia" w:hAnsi="Arial" w:cs="Arial"/>
        </w:rPr>
      </w:pPr>
      <w:r w:rsidRPr="0086331A">
        <w:rPr>
          <w:rFonts w:ascii="Arial" w:hAnsi="Arial" w:cs="Arial"/>
        </w:rPr>
        <w:t>This sUAS uses a 48MP camera, up to 4K/60fps videos and 4K/30fps HDR videos. It</w:t>
      </w:r>
    </w:p>
    <w:p w14:paraId="3A3173BE" w14:textId="77777777" w:rsidR="0086331A" w:rsidRPr="0086331A" w:rsidRDefault="0086331A" w:rsidP="0086331A">
      <w:pPr>
        <w:pStyle w:val="BodyText"/>
        <w:ind w:left="1260" w:right="117"/>
        <w:rPr>
          <w:rFonts w:ascii="Arial" w:eastAsiaTheme="minorEastAsia" w:hAnsi="Arial" w:cs="Arial"/>
        </w:rPr>
      </w:pPr>
      <w:r w:rsidRPr="0086331A">
        <w:rPr>
          <w:rFonts w:ascii="Arial" w:hAnsi="Arial" w:cs="Arial"/>
        </w:rPr>
        <w:t>has a flight time of 45 minutes with an internally closed battery and forward/backward/downward tri-directional dual-vision obstacle sensing system.  The</w:t>
      </w:r>
    </w:p>
    <w:p w14:paraId="16320FAD" w14:textId="77777777" w:rsidR="0086331A" w:rsidRPr="0086331A" w:rsidRDefault="0086331A" w:rsidP="0086331A">
      <w:pPr>
        <w:pStyle w:val="BodyText"/>
        <w:ind w:left="1260" w:right="117"/>
        <w:rPr>
          <w:rFonts w:ascii="Arial" w:eastAsiaTheme="minorEastAsia" w:hAnsi="Arial" w:cs="Arial"/>
        </w:rPr>
      </w:pPr>
      <w:r w:rsidRPr="0086331A">
        <w:rPr>
          <w:rFonts w:ascii="Arial" w:hAnsi="Arial" w:cs="Arial"/>
        </w:rPr>
        <w:t>Mavic 3 Enterprise has a 56x hybrid zoom, a 28x digital thermal zoom and a 4/3 CMOS</w:t>
      </w:r>
    </w:p>
    <w:p w14:paraId="1990168C" w14:textId="77777777" w:rsidR="0086331A" w:rsidRPr="0086331A" w:rsidRDefault="0086331A" w:rsidP="0086331A">
      <w:pPr>
        <w:pStyle w:val="BodyText"/>
        <w:ind w:left="1260" w:right="117"/>
        <w:rPr>
          <w:rFonts w:ascii="Arial" w:eastAsiaTheme="minorEastAsia" w:hAnsi="Arial" w:cs="Arial"/>
        </w:rPr>
      </w:pPr>
      <w:r w:rsidRPr="0086331A">
        <w:rPr>
          <w:rFonts w:ascii="Arial" w:hAnsi="Arial" w:cs="Arial"/>
        </w:rPr>
        <w:t>sensor on the mapping version for high resolution photo mapping.  The Advanced Pilot</w:t>
      </w:r>
    </w:p>
    <w:p w14:paraId="47BDC343" w14:textId="77777777" w:rsidR="0086331A" w:rsidRPr="0086331A" w:rsidRDefault="0086331A" w:rsidP="0086331A">
      <w:pPr>
        <w:pStyle w:val="BodyText"/>
        <w:ind w:left="1260" w:right="117"/>
        <w:rPr>
          <w:rFonts w:ascii="Arial" w:eastAsiaTheme="minorEastAsia" w:hAnsi="Arial" w:cs="Arial"/>
        </w:rPr>
      </w:pPr>
      <w:r w:rsidRPr="0086331A">
        <w:rPr>
          <w:rFonts w:ascii="Arial" w:hAnsi="Arial" w:cs="Arial"/>
        </w:rPr>
        <w:t>Assistance Systems detects objects in the aircraft’s flight path in real-time.</w:t>
      </w:r>
    </w:p>
    <w:p w14:paraId="55F8C957" w14:textId="77777777" w:rsidR="0086331A" w:rsidRPr="0086331A" w:rsidRDefault="0086331A" w:rsidP="0086331A">
      <w:pPr>
        <w:pStyle w:val="BodyText"/>
        <w:ind w:left="1260" w:right="117"/>
        <w:rPr>
          <w:rFonts w:ascii="Arial" w:hAnsi="Arial" w:cs="Arial"/>
        </w:rPr>
      </w:pPr>
      <w:r w:rsidRPr="0086331A">
        <w:rPr>
          <w:rFonts w:ascii="Arial" w:hAnsi="Arial" w:cs="Arial"/>
        </w:rPr>
        <w:t>Quantity: 12</w:t>
      </w:r>
    </w:p>
    <w:p w14:paraId="4307B809" w14:textId="2D3D8899" w:rsidR="006E23A9" w:rsidRPr="0086331A" w:rsidRDefault="0086331A" w:rsidP="0086331A">
      <w:pPr>
        <w:pStyle w:val="BodyText"/>
        <w:ind w:left="1260" w:right="117"/>
        <w:rPr>
          <w:rFonts w:ascii="Arial" w:hAnsi="Arial" w:cs="Arial"/>
          <w:bCs/>
        </w:rPr>
      </w:pPr>
      <w:r w:rsidRPr="0086331A">
        <w:rPr>
          <w:rFonts w:ascii="Arial" w:hAnsi="Arial" w:cs="Arial"/>
        </w:rPr>
        <w:t>Cost: $7,500</w:t>
      </w:r>
    </w:p>
    <w:p w14:paraId="2B3D07E6" w14:textId="3A2F48C6" w:rsidR="00616715" w:rsidRPr="00CB7A53" w:rsidRDefault="00616715" w:rsidP="008F19D1">
      <w:pPr>
        <w:pStyle w:val="BodyText"/>
        <w:numPr>
          <w:ilvl w:val="8"/>
          <w:numId w:val="3"/>
        </w:numPr>
        <w:ind w:left="1260" w:right="117" w:hanging="540"/>
        <w:rPr>
          <w:rFonts w:ascii="Arial" w:hAnsi="Arial" w:cs="Arial"/>
          <w:bCs/>
        </w:rPr>
      </w:pPr>
      <w:r w:rsidRPr="00CB7A53">
        <w:rPr>
          <w:rFonts w:ascii="Arial" w:hAnsi="Arial" w:cs="Arial"/>
          <w:bCs/>
        </w:rPr>
        <w:t>DJI MAVIC MINI 1: Miniature UAS that weighs approximately 249 grams and is capable of audio/video recording with an approximate flight time of 30 minutes.  This UAS supports 12MP aerial photos and 2.7K HD videos.</w:t>
      </w:r>
    </w:p>
    <w:p w14:paraId="5F64C9E3" w14:textId="77777777" w:rsidR="00616715" w:rsidRPr="00CB7A53" w:rsidRDefault="00616715" w:rsidP="00616715">
      <w:pPr>
        <w:pStyle w:val="BodyText"/>
        <w:ind w:left="1260" w:right="117"/>
        <w:rPr>
          <w:rFonts w:ascii="Arial" w:hAnsi="Arial" w:cs="Arial"/>
          <w:bCs/>
        </w:rPr>
      </w:pPr>
      <w:r w:rsidRPr="00CB7A53">
        <w:rPr>
          <w:rFonts w:ascii="Arial" w:hAnsi="Arial" w:cs="Arial"/>
          <w:bCs/>
        </w:rPr>
        <w:t>Quantity: 11</w:t>
      </w:r>
    </w:p>
    <w:p w14:paraId="3267B6FE" w14:textId="4FE3EDAA" w:rsidR="0035286E" w:rsidRPr="00CB7A53" w:rsidRDefault="00616715" w:rsidP="0035286E">
      <w:pPr>
        <w:pStyle w:val="BodyText"/>
        <w:ind w:left="1260" w:right="117"/>
        <w:rPr>
          <w:rFonts w:ascii="Arial" w:hAnsi="Arial" w:cs="Arial"/>
          <w:bCs/>
        </w:rPr>
      </w:pPr>
      <w:r w:rsidRPr="00CB7A53">
        <w:rPr>
          <w:rFonts w:ascii="Arial" w:hAnsi="Arial" w:cs="Arial"/>
          <w:bCs/>
        </w:rPr>
        <w:t>Cost: $400</w:t>
      </w:r>
    </w:p>
    <w:p w14:paraId="6B4B5DE9" w14:textId="77777777" w:rsidR="0035286E" w:rsidRPr="00CB7A53" w:rsidRDefault="0035286E" w:rsidP="008F19D1">
      <w:pPr>
        <w:pStyle w:val="BodyText"/>
        <w:numPr>
          <w:ilvl w:val="8"/>
          <w:numId w:val="3"/>
        </w:numPr>
        <w:ind w:left="1260" w:right="117" w:hanging="540"/>
        <w:rPr>
          <w:rFonts w:ascii="Arial" w:hAnsi="Arial" w:cs="Arial"/>
          <w:bCs/>
        </w:rPr>
      </w:pPr>
      <w:r w:rsidRPr="00CB7A53">
        <w:rPr>
          <w:rFonts w:ascii="Arial" w:hAnsi="Arial" w:cs="Arial"/>
          <w:bCs/>
        </w:rPr>
        <w:t>DJI MAVIC MINI 2: Miniature UAS that weighs approximately 249 grams and is capable of audio/video recording with an approximate flight time of 30 minutes.  Uses a 12MP camera along with 4K video. This UAS can resist 29-38kph winds and take off at a max altitude of 4,000 meters.</w:t>
      </w:r>
    </w:p>
    <w:p w14:paraId="455EA95B" w14:textId="77777777" w:rsidR="0035286E" w:rsidRPr="00CB7A53" w:rsidRDefault="0035286E" w:rsidP="0035286E">
      <w:pPr>
        <w:pStyle w:val="BodyText"/>
        <w:ind w:left="1260" w:right="117"/>
        <w:rPr>
          <w:rFonts w:ascii="Arial" w:hAnsi="Arial" w:cs="Arial"/>
          <w:bCs/>
        </w:rPr>
      </w:pPr>
      <w:r w:rsidRPr="00CB7A53">
        <w:rPr>
          <w:rFonts w:ascii="Arial" w:hAnsi="Arial" w:cs="Arial"/>
          <w:bCs/>
        </w:rPr>
        <w:t>Quantity: 30</w:t>
      </w:r>
    </w:p>
    <w:p w14:paraId="5B93EFAF" w14:textId="77777777" w:rsidR="0035286E" w:rsidRPr="00CB7A53" w:rsidRDefault="0035286E" w:rsidP="0035286E">
      <w:pPr>
        <w:pStyle w:val="BodyText"/>
        <w:ind w:left="1260" w:right="117"/>
        <w:rPr>
          <w:rFonts w:ascii="Arial" w:hAnsi="Arial" w:cs="Arial"/>
          <w:bCs/>
        </w:rPr>
      </w:pPr>
      <w:r w:rsidRPr="00CB7A53">
        <w:rPr>
          <w:rFonts w:ascii="Arial" w:hAnsi="Arial" w:cs="Arial"/>
          <w:bCs/>
        </w:rPr>
        <w:t>Cost: $449</w:t>
      </w:r>
    </w:p>
    <w:p w14:paraId="2826A96A" w14:textId="4B59CA33" w:rsidR="008A2E2B" w:rsidRPr="00CB7A53" w:rsidRDefault="008A2E2B" w:rsidP="008F19D1">
      <w:pPr>
        <w:pStyle w:val="BodyText"/>
        <w:numPr>
          <w:ilvl w:val="8"/>
          <w:numId w:val="3"/>
        </w:numPr>
        <w:ind w:left="1260" w:right="117" w:hanging="540"/>
        <w:rPr>
          <w:rFonts w:ascii="Arial" w:hAnsi="Arial" w:cs="Arial"/>
          <w:bCs/>
        </w:rPr>
      </w:pPr>
      <w:r w:rsidRPr="00CB7A53">
        <w:rPr>
          <w:rFonts w:ascii="Arial" w:hAnsi="Arial" w:cs="Arial"/>
          <w:bCs/>
        </w:rPr>
        <w:t xml:space="preserve">DJI MAVIC MINI 3 </w:t>
      </w:r>
      <w:proofErr w:type="gramStart"/>
      <w:r w:rsidRPr="00CB7A53">
        <w:rPr>
          <w:rFonts w:ascii="Arial" w:hAnsi="Arial" w:cs="Arial"/>
          <w:bCs/>
        </w:rPr>
        <w:t>PRO</w:t>
      </w:r>
      <w:proofErr w:type="gramEnd"/>
      <w:r w:rsidRPr="00CB7A53">
        <w:rPr>
          <w:rFonts w:ascii="Arial" w:hAnsi="Arial" w:cs="Arial"/>
          <w:bCs/>
        </w:rPr>
        <w:t xml:space="preserve"> (DJI RC): The updated version from the DJI Mavic Mini 2.  This sUAS uses a 48MP camera, up to 4K/60fps videos and 4K/30fps HDR videos. It has a flight time of 34 minutes (47 minutes with the Intelligent Flight Battery Plus) and </w:t>
      </w:r>
      <w:r w:rsidRPr="00CB7A53">
        <w:rPr>
          <w:rFonts w:ascii="Arial" w:hAnsi="Arial" w:cs="Arial"/>
          <w:bCs/>
        </w:rPr>
        <w:lastRenderedPageBreak/>
        <w:t>forward/backward/downward tri-directional dual-vision obstacle sensing system.</w:t>
      </w:r>
      <w:r w:rsidR="00670C5C" w:rsidRPr="00CB7A53">
        <w:rPr>
          <w:rFonts w:ascii="Arial" w:hAnsi="Arial" w:cs="Arial"/>
          <w:bCs/>
        </w:rPr>
        <w:t xml:space="preserve">  The Advanced Pilot Assistance Systems detects objects in the aircraft’s flight path in real-time.  This allows the DJI Mini 3 Pro to avoid obstacles, even in complicated environments.</w:t>
      </w:r>
    </w:p>
    <w:p w14:paraId="355D7235" w14:textId="7B349FDA" w:rsidR="008A2E2B" w:rsidRPr="00CB7A53" w:rsidRDefault="008A2E2B" w:rsidP="00670C5C">
      <w:pPr>
        <w:pStyle w:val="BodyText"/>
        <w:ind w:left="1260" w:right="117"/>
        <w:rPr>
          <w:rFonts w:ascii="Arial" w:hAnsi="Arial" w:cs="Arial"/>
          <w:bCs/>
        </w:rPr>
      </w:pPr>
      <w:r w:rsidRPr="00CB7A53">
        <w:rPr>
          <w:rFonts w:ascii="Arial" w:hAnsi="Arial" w:cs="Arial"/>
          <w:bCs/>
        </w:rPr>
        <w:t>Quantity: 25</w:t>
      </w:r>
    </w:p>
    <w:p w14:paraId="739D9E5B" w14:textId="76215FDB" w:rsidR="00670C5C" w:rsidRPr="00CB7A53" w:rsidRDefault="008A2E2B" w:rsidP="0035286E">
      <w:pPr>
        <w:pStyle w:val="BodyText"/>
        <w:ind w:left="1260" w:right="117"/>
        <w:rPr>
          <w:rFonts w:ascii="Arial" w:hAnsi="Arial" w:cs="Arial"/>
          <w:bCs/>
        </w:rPr>
      </w:pPr>
      <w:r w:rsidRPr="00CB7A53">
        <w:rPr>
          <w:rFonts w:ascii="Arial" w:hAnsi="Arial" w:cs="Arial"/>
          <w:bCs/>
        </w:rPr>
        <w:t>Cost: $909</w:t>
      </w:r>
    </w:p>
    <w:p w14:paraId="39725852" w14:textId="0770208E" w:rsidR="000D04CA" w:rsidRPr="00CB7A53" w:rsidRDefault="00BF153E" w:rsidP="008F19D1">
      <w:pPr>
        <w:pStyle w:val="BodyText"/>
        <w:numPr>
          <w:ilvl w:val="8"/>
          <w:numId w:val="3"/>
        </w:numPr>
        <w:ind w:left="1260" w:right="117" w:hanging="540"/>
        <w:rPr>
          <w:rFonts w:ascii="Arial" w:hAnsi="Arial" w:cs="Arial"/>
          <w:bCs/>
        </w:rPr>
      </w:pPr>
      <w:r w:rsidRPr="00CB7A53">
        <w:rPr>
          <w:rFonts w:ascii="Arial" w:hAnsi="Arial" w:cs="Arial"/>
          <w:bCs/>
        </w:rPr>
        <w:t xml:space="preserve">DJI MAVIC PRO PLATINUM: </w:t>
      </w:r>
      <w:r w:rsidR="007747E7" w:rsidRPr="00CB7A53">
        <w:rPr>
          <w:rFonts w:ascii="Arial" w:hAnsi="Arial" w:cs="Arial"/>
          <w:bCs/>
        </w:rPr>
        <w:t xml:space="preserve">4K video </w:t>
      </w:r>
      <w:r w:rsidR="005E71DB" w:rsidRPr="00CB7A53">
        <w:rPr>
          <w:rFonts w:ascii="Arial" w:hAnsi="Arial" w:cs="Arial"/>
          <w:bCs/>
        </w:rPr>
        <w:t xml:space="preserve">and a 12MP camera.  30 minutes of </w:t>
      </w:r>
      <w:r w:rsidR="00A726E0" w:rsidRPr="00CB7A53">
        <w:rPr>
          <w:rFonts w:ascii="Arial" w:hAnsi="Arial" w:cs="Arial"/>
          <w:bCs/>
        </w:rPr>
        <w:t>f</w:t>
      </w:r>
      <w:r w:rsidR="005E71DB" w:rsidRPr="00CB7A53">
        <w:rPr>
          <w:rFonts w:ascii="Arial" w:hAnsi="Arial" w:cs="Arial"/>
          <w:bCs/>
        </w:rPr>
        <w:t xml:space="preserve">light time and a reduced noise level as compared to its </w:t>
      </w:r>
      <w:r w:rsidR="005F10DD" w:rsidRPr="00CB7A53">
        <w:rPr>
          <w:rFonts w:ascii="Arial" w:hAnsi="Arial" w:cs="Arial"/>
          <w:bCs/>
        </w:rPr>
        <w:t xml:space="preserve">predecessor (Mavic Pro).  This UAS has a </w:t>
      </w:r>
      <w:r w:rsidR="00EC48CF" w:rsidRPr="00CB7A53">
        <w:rPr>
          <w:rFonts w:ascii="Arial" w:hAnsi="Arial" w:cs="Arial"/>
          <w:bCs/>
        </w:rPr>
        <w:t>4.3-mile</w:t>
      </w:r>
      <w:r w:rsidR="005F10DD" w:rsidRPr="00CB7A53">
        <w:rPr>
          <w:rFonts w:ascii="Arial" w:hAnsi="Arial" w:cs="Arial"/>
          <w:bCs/>
        </w:rPr>
        <w:t xml:space="preserve"> range.</w:t>
      </w:r>
    </w:p>
    <w:p w14:paraId="14606349" w14:textId="77777777" w:rsidR="000D04CA" w:rsidRPr="00CB7A53" w:rsidRDefault="005F10DD" w:rsidP="003413DD">
      <w:pPr>
        <w:pStyle w:val="BodyText"/>
        <w:ind w:left="1260" w:right="117"/>
        <w:rPr>
          <w:rFonts w:ascii="Arial" w:hAnsi="Arial" w:cs="Arial"/>
          <w:bCs/>
        </w:rPr>
      </w:pPr>
      <w:r w:rsidRPr="00CB7A53">
        <w:rPr>
          <w:rFonts w:ascii="Arial" w:hAnsi="Arial" w:cs="Arial"/>
          <w:bCs/>
        </w:rPr>
        <w:t xml:space="preserve">Quantity: </w:t>
      </w:r>
      <w:r w:rsidR="00EC48CF" w:rsidRPr="00CB7A53">
        <w:rPr>
          <w:rFonts w:ascii="Arial" w:hAnsi="Arial" w:cs="Arial"/>
          <w:bCs/>
        </w:rPr>
        <w:t>1</w:t>
      </w:r>
    </w:p>
    <w:p w14:paraId="0BFEA884" w14:textId="21149985" w:rsidR="00EC48CF" w:rsidRPr="00CB7A53" w:rsidRDefault="00EC48CF" w:rsidP="003413DD">
      <w:pPr>
        <w:pStyle w:val="BodyText"/>
        <w:ind w:left="1260" w:right="117"/>
        <w:rPr>
          <w:rFonts w:ascii="Arial" w:hAnsi="Arial" w:cs="Arial"/>
          <w:bCs/>
        </w:rPr>
      </w:pPr>
      <w:r w:rsidRPr="00CB7A53">
        <w:rPr>
          <w:rFonts w:ascii="Arial" w:hAnsi="Arial" w:cs="Arial"/>
          <w:bCs/>
        </w:rPr>
        <w:t xml:space="preserve">Cost: </w:t>
      </w:r>
      <w:r w:rsidR="00C52028" w:rsidRPr="00CB7A53">
        <w:rPr>
          <w:rFonts w:ascii="Arial" w:hAnsi="Arial" w:cs="Arial"/>
          <w:bCs/>
        </w:rPr>
        <w:t>$9,000</w:t>
      </w:r>
    </w:p>
    <w:p w14:paraId="53C8FF3A" w14:textId="77777777" w:rsidR="000D04CA" w:rsidRPr="00D01D6D" w:rsidRDefault="00EC48CF" w:rsidP="008F19D1">
      <w:pPr>
        <w:pStyle w:val="BodyText"/>
        <w:numPr>
          <w:ilvl w:val="8"/>
          <w:numId w:val="3"/>
        </w:numPr>
        <w:ind w:left="1260" w:right="117" w:hanging="540"/>
        <w:rPr>
          <w:rFonts w:ascii="Arial" w:hAnsi="Arial" w:cs="Arial"/>
          <w:bCs/>
          <w:strike/>
        </w:rPr>
      </w:pPr>
      <w:r w:rsidRPr="00D01D6D">
        <w:rPr>
          <w:rFonts w:ascii="Arial" w:hAnsi="Arial" w:cs="Arial"/>
          <w:bCs/>
          <w:strike/>
          <w:highlight w:val="red"/>
        </w:rPr>
        <w:t xml:space="preserve">DJI </w:t>
      </w:r>
      <w:r w:rsidR="00C8647B" w:rsidRPr="00D01D6D">
        <w:rPr>
          <w:rFonts w:ascii="Arial" w:hAnsi="Arial" w:cs="Arial"/>
          <w:bCs/>
          <w:strike/>
          <w:highlight w:val="red"/>
        </w:rPr>
        <w:t>PHANTOM 3:</w:t>
      </w:r>
      <w:r w:rsidR="00C8647B" w:rsidRPr="00D01D6D">
        <w:rPr>
          <w:rFonts w:ascii="Arial" w:hAnsi="Arial" w:cs="Arial"/>
          <w:bCs/>
          <w:strike/>
        </w:rPr>
        <w:t xml:space="preserve"> </w:t>
      </w:r>
      <w:r w:rsidR="00950CB8" w:rsidRPr="00D01D6D">
        <w:rPr>
          <w:rFonts w:ascii="Arial" w:hAnsi="Arial" w:cs="Arial"/>
          <w:bCs/>
          <w:strike/>
        </w:rPr>
        <w:t xml:space="preserve">2.7K </w:t>
      </w:r>
      <w:r w:rsidR="00040A9A" w:rsidRPr="00D01D6D">
        <w:rPr>
          <w:rFonts w:ascii="Arial" w:hAnsi="Arial" w:cs="Arial"/>
          <w:bCs/>
          <w:strike/>
        </w:rPr>
        <w:t xml:space="preserve">HD </w:t>
      </w:r>
      <w:r w:rsidR="00950CB8" w:rsidRPr="00D01D6D">
        <w:rPr>
          <w:rFonts w:ascii="Arial" w:hAnsi="Arial" w:cs="Arial"/>
          <w:bCs/>
          <w:strike/>
        </w:rPr>
        <w:t>video</w:t>
      </w:r>
      <w:r w:rsidR="00040A9A" w:rsidRPr="00D01D6D">
        <w:rPr>
          <w:rFonts w:ascii="Arial" w:hAnsi="Arial" w:cs="Arial"/>
          <w:bCs/>
          <w:strike/>
        </w:rPr>
        <w:t xml:space="preserve"> at 30fps</w:t>
      </w:r>
      <w:r w:rsidR="00137C7F" w:rsidRPr="00D01D6D">
        <w:rPr>
          <w:rFonts w:ascii="Arial" w:hAnsi="Arial" w:cs="Arial"/>
          <w:bCs/>
          <w:strike/>
        </w:rPr>
        <w:t xml:space="preserve"> with Intelligent Flight Modes and a range of 3.1 miles.</w:t>
      </w:r>
    </w:p>
    <w:p w14:paraId="68E313A8" w14:textId="77777777" w:rsidR="000D04CA" w:rsidRPr="00D01D6D" w:rsidRDefault="00006593" w:rsidP="003413DD">
      <w:pPr>
        <w:pStyle w:val="BodyText"/>
        <w:ind w:left="1260" w:right="117"/>
        <w:rPr>
          <w:rFonts w:ascii="Arial" w:hAnsi="Arial" w:cs="Arial"/>
          <w:bCs/>
          <w:strike/>
        </w:rPr>
      </w:pPr>
      <w:r w:rsidRPr="00D01D6D">
        <w:rPr>
          <w:rFonts w:ascii="Arial" w:hAnsi="Arial" w:cs="Arial"/>
          <w:bCs/>
          <w:strike/>
        </w:rPr>
        <w:t xml:space="preserve">Quantity: </w:t>
      </w:r>
      <w:r w:rsidR="00792785" w:rsidRPr="00D01D6D">
        <w:rPr>
          <w:rFonts w:ascii="Arial" w:hAnsi="Arial" w:cs="Arial"/>
          <w:bCs/>
          <w:strike/>
        </w:rPr>
        <w:t>1</w:t>
      </w:r>
    </w:p>
    <w:p w14:paraId="48D4ADF5" w14:textId="2BF74601" w:rsidR="00006593" w:rsidRPr="00D01D6D" w:rsidRDefault="00006593" w:rsidP="003413DD">
      <w:pPr>
        <w:pStyle w:val="BodyText"/>
        <w:ind w:left="1260" w:right="117"/>
        <w:rPr>
          <w:rFonts w:ascii="Arial" w:hAnsi="Arial" w:cs="Arial"/>
          <w:bCs/>
          <w:color w:val="FF0000"/>
        </w:rPr>
      </w:pPr>
      <w:r w:rsidRPr="00D01D6D">
        <w:rPr>
          <w:rFonts w:ascii="Arial" w:hAnsi="Arial" w:cs="Arial"/>
          <w:bCs/>
          <w:strike/>
        </w:rPr>
        <w:t>Cost</w:t>
      </w:r>
      <w:r w:rsidR="00792785" w:rsidRPr="00D01D6D">
        <w:rPr>
          <w:rFonts w:ascii="Arial" w:hAnsi="Arial" w:cs="Arial"/>
          <w:bCs/>
          <w:strike/>
        </w:rPr>
        <w:t>: $799</w:t>
      </w:r>
      <w:r w:rsidR="00C52028" w:rsidRPr="00D01D6D">
        <w:rPr>
          <w:rFonts w:ascii="Arial" w:hAnsi="Arial" w:cs="Arial"/>
          <w:bCs/>
          <w:strike/>
        </w:rPr>
        <w:t xml:space="preserve"> (Disco</w:t>
      </w:r>
      <w:r w:rsidR="0035286E" w:rsidRPr="00D01D6D">
        <w:rPr>
          <w:rFonts w:ascii="Arial" w:hAnsi="Arial" w:cs="Arial"/>
          <w:bCs/>
          <w:strike/>
        </w:rPr>
        <w:t>ntinu</w:t>
      </w:r>
      <w:r w:rsidR="00C52028" w:rsidRPr="00D01D6D">
        <w:rPr>
          <w:rFonts w:ascii="Arial" w:hAnsi="Arial" w:cs="Arial"/>
          <w:bCs/>
          <w:strike/>
        </w:rPr>
        <w:t>ed)</w:t>
      </w:r>
      <w:r w:rsidR="00D01D6D">
        <w:rPr>
          <w:rFonts w:ascii="Arial" w:hAnsi="Arial" w:cs="Arial"/>
          <w:bCs/>
        </w:rPr>
        <w:t xml:space="preserve"> </w:t>
      </w:r>
      <w:r w:rsidR="00D01D6D">
        <w:rPr>
          <w:rFonts w:ascii="Arial" w:hAnsi="Arial" w:cs="Arial"/>
          <w:bCs/>
          <w:color w:val="FF0000"/>
        </w:rPr>
        <w:t>Out of inventory</w:t>
      </w:r>
    </w:p>
    <w:p w14:paraId="3E661EBA" w14:textId="77777777" w:rsidR="000D04CA" w:rsidRPr="00D01D6D" w:rsidRDefault="00900690" w:rsidP="008F19D1">
      <w:pPr>
        <w:pStyle w:val="BodyText"/>
        <w:numPr>
          <w:ilvl w:val="8"/>
          <w:numId w:val="3"/>
        </w:numPr>
        <w:ind w:left="1260" w:right="117" w:hanging="540"/>
        <w:rPr>
          <w:rFonts w:ascii="Arial" w:hAnsi="Arial" w:cs="Arial"/>
          <w:bCs/>
          <w:strike/>
        </w:rPr>
      </w:pPr>
      <w:r w:rsidRPr="00D01D6D">
        <w:rPr>
          <w:rFonts w:ascii="Arial" w:hAnsi="Arial" w:cs="Arial"/>
          <w:bCs/>
          <w:strike/>
          <w:highlight w:val="red"/>
        </w:rPr>
        <w:t xml:space="preserve">DJI PHANTOM 4: </w:t>
      </w:r>
      <w:r w:rsidR="007152B3" w:rsidRPr="00D01D6D">
        <w:rPr>
          <w:rFonts w:ascii="Arial" w:hAnsi="Arial" w:cs="Arial"/>
          <w:bCs/>
          <w:strike/>
        </w:rPr>
        <w:t xml:space="preserve">4k video and </w:t>
      </w:r>
      <w:r w:rsidR="00426BAC" w:rsidRPr="00D01D6D">
        <w:rPr>
          <w:rFonts w:ascii="Arial" w:hAnsi="Arial" w:cs="Arial"/>
          <w:bCs/>
          <w:strike/>
        </w:rPr>
        <w:t xml:space="preserve">a 12 MP camera with forward and downward visioning systems, 28 </w:t>
      </w:r>
      <w:r w:rsidR="002548D6" w:rsidRPr="00D01D6D">
        <w:rPr>
          <w:rFonts w:ascii="Arial" w:hAnsi="Arial" w:cs="Arial"/>
          <w:bCs/>
          <w:strike/>
        </w:rPr>
        <w:t>minutes of flight time</w:t>
      </w:r>
      <w:r w:rsidR="00C3788C" w:rsidRPr="00D01D6D">
        <w:rPr>
          <w:rFonts w:ascii="Arial" w:hAnsi="Arial" w:cs="Arial"/>
          <w:bCs/>
          <w:strike/>
        </w:rPr>
        <w:t xml:space="preserve">. </w:t>
      </w:r>
      <w:r w:rsidR="006F5017" w:rsidRPr="00D01D6D">
        <w:rPr>
          <w:rFonts w:ascii="Arial" w:hAnsi="Arial" w:cs="Arial"/>
          <w:bCs/>
          <w:strike/>
        </w:rPr>
        <w:t>Weighs 1380 grams</w:t>
      </w:r>
      <w:r w:rsidR="00413848" w:rsidRPr="00D01D6D">
        <w:rPr>
          <w:rFonts w:ascii="Arial" w:hAnsi="Arial" w:cs="Arial"/>
          <w:bCs/>
          <w:strike/>
        </w:rPr>
        <w:t>.</w:t>
      </w:r>
    </w:p>
    <w:p w14:paraId="63EA69A1" w14:textId="77777777" w:rsidR="000D04CA" w:rsidRPr="00D01D6D" w:rsidRDefault="00413848" w:rsidP="003413DD">
      <w:pPr>
        <w:pStyle w:val="BodyText"/>
        <w:ind w:left="1260" w:right="117"/>
        <w:rPr>
          <w:rFonts w:ascii="Arial" w:hAnsi="Arial" w:cs="Arial"/>
          <w:bCs/>
          <w:strike/>
        </w:rPr>
      </w:pPr>
      <w:r w:rsidRPr="00D01D6D">
        <w:rPr>
          <w:rFonts w:ascii="Arial" w:hAnsi="Arial" w:cs="Arial"/>
          <w:bCs/>
          <w:strike/>
        </w:rPr>
        <w:t>Quantity: 3</w:t>
      </w:r>
    </w:p>
    <w:p w14:paraId="3F572A27" w14:textId="63B5B4FD" w:rsidR="00413848" w:rsidRPr="00CB7A53" w:rsidRDefault="00413848" w:rsidP="003413DD">
      <w:pPr>
        <w:pStyle w:val="BodyText"/>
        <w:ind w:left="1260" w:right="117"/>
        <w:rPr>
          <w:rFonts w:ascii="Arial" w:hAnsi="Arial" w:cs="Arial"/>
          <w:bCs/>
        </w:rPr>
      </w:pPr>
      <w:r w:rsidRPr="00D01D6D">
        <w:rPr>
          <w:rFonts w:ascii="Arial" w:hAnsi="Arial" w:cs="Arial"/>
          <w:bCs/>
          <w:strike/>
        </w:rPr>
        <w:t>Cost:</w:t>
      </w:r>
      <w:r w:rsidR="00D25ECE" w:rsidRPr="00D01D6D">
        <w:rPr>
          <w:rFonts w:ascii="Arial" w:hAnsi="Arial" w:cs="Arial"/>
          <w:bCs/>
          <w:strike/>
        </w:rPr>
        <w:t xml:space="preserve"> $6,600 (Discontinued)</w:t>
      </w:r>
      <w:r w:rsidR="00D01D6D">
        <w:rPr>
          <w:rFonts w:ascii="Arial" w:hAnsi="Arial" w:cs="Arial"/>
          <w:bCs/>
        </w:rPr>
        <w:t xml:space="preserve"> </w:t>
      </w:r>
      <w:r w:rsidR="00D01D6D" w:rsidRPr="00D01D6D">
        <w:rPr>
          <w:rFonts w:ascii="Arial" w:hAnsi="Arial" w:cs="Arial"/>
          <w:bCs/>
          <w:color w:val="FF0000"/>
        </w:rPr>
        <w:t>Out of inventory</w:t>
      </w:r>
    </w:p>
    <w:p w14:paraId="0D160065" w14:textId="38059FC6" w:rsidR="000D04CA" w:rsidRPr="00CB7A53" w:rsidRDefault="00413848" w:rsidP="008F19D1">
      <w:pPr>
        <w:pStyle w:val="BodyText"/>
        <w:numPr>
          <w:ilvl w:val="8"/>
          <w:numId w:val="3"/>
        </w:numPr>
        <w:ind w:left="1260" w:right="117" w:hanging="540"/>
        <w:rPr>
          <w:rFonts w:ascii="Arial" w:hAnsi="Arial" w:cs="Arial"/>
          <w:bCs/>
        </w:rPr>
      </w:pPr>
      <w:r w:rsidRPr="00CB7A53">
        <w:rPr>
          <w:rFonts w:ascii="Arial" w:hAnsi="Arial" w:cs="Arial"/>
          <w:bCs/>
        </w:rPr>
        <w:t>DJI PHANTOM 4</w:t>
      </w:r>
      <w:r w:rsidR="00045ED3" w:rsidRPr="00CB7A53">
        <w:rPr>
          <w:rFonts w:ascii="Arial" w:hAnsi="Arial" w:cs="Arial"/>
          <w:bCs/>
        </w:rPr>
        <w:t xml:space="preserve"> ADVANCED: </w:t>
      </w:r>
      <w:r w:rsidR="00FC2A8B" w:rsidRPr="00CB7A53">
        <w:rPr>
          <w:rFonts w:ascii="Arial" w:hAnsi="Arial" w:cs="Arial"/>
          <w:bCs/>
        </w:rPr>
        <w:t>4K</w:t>
      </w:r>
      <w:r w:rsidR="00060456" w:rsidRPr="00CB7A53">
        <w:rPr>
          <w:rFonts w:ascii="Arial" w:hAnsi="Arial" w:cs="Arial"/>
          <w:bCs/>
        </w:rPr>
        <w:t xml:space="preserve">/60 fps video at a </w:t>
      </w:r>
      <w:r w:rsidR="005B4F75" w:rsidRPr="00CB7A53">
        <w:rPr>
          <w:rFonts w:ascii="Arial" w:hAnsi="Arial" w:cs="Arial"/>
          <w:bCs/>
        </w:rPr>
        <w:t>bit rate</w:t>
      </w:r>
      <w:r w:rsidR="00060456" w:rsidRPr="00CB7A53">
        <w:rPr>
          <w:rFonts w:ascii="Arial" w:hAnsi="Arial" w:cs="Arial"/>
          <w:bCs/>
        </w:rPr>
        <w:t xml:space="preserve"> of 100 Mb</w:t>
      </w:r>
      <w:r w:rsidR="004D7DEA" w:rsidRPr="00CB7A53">
        <w:rPr>
          <w:rFonts w:ascii="Arial" w:hAnsi="Arial" w:cs="Arial"/>
          <w:bCs/>
        </w:rPr>
        <w:t>p</w:t>
      </w:r>
      <w:r w:rsidR="00060456" w:rsidRPr="00CB7A53">
        <w:rPr>
          <w:rFonts w:ascii="Arial" w:hAnsi="Arial" w:cs="Arial"/>
          <w:bCs/>
        </w:rPr>
        <w:t>s and still photos up to 20MP</w:t>
      </w:r>
      <w:r w:rsidR="006305B6" w:rsidRPr="00CB7A53">
        <w:rPr>
          <w:rFonts w:ascii="Arial" w:hAnsi="Arial" w:cs="Arial"/>
          <w:bCs/>
        </w:rPr>
        <w:t>. 30</w:t>
      </w:r>
      <w:r w:rsidR="0060690C" w:rsidRPr="00CB7A53">
        <w:rPr>
          <w:rFonts w:ascii="Arial" w:hAnsi="Arial" w:cs="Arial"/>
          <w:bCs/>
        </w:rPr>
        <w:t>-</w:t>
      </w:r>
      <w:r w:rsidR="006305B6" w:rsidRPr="00CB7A53">
        <w:rPr>
          <w:rFonts w:ascii="Arial" w:hAnsi="Arial" w:cs="Arial"/>
          <w:bCs/>
        </w:rPr>
        <w:t>minute flight time with a flight speed up to 44mph</w:t>
      </w:r>
      <w:r w:rsidR="00D60B19" w:rsidRPr="00CB7A53">
        <w:rPr>
          <w:rFonts w:ascii="Arial" w:hAnsi="Arial" w:cs="Arial"/>
          <w:bCs/>
        </w:rPr>
        <w:t xml:space="preserve"> and a </w:t>
      </w:r>
      <w:r w:rsidR="0060690C" w:rsidRPr="00CB7A53">
        <w:rPr>
          <w:rFonts w:ascii="Arial" w:hAnsi="Arial" w:cs="Arial"/>
          <w:bCs/>
        </w:rPr>
        <w:t>4.35-mile</w:t>
      </w:r>
      <w:r w:rsidR="00D60B19" w:rsidRPr="00CB7A53">
        <w:rPr>
          <w:rFonts w:ascii="Arial" w:hAnsi="Arial" w:cs="Arial"/>
          <w:bCs/>
        </w:rPr>
        <w:t xml:space="preserve"> range.</w:t>
      </w:r>
    </w:p>
    <w:p w14:paraId="264C452F" w14:textId="77777777" w:rsidR="000D04CA" w:rsidRPr="00CB7A53" w:rsidRDefault="0060690C" w:rsidP="003413DD">
      <w:pPr>
        <w:pStyle w:val="BodyText"/>
        <w:ind w:left="1260" w:right="117"/>
        <w:rPr>
          <w:rFonts w:ascii="Arial" w:hAnsi="Arial" w:cs="Arial"/>
          <w:bCs/>
        </w:rPr>
      </w:pPr>
      <w:r w:rsidRPr="00CB7A53">
        <w:rPr>
          <w:rFonts w:ascii="Arial" w:hAnsi="Arial" w:cs="Arial"/>
          <w:bCs/>
        </w:rPr>
        <w:t xml:space="preserve">Quantity: </w:t>
      </w:r>
      <w:r w:rsidR="008E28DA" w:rsidRPr="00CB7A53">
        <w:rPr>
          <w:rFonts w:ascii="Arial" w:hAnsi="Arial" w:cs="Arial"/>
          <w:bCs/>
        </w:rPr>
        <w:t>10</w:t>
      </w:r>
    </w:p>
    <w:p w14:paraId="49F91E33" w14:textId="336A96AE" w:rsidR="008E28DA" w:rsidRPr="00CB7A53" w:rsidRDefault="008E28DA" w:rsidP="003413DD">
      <w:pPr>
        <w:pStyle w:val="BodyText"/>
        <w:ind w:left="1260" w:right="117"/>
        <w:rPr>
          <w:rFonts w:ascii="Arial" w:hAnsi="Arial" w:cs="Arial"/>
          <w:bCs/>
        </w:rPr>
      </w:pPr>
      <w:r w:rsidRPr="00CB7A53">
        <w:rPr>
          <w:rFonts w:ascii="Arial" w:hAnsi="Arial" w:cs="Arial"/>
          <w:bCs/>
        </w:rPr>
        <w:t>Cost:</w:t>
      </w:r>
      <w:r w:rsidR="00D25ECE" w:rsidRPr="00CB7A53">
        <w:rPr>
          <w:rFonts w:ascii="Arial" w:hAnsi="Arial" w:cs="Arial"/>
          <w:bCs/>
        </w:rPr>
        <w:t xml:space="preserve"> $2,700 (Discontinued)</w:t>
      </w:r>
    </w:p>
    <w:p w14:paraId="6E871771" w14:textId="15CFAFA9" w:rsidR="000D04CA" w:rsidRPr="00CB7A53" w:rsidRDefault="008E28DA" w:rsidP="008F19D1">
      <w:pPr>
        <w:pStyle w:val="BodyText"/>
        <w:numPr>
          <w:ilvl w:val="8"/>
          <w:numId w:val="3"/>
        </w:numPr>
        <w:ind w:left="1260" w:right="117" w:hanging="540"/>
        <w:rPr>
          <w:rFonts w:ascii="Arial" w:hAnsi="Arial" w:cs="Arial"/>
          <w:bCs/>
        </w:rPr>
      </w:pPr>
      <w:r w:rsidRPr="00CB7A53">
        <w:rPr>
          <w:rFonts w:ascii="Arial" w:hAnsi="Arial" w:cs="Arial"/>
          <w:bCs/>
        </w:rPr>
        <w:t xml:space="preserve">DJI PHANTOM </w:t>
      </w:r>
      <w:r w:rsidR="00606C13" w:rsidRPr="00CB7A53">
        <w:rPr>
          <w:rFonts w:ascii="Arial" w:hAnsi="Arial" w:cs="Arial"/>
          <w:bCs/>
        </w:rPr>
        <w:t xml:space="preserve">4 </w:t>
      </w:r>
      <w:proofErr w:type="gramStart"/>
      <w:r w:rsidRPr="00CB7A53">
        <w:rPr>
          <w:rFonts w:ascii="Arial" w:hAnsi="Arial" w:cs="Arial"/>
          <w:bCs/>
        </w:rPr>
        <w:t>PRO</w:t>
      </w:r>
      <w:proofErr w:type="gramEnd"/>
      <w:r w:rsidRPr="00CB7A53">
        <w:rPr>
          <w:rFonts w:ascii="Arial" w:hAnsi="Arial" w:cs="Arial"/>
          <w:bCs/>
        </w:rPr>
        <w:t xml:space="preserve">: </w:t>
      </w:r>
      <w:r w:rsidR="009B4386" w:rsidRPr="00CB7A53">
        <w:rPr>
          <w:rFonts w:ascii="Arial" w:hAnsi="Arial" w:cs="Arial"/>
          <w:bCs/>
        </w:rPr>
        <w:t>4K/60 fps video</w:t>
      </w:r>
      <w:r w:rsidR="00D0140A" w:rsidRPr="00CB7A53">
        <w:rPr>
          <w:rFonts w:ascii="Arial" w:hAnsi="Arial" w:cs="Arial"/>
          <w:bCs/>
        </w:rPr>
        <w:t xml:space="preserve"> and a 20MP camera.</w:t>
      </w:r>
      <w:r w:rsidR="00355A5A" w:rsidRPr="00CB7A53">
        <w:rPr>
          <w:rFonts w:ascii="Arial" w:hAnsi="Arial" w:cs="Arial"/>
          <w:bCs/>
        </w:rPr>
        <w:t xml:space="preserve">  The Flight Autonomy system adds dual rear-vision sensors plus infrared sensing for a total of five directions of obstacle sensing and </w:t>
      </w:r>
      <w:r w:rsidR="009063DC" w:rsidRPr="00CB7A53">
        <w:rPr>
          <w:rFonts w:ascii="Arial" w:hAnsi="Arial" w:cs="Arial"/>
          <w:bCs/>
        </w:rPr>
        <w:t xml:space="preserve">four directions of obstacle avoidance.  </w:t>
      </w:r>
      <w:r w:rsidR="00F237F3" w:rsidRPr="00CB7A53">
        <w:rPr>
          <w:rFonts w:ascii="Arial" w:hAnsi="Arial" w:cs="Arial"/>
          <w:bCs/>
        </w:rPr>
        <w:t>Up to 30 minutes of flight time.</w:t>
      </w:r>
    </w:p>
    <w:p w14:paraId="58114CDB" w14:textId="77777777" w:rsidR="000D04CA" w:rsidRPr="00CB7A53" w:rsidRDefault="00F237F3" w:rsidP="003413DD">
      <w:pPr>
        <w:pStyle w:val="BodyText"/>
        <w:ind w:left="1260" w:right="117"/>
        <w:rPr>
          <w:rFonts w:ascii="Arial" w:hAnsi="Arial" w:cs="Arial"/>
          <w:bCs/>
        </w:rPr>
      </w:pPr>
      <w:r w:rsidRPr="00CB7A53">
        <w:rPr>
          <w:rFonts w:ascii="Arial" w:hAnsi="Arial" w:cs="Arial"/>
          <w:bCs/>
        </w:rPr>
        <w:t xml:space="preserve">Quantity: </w:t>
      </w:r>
      <w:r w:rsidR="00C574CF" w:rsidRPr="00CB7A53">
        <w:rPr>
          <w:rFonts w:ascii="Arial" w:hAnsi="Arial" w:cs="Arial"/>
          <w:bCs/>
        </w:rPr>
        <w:t>3</w:t>
      </w:r>
    </w:p>
    <w:p w14:paraId="1B5C8A17" w14:textId="60A00373" w:rsidR="00CC1793" w:rsidRPr="00CB7A53" w:rsidRDefault="00C574CF" w:rsidP="00FE429F">
      <w:pPr>
        <w:pStyle w:val="BodyText"/>
        <w:ind w:left="1260" w:right="117"/>
        <w:rPr>
          <w:rFonts w:ascii="Arial" w:hAnsi="Arial" w:cs="Arial"/>
          <w:bCs/>
        </w:rPr>
      </w:pPr>
      <w:r w:rsidRPr="00CB7A53">
        <w:rPr>
          <w:rFonts w:ascii="Arial" w:hAnsi="Arial" w:cs="Arial"/>
          <w:bCs/>
        </w:rPr>
        <w:t>Cost:</w:t>
      </w:r>
      <w:r w:rsidR="00606C13" w:rsidRPr="00CB7A53">
        <w:rPr>
          <w:rFonts w:ascii="Arial" w:hAnsi="Arial" w:cs="Arial"/>
          <w:bCs/>
        </w:rPr>
        <w:t xml:space="preserve"> $</w:t>
      </w:r>
      <w:r w:rsidR="00D25ECE" w:rsidRPr="00CB7A53">
        <w:rPr>
          <w:rFonts w:ascii="Arial" w:hAnsi="Arial" w:cs="Arial"/>
          <w:bCs/>
        </w:rPr>
        <w:t>3,699</w:t>
      </w:r>
    </w:p>
    <w:p w14:paraId="2A93495B" w14:textId="3CD0A196" w:rsidR="00FE429F" w:rsidRPr="00CB7A53" w:rsidRDefault="00FE429F" w:rsidP="008F19D1">
      <w:pPr>
        <w:pStyle w:val="BodyText"/>
        <w:numPr>
          <w:ilvl w:val="8"/>
          <w:numId w:val="3"/>
        </w:numPr>
        <w:ind w:left="1260" w:right="117" w:hanging="540"/>
        <w:rPr>
          <w:rFonts w:ascii="Arial" w:hAnsi="Arial" w:cs="Arial"/>
          <w:bCs/>
        </w:rPr>
      </w:pPr>
      <w:r w:rsidRPr="00CB7A53">
        <w:rPr>
          <w:rFonts w:ascii="Arial" w:hAnsi="Arial" w:cs="Arial"/>
          <w:bCs/>
        </w:rPr>
        <w:t xml:space="preserve">DJI </w:t>
      </w:r>
      <w:r w:rsidR="003202C0" w:rsidRPr="00CB7A53">
        <w:rPr>
          <w:rFonts w:ascii="Arial" w:hAnsi="Arial" w:cs="Arial"/>
          <w:bCs/>
        </w:rPr>
        <w:t xml:space="preserve">PHANTOM 4 PROV2: </w:t>
      </w:r>
      <w:r w:rsidR="00C566EC" w:rsidRPr="00CB7A53">
        <w:rPr>
          <w:rFonts w:ascii="Arial" w:hAnsi="Arial" w:cs="Arial"/>
          <w:bCs/>
        </w:rPr>
        <w:t xml:space="preserve">Same description/capabilities as the DJI Phantom 4 PRO but </w:t>
      </w:r>
      <w:r w:rsidR="00535969" w:rsidRPr="00CB7A53">
        <w:rPr>
          <w:rFonts w:ascii="Arial" w:hAnsi="Arial" w:cs="Arial"/>
          <w:bCs/>
        </w:rPr>
        <w:t xml:space="preserve">with an upgraded propulsion system with FOC sinusoidal driver ESCs and 9455S quick-release propellers that reduce noise, making it up to 60% quieter </w:t>
      </w:r>
      <w:r w:rsidR="008933A9" w:rsidRPr="00CB7A53">
        <w:rPr>
          <w:rFonts w:ascii="Arial" w:hAnsi="Arial" w:cs="Arial"/>
          <w:bCs/>
        </w:rPr>
        <w:t>and more aerodynamic</w:t>
      </w:r>
      <w:r w:rsidR="003202C0" w:rsidRPr="00CB7A53">
        <w:rPr>
          <w:rFonts w:ascii="Arial" w:hAnsi="Arial" w:cs="Arial"/>
          <w:bCs/>
        </w:rPr>
        <w:t>.</w:t>
      </w:r>
      <w:r w:rsidR="008933A9" w:rsidRPr="00CB7A53">
        <w:rPr>
          <w:rFonts w:ascii="Arial" w:hAnsi="Arial" w:cs="Arial"/>
          <w:bCs/>
        </w:rPr>
        <w:t xml:space="preserve">  It also has </w:t>
      </w:r>
      <w:proofErr w:type="spellStart"/>
      <w:r w:rsidR="008933A9" w:rsidRPr="00CB7A53">
        <w:rPr>
          <w:rFonts w:ascii="Arial" w:hAnsi="Arial" w:cs="Arial"/>
          <w:bCs/>
        </w:rPr>
        <w:t>OcuSync</w:t>
      </w:r>
      <w:proofErr w:type="spellEnd"/>
      <w:r w:rsidR="008933A9" w:rsidRPr="00CB7A53">
        <w:rPr>
          <w:rFonts w:ascii="Arial" w:hAnsi="Arial" w:cs="Arial"/>
          <w:bCs/>
        </w:rPr>
        <w:t xml:space="preserve"> radio/video transmission technology, which allows the UAS to connect to DJI Goggles wirelessly.</w:t>
      </w:r>
    </w:p>
    <w:p w14:paraId="5E7B42B9" w14:textId="41C820BC" w:rsidR="003202C0" w:rsidRPr="00CB7A53" w:rsidRDefault="003202C0" w:rsidP="003202C0">
      <w:pPr>
        <w:pStyle w:val="BodyText"/>
        <w:ind w:left="1260" w:right="117"/>
        <w:rPr>
          <w:rFonts w:ascii="Arial" w:hAnsi="Arial" w:cs="Arial"/>
          <w:bCs/>
        </w:rPr>
      </w:pPr>
      <w:r w:rsidRPr="00CB7A53">
        <w:rPr>
          <w:rFonts w:ascii="Arial" w:hAnsi="Arial" w:cs="Arial"/>
          <w:bCs/>
        </w:rPr>
        <w:t xml:space="preserve">Quantity: </w:t>
      </w:r>
      <w:r w:rsidR="00430E8C" w:rsidRPr="00CB7A53">
        <w:rPr>
          <w:rFonts w:ascii="Arial" w:hAnsi="Arial" w:cs="Arial"/>
          <w:bCs/>
        </w:rPr>
        <w:t>5</w:t>
      </w:r>
    </w:p>
    <w:p w14:paraId="445D6BBE" w14:textId="29C0E69B" w:rsidR="003202C0" w:rsidRPr="00CB7A53" w:rsidRDefault="003202C0" w:rsidP="003202C0">
      <w:pPr>
        <w:pStyle w:val="BodyText"/>
        <w:ind w:left="1260" w:right="117"/>
        <w:rPr>
          <w:rFonts w:ascii="Arial" w:hAnsi="Arial" w:cs="Arial"/>
          <w:bCs/>
        </w:rPr>
      </w:pPr>
      <w:r w:rsidRPr="00CB7A53">
        <w:rPr>
          <w:rFonts w:ascii="Arial" w:hAnsi="Arial" w:cs="Arial"/>
          <w:bCs/>
        </w:rPr>
        <w:t>Cost: $6,600</w:t>
      </w:r>
    </w:p>
    <w:p w14:paraId="035AC83B" w14:textId="75B136E1" w:rsidR="000D04CA" w:rsidRPr="00CB7A53" w:rsidRDefault="00C574CF" w:rsidP="008F19D1">
      <w:pPr>
        <w:pStyle w:val="BodyText"/>
        <w:numPr>
          <w:ilvl w:val="8"/>
          <w:numId w:val="3"/>
        </w:numPr>
        <w:ind w:left="1260" w:right="117" w:hanging="540"/>
        <w:rPr>
          <w:rFonts w:ascii="Arial" w:hAnsi="Arial" w:cs="Arial"/>
          <w:bCs/>
        </w:rPr>
      </w:pPr>
      <w:r w:rsidRPr="00CB7A53">
        <w:rPr>
          <w:rFonts w:ascii="Arial" w:hAnsi="Arial" w:cs="Arial"/>
          <w:bCs/>
        </w:rPr>
        <w:t xml:space="preserve">DJI SPARK: </w:t>
      </w:r>
      <w:r w:rsidR="00E820CE" w:rsidRPr="00CB7A53">
        <w:rPr>
          <w:rFonts w:ascii="Arial" w:hAnsi="Arial" w:cs="Arial"/>
          <w:bCs/>
        </w:rPr>
        <w:t xml:space="preserve">A mini UAS </w:t>
      </w:r>
      <w:r w:rsidR="003F195D" w:rsidRPr="00CB7A53">
        <w:rPr>
          <w:rFonts w:ascii="Arial" w:hAnsi="Arial" w:cs="Arial"/>
          <w:bCs/>
        </w:rPr>
        <w:t xml:space="preserve">weighing 300 grams and a flight time of </w:t>
      </w:r>
      <w:r w:rsidR="00F43496" w:rsidRPr="00CB7A53">
        <w:rPr>
          <w:rFonts w:ascii="Arial" w:hAnsi="Arial" w:cs="Arial"/>
          <w:bCs/>
        </w:rPr>
        <w:t xml:space="preserve">16 minutes.  </w:t>
      </w:r>
      <w:r w:rsidR="00CB14E5" w:rsidRPr="00CB7A53">
        <w:rPr>
          <w:rFonts w:ascii="Arial" w:hAnsi="Arial" w:cs="Arial"/>
          <w:bCs/>
        </w:rPr>
        <w:t xml:space="preserve">HD 1080p video and a </w:t>
      </w:r>
      <w:r w:rsidR="00180A6D" w:rsidRPr="00CB7A53">
        <w:rPr>
          <w:rFonts w:ascii="Arial" w:hAnsi="Arial" w:cs="Arial"/>
          <w:bCs/>
        </w:rPr>
        <w:t>12 MP camera.</w:t>
      </w:r>
    </w:p>
    <w:p w14:paraId="31B40136" w14:textId="77777777" w:rsidR="000D04CA" w:rsidRPr="00CB7A53" w:rsidRDefault="00180A6D" w:rsidP="003413DD">
      <w:pPr>
        <w:pStyle w:val="BodyText"/>
        <w:ind w:left="1260" w:right="117"/>
        <w:rPr>
          <w:rFonts w:ascii="Arial" w:hAnsi="Arial" w:cs="Arial"/>
          <w:bCs/>
        </w:rPr>
      </w:pPr>
      <w:r w:rsidRPr="00CB7A53">
        <w:rPr>
          <w:rFonts w:ascii="Arial" w:hAnsi="Arial" w:cs="Arial"/>
          <w:bCs/>
        </w:rPr>
        <w:t>Quantity: 1</w:t>
      </w:r>
    </w:p>
    <w:p w14:paraId="5DDA5CC8" w14:textId="5ABFF666" w:rsidR="00A5724A" w:rsidRPr="00CB7A53" w:rsidRDefault="00180A6D" w:rsidP="00FD4C24">
      <w:pPr>
        <w:pStyle w:val="BodyText"/>
        <w:ind w:left="1260" w:right="117"/>
        <w:rPr>
          <w:rFonts w:ascii="Arial" w:hAnsi="Arial" w:cs="Arial"/>
          <w:bCs/>
        </w:rPr>
      </w:pPr>
      <w:r w:rsidRPr="00CB7A53">
        <w:rPr>
          <w:rFonts w:ascii="Arial" w:hAnsi="Arial" w:cs="Arial"/>
          <w:bCs/>
        </w:rPr>
        <w:t xml:space="preserve">Cost: </w:t>
      </w:r>
      <w:r w:rsidR="008F18CD" w:rsidRPr="00CB7A53">
        <w:rPr>
          <w:rFonts w:ascii="Arial" w:hAnsi="Arial" w:cs="Arial"/>
          <w:bCs/>
        </w:rPr>
        <w:t>$400</w:t>
      </w:r>
    </w:p>
    <w:p w14:paraId="6FC279E3" w14:textId="729CE3C8" w:rsidR="00025433" w:rsidRPr="00CB7A53" w:rsidRDefault="00EF09CB" w:rsidP="00FF1965">
      <w:pPr>
        <w:pStyle w:val="Heading1"/>
        <w:numPr>
          <w:ilvl w:val="1"/>
          <w:numId w:val="1"/>
        </w:numPr>
        <w:spacing w:before="1"/>
        <w:ind w:left="720" w:hanging="361"/>
        <w:rPr>
          <w:rFonts w:ascii="Arial" w:hAnsi="Arial" w:cs="Arial"/>
          <w:u w:val="none"/>
        </w:rPr>
      </w:pPr>
      <w:r w:rsidRPr="00CB7A53">
        <w:rPr>
          <w:rFonts w:ascii="Arial" w:hAnsi="Arial" w:cs="Arial"/>
        </w:rPr>
        <w:t>Purpose</w:t>
      </w:r>
      <w:r w:rsidR="005E16FF" w:rsidRPr="00CB7A53">
        <w:rPr>
          <w:rFonts w:ascii="Arial" w:hAnsi="Arial" w:cs="Arial"/>
        </w:rPr>
        <w:t xml:space="preserve"> and Authorized Use</w:t>
      </w:r>
    </w:p>
    <w:p w14:paraId="44D36F61" w14:textId="5013FFEB" w:rsidR="00025433" w:rsidRPr="00CB7A53" w:rsidRDefault="00025433" w:rsidP="00FF1965">
      <w:pPr>
        <w:pStyle w:val="Heading1"/>
        <w:spacing w:before="1"/>
        <w:ind w:left="720" w:firstLine="0"/>
        <w:rPr>
          <w:rFonts w:ascii="Arial" w:hAnsi="Arial" w:cs="Arial"/>
          <w:b w:val="0"/>
          <w:bCs w:val="0"/>
          <w:u w:val="none"/>
        </w:rPr>
      </w:pPr>
      <w:r w:rsidRPr="00CB7A53">
        <w:rPr>
          <w:rFonts w:ascii="Arial" w:hAnsi="Arial" w:cs="Arial"/>
          <w:b w:val="0"/>
          <w:bCs w:val="0"/>
          <w:u w:val="none"/>
        </w:rPr>
        <w:t xml:space="preserve">To be deployed when its view would assist </w:t>
      </w:r>
      <w:r w:rsidR="00C16685" w:rsidRPr="00CB7A53">
        <w:rPr>
          <w:rFonts w:ascii="Arial" w:hAnsi="Arial" w:cs="Arial"/>
          <w:b w:val="0"/>
          <w:bCs w:val="0"/>
          <w:u w:val="none"/>
        </w:rPr>
        <w:t xml:space="preserve">Agency members with the following situations, </w:t>
      </w:r>
      <w:r w:rsidR="00715274" w:rsidRPr="00CB7A53">
        <w:rPr>
          <w:rFonts w:ascii="Arial" w:hAnsi="Arial" w:cs="Arial"/>
          <w:b w:val="0"/>
          <w:bCs w:val="0"/>
          <w:u w:val="none"/>
        </w:rPr>
        <w:t>including, but not limited to:</w:t>
      </w:r>
    </w:p>
    <w:p w14:paraId="2EC0A5C0" w14:textId="1B657BE8" w:rsidR="00ED22AA" w:rsidRPr="00CB7A53" w:rsidRDefault="00ED22AA" w:rsidP="00FF1965">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Post-incident crime scene preservation and documentation</w:t>
      </w:r>
    </w:p>
    <w:p w14:paraId="1F4F3D17" w14:textId="2467F24D" w:rsidR="00ED22AA" w:rsidRPr="00CB7A53" w:rsidRDefault="00ED22AA" w:rsidP="00FF1965">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 xml:space="preserve">Explosive </w:t>
      </w:r>
      <w:r w:rsidR="007C141F" w:rsidRPr="00CB7A53">
        <w:rPr>
          <w:rFonts w:ascii="Arial" w:hAnsi="Arial" w:cs="Arial"/>
          <w:b w:val="0"/>
          <w:bCs w:val="0"/>
          <w:u w:val="none"/>
        </w:rPr>
        <w:t>O</w:t>
      </w:r>
      <w:r w:rsidRPr="00CB7A53">
        <w:rPr>
          <w:rFonts w:ascii="Arial" w:hAnsi="Arial" w:cs="Arial"/>
          <w:b w:val="0"/>
          <w:bCs w:val="0"/>
          <w:u w:val="none"/>
        </w:rPr>
        <w:t xml:space="preserve">rdnance </w:t>
      </w:r>
      <w:r w:rsidR="00386403" w:rsidRPr="00CB7A53">
        <w:rPr>
          <w:rFonts w:ascii="Arial" w:hAnsi="Arial" w:cs="Arial"/>
          <w:b w:val="0"/>
          <w:bCs w:val="0"/>
          <w:u w:val="none"/>
        </w:rPr>
        <w:t>D</w:t>
      </w:r>
      <w:r w:rsidRPr="00CB7A53">
        <w:rPr>
          <w:rFonts w:ascii="Arial" w:hAnsi="Arial" w:cs="Arial"/>
          <w:b w:val="0"/>
          <w:bCs w:val="0"/>
          <w:u w:val="none"/>
        </w:rPr>
        <w:t>isposal (EOD) missions</w:t>
      </w:r>
    </w:p>
    <w:p w14:paraId="32B6D244" w14:textId="56EBFF9B" w:rsidR="00ED22AA" w:rsidRPr="00CB7A53" w:rsidRDefault="00ED22AA" w:rsidP="00FF1965">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Response to hazardous materials spills</w:t>
      </w:r>
    </w:p>
    <w:p w14:paraId="6710613F" w14:textId="465013AB" w:rsidR="00E6376C" w:rsidRPr="00CB7A53" w:rsidRDefault="00ED22AA" w:rsidP="004439D3">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Search and Rescue (SAR) mission</w:t>
      </w:r>
      <w:r w:rsidR="00912C12" w:rsidRPr="00CB7A53">
        <w:rPr>
          <w:rFonts w:ascii="Arial" w:hAnsi="Arial" w:cs="Arial"/>
          <w:b w:val="0"/>
          <w:bCs w:val="0"/>
          <w:u w:val="none"/>
        </w:rPr>
        <w:t>s</w:t>
      </w:r>
      <w:r w:rsidRPr="00CB7A53">
        <w:rPr>
          <w:rFonts w:ascii="Arial" w:hAnsi="Arial" w:cs="Arial"/>
          <w:b w:val="0"/>
          <w:bCs w:val="0"/>
          <w:u w:val="none"/>
        </w:rPr>
        <w:t xml:space="preserve"> as defined in California </w:t>
      </w:r>
      <w:hyperlink r:id="rId11" w:history="1">
        <w:r w:rsidR="00E6376C" w:rsidRPr="00CB7A53">
          <w:rPr>
            <w:rStyle w:val="Hyperlink"/>
            <w:rFonts w:ascii="Arial" w:hAnsi="Arial" w:cs="Arial"/>
            <w:b w:val="0"/>
            <w:bCs w:val="0"/>
            <w:color w:val="auto"/>
          </w:rPr>
          <w:t>Government Code Section 26614</w:t>
        </w:r>
      </w:hyperlink>
      <w:r w:rsidR="00E6376C" w:rsidRPr="00CB7A53">
        <w:rPr>
          <w:rFonts w:ascii="Arial" w:hAnsi="Arial" w:cs="Arial"/>
          <w:b w:val="0"/>
          <w:bCs w:val="0"/>
          <w:u w:val="none"/>
        </w:rPr>
        <w:t>.</w:t>
      </w:r>
    </w:p>
    <w:p w14:paraId="1A453F2D" w14:textId="5DE2B551" w:rsidR="001E5012" w:rsidRPr="00CB7A53" w:rsidRDefault="00E6376C" w:rsidP="00E6376C">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 xml:space="preserve">Public safety and life preservation </w:t>
      </w:r>
      <w:r w:rsidR="00A74445" w:rsidRPr="00CB7A53">
        <w:rPr>
          <w:rFonts w:ascii="Arial" w:hAnsi="Arial" w:cs="Arial"/>
          <w:b w:val="0"/>
          <w:bCs w:val="0"/>
          <w:u w:val="none"/>
        </w:rPr>
        <w:t xml:space="preserve">missions to include barricaded suspects, hostage situations, active </w:t>
      </w:r>
      <w:r w:rsidR="00557653" w:rsidRPr="00CB7A53">
        <w:rPr>
          <w:rFonts w:ascii="Arial" w:hAnsi="Arial" w:cs="Arial"/>
          <w:b w:val="0"/>
          <w:bCs w:val="0"/>
          <w:u w:val="none"/>
        </w:rPr>
        <w:t>shooters, apprehension of armed and dangerous and/or violent fleeing suspects, and high-risk search warrants</w:t>
      </w:r>
    </w:p>
    <w:p w14:paraId="27914D59" w14:textId="649D5D31" w:rsidR="00557653" w:rsidRPr="00CB7A53" w:rsidRDefault="0009280C" w:rsidP="00000217">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lastRenderedPageBreak/>
        <w:t>Disaster response and recovery to include natural or human caused disasters including a full overview of a disaster area for post incident analysis and documentation</w:t>
      </w:r>
    </w:p>
    <w:p w14:paraId="040D12D8" w14:textId="63564EFB" w:rsidR="0009280C" w:rsidRPr="00CB7A53" w:rsidRDefault="0009280C" w:rsidP="00000217">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Training missions</w:t>
      </w:r>
    </w:p>
    <w:p w14:paraId="0120DE43" w14:textId="0651DCE7" w:rsidR="0009280C" w:rsidRPr="00CB7A53" w:rsidRDefault="0009280C" w:rsidP="00000217">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In response to specific requests from local, state, or federal fire authorities for fire response and prevention</w:t>
      </w:r>
    </w:p>
    <w:p w14:paraId="0D944DA8" w14:textId="2C3804C0" w:rsidR="0009280C" w:rsidRPr="00CB7A53" w:rsidRDefault="00CC2D46" w:rsidP="00000217">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When there is probable cause to believe that (1) the sUAS will record images of a place, thing, condition, or event; and (2) that those images would be relevant in proving that a certain felony had occurred or is occurring, or that a particular person committed or is committing a certain felony and use of the sUAS does not infringe upon the reasonable expectation of privacy</w:t>
      </w:r>
    </w:p>
    <w:p w14:paraId="7C1B1648" w14:textId="0225B086" w:rsidR="00CC2D46" w:rsidRPr="00CB7A53" w:rsidRDefault="00CC2D46" w:rsidP="00000217">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Pursuant to a search warrant</w:t>
      </w:r>
    </w:p>
    <w:p w14:paraId="7DF5D0EF" w14:textId="59B71AD7" w:rsidR="00F77E6B" w:rsidRPr="00CB7A53" w:rsidRDefault="00CC2D46" w:rsidP="00F77E6B">
      <w:pPr>
        <w:pStyle w:val="Heading1"/>
        <w:numPr>
          <w:ilvl w:val="2"/>
          <w:numId w:val="1"/>
        </w:numPr>
        <w:spacing w:before="1"/>
        <w:ind w:left="1260" w:hanging="540"/>
        <w:rPr>
          <w:rFonts w:ascii="Arial" w:hAnsi="Arial" w:cs="Arial"/>
          <w:b w:val="0"/>
          <w:bCs w:val="0"/>
          <w:u w:val="none"/>
        </w:rPr>
      </w:pPr>
      <w:r w:rsidRPr="00CB7A53">
        <w:rPr>
          <w:rFonts w:ascii="Arial" w:hAnsi="Arial" w:cs="Arial"/>
          <w:b w:val="0"/>
          <w:bCs w:val="0"/>
          <w:u w:val="none"/>
        </w:rPr>
        <w:t>Any official law enforcement mission or event approved by the Sheriff, or the Sheriff’s Designee</w:t>
      </w:r>
    </w:p>
    <w:p w14:paraId="7F35217D" w14:textId="06E5EB1E" w:rsidR="0007185E" w:rsidRPr="00CB7A53" w:rsidRDefault="00DF36F0" w:rsidP="00F77E6B">
      <w:pPr>
        <w:pStyle w:val="Heading1"/>
        <w:spacing w:before="1"/>
        <w:ind w:left="720" w:firstLine="0"/>
        <w:rPr>
          <w:rFonts w:ascii="Arial" w:hAnsi="Arial" w:cs="Arial"/>
          <w:b w:val="0"/>
          <w:bCs w:val="0"/>
          <w:u w:val="none"/>
        </w:rPr>
      </w:pPr>
      <w:r w:rsidRPr="00CB7A53">
        <w:rPr>
          <w:rFonts w:ascii="Arial" w:hAnsi="Arial" w:cs="Arial"/>
          <w:b w:val="0"/>
          <w:bCs w:val="0"/>
          <w:u w:val="none"/>
        </w:rPr>
        <w:t xml:space="preserve">All flights </w:t>
      </w:r>
      <w:r w:rsidR="00594CC7" w:rsidRPr="00CB7A53">
        <w:rPr>
          <w:rFonts w:ascii="Arial" w:hAnsi="Arial" w:cs="Arial"/>
          <w:b w:val="0"/>
          <w:bCs w:val="0"/>
          <w:u w:val="none"/>
        </w:rPr>
        <w:t>are</w:t>
      </w:r>
      <w:r w:rsidRPr="00CB7A53">
        <w:rPr>
          <w:rFonts w:ascii="Arial" w:hAnsi="Arial" w:cs="Arial"/>
          <w:b w:val="0"/>
          <w:bCs w:val="0"/>
          <w:u w:val="none"/>
        </w:rPr>
        <w:t xml:space="preserve"> documented on </w:t>
      </w:r>
      <w:r w:rsidR="00594CC7" w:rsidRPr="00CB7A53">
        <w:rPr>
          <w:rFonts w:ascii="Arial" w:hAnsi="Arial" w:cs="Arial"/>
          <w:b w:val="0"/>
          <w:bCs w:val="0"/>
          <w:u w:val="none"/>
        </w:rPr>
        <w:t>a</w:t>
      </w:r>
      <w:r w:rsidRPr="00CB7A53">
        <w:rPr>
          <w:rFonts w:ascii="Arial" w:hAnsi="Arial" w:cs="Arial"/>
          <w:b w:val="0"/>
          <w:bCs w:val="0"/>
          <w:u w:val="none"/>
        </w:rPr>
        <w:t xml:space="preserve"> mission dispatch form designed for that purpose and all </w:t>
      </w:r>
      <w:r w:rsidR="00074D00" w:rsidRPr="00CB7A53">
        <w:rPr>
          <w:rFonts w:ascii="Arial" w:hAnsi="Arial" w:cs="Arial"/>
          <w:b w:val="0"/>
          <w:bCs w:val="0"/>
          <w:u w:val="none"/>
        </w:rPr>
        <w:t xml:space="preserve">flight time shall be accounted for on the form.  The reason for the flight and type of mission as specified above </w:t>
      </w:r>
      <w:r w:rsidR="00560147" w:rsidRPr="00CB7A53">
        <w:rPr>
          <w:rFonts w:ascii="Arial" w:hAnsi="Arial" w:cs="Arial"/>
          <w:b w:val="0"/>
          <w:bCs w:val="0"/>
          <w:u w:val="none"/>
        </w:rPr>
        <w:t xml:space="preserve">and name of the supervisor approving the operation will also be documented.  </w:t>
      </w:r>
      <w:r w:rsidR="00F77E6B" w:rsidRPr="00CB7A53">
        <w:rPr>
          <w:rFonts w:ascii="Arial" w:hAnsi="Arial" w:cs="Arial"/>
          <w:b w:val="0"/>
          <w:bCs w:val="0"/>
          <w:u w:val="none"/>
        </w:rPr>
        <w:t xml:space="preserve">Prior </w:t>
      </w:r>
      <w:r w:rsidRPr="00CB7A53">
        <w:rPr>
          <w:rFonts w:ascii="Arial" w:hAnsi="Arial" w:cs="Arial"/>
          <w:b w:val="0"/>
          <w:bCs w:val="0"/>
          <w:u w:val="none"/>
        </w:rPr>
        <w:t>to each sUAS flight, a Notice to Airmen (NOTAM) will be filed with the FAA.</w:t>
      </w:r>
      <w:r w:rsidR="004A70D0" w:rsidRPr="00CB7A53">
        <w:rPr>
          <w:rFonts w:ascii="Arial" w:hAnsi="Arial" w:cs="Arial"/>
          <w:b w:val="0"/>
          <w:bCs w:val="0"/>
          <w:u w:val="none"/>
        </w:rPr>
        <w:t xml:space="preserve"> </w:t>
      </w:r>
      <w:r w:rsidR="0007185E" w:rsidRPr="00CB7A53">
        <w:rPr>
          <w:rFonts w:ascii="Arial" w:hAnsi="Arial" w:cs="Arial"/>
          <w:b w:val="0"/>
          <w:bCs w:val="0"/>
          <w:u w:val="none"/>
        </w:rPr>
        <w:t xml:space="preserve">sUAS Commanders, operators, and observers will consider </w:t>
      </w:r>
      <w:r w:rsidR="00751627" w:rsidRPr="00CB7A53">
        <w:rPr>
          <w:rFonts w:ascii="Arial" w:hAnsi="Arial" w:cs="Arial"/>
          <w:b w:val="0"/>
          <w:bCs w:val="0"/>
          <w:u w:val="none"/>
        </w:rPr>
        <w:t>the protection of individual civil rights and the reasonable expectation of privacy as a key component of any decision made to deploy the sUAS.</w:t>
      </w:r>
      <w:r w:rsidR="008465F1" w:rsidRPr="00CB7A53">
        <w:rPr>
          <w:rFonts w:ascii="Arial" w:hAnsi="Arial" w:cs="Arial"/>
          <w:b w:val="0"/>
          <w:bCs w:val="0"/>
          <w:u w:val="none"/>
        </w:rPr>
        <w:t xml:space="preserve">  </w:t>
      </w:r>
      <w:r w:rsidR="003963E5" w:rsidRPr="00CB7A53">
        <w:rPr>
          <w:rFonts w:ascii="Arial" w:hAnsi="Arial" w:cs="Arial"/>
          <w:b w:val="0"/>
          <w:bCs w:val="0"/>
          <w:u w:val="none"/>
        </w:rPr>
        <w:t>An sUAS operation requires a Certificate of Authorization (COA) from the FAA.</w:t>
      </w:r>
    </w:p>
    <w:p w14:paraId="0F1EB806" w14:textId="6059D523" w:rsidR="005C6421" w:rsidRPr="00CB7A53" w:rsidRDefault="00C135C1" w:rsidP="00FF1965">
      <w:pPr>
        <w:pStyle w:val="Heading1"/>
        <w:numPr>
          <w:ilvl w:val="1"/>
          <w:numId w:val="1"/>
        </w:numPr>
        <w:spacing w:before="1"/>
        <w:ind w:left="720" w:hanging="360"/>
        <w:rPr>
          <w:rFonts w:ascii="Arial" w:hAnsi="Arial" w:cs="Arial"/>
          <w:b w:val="0"/>
          <w:bCs w:val="0"/>
          <w:u w:val="none"/>
        </w:rPr>
      </w:pPr>
      <w:r w:rsidRPr="00CB7A53">
        <w:rPr>
          <w:rFonts w:ascii="Arial" w:hAnsi="Arial" w:cs="Arial"/>
        </w:rPr>
        <w:t>Expected Life Span</w:t>
      </w:r>
    </w:p>
    <w:p w14:paraId="71528BD5" w14:textId="7E57CC42" w:rsidR="0091210C" w:rsidRPr="00CB7A53" w:rsidRDefault="008F2370" w:rsidP="00FF1965">
      <w:pPr>
        <w:pStyle w:val="Heading1"/>
        <w:spacing w:before="1"/>
        <w:ind w:left="720" w:firstLine="0"/>
        <w:rPr>
          <w:rFonts w:ascii="Arial" w:hAnsi="Arial" w:cs="Arial"/>
          <w:b w:val="0"/>
          <w:bCs w:val="0"/>
          <w:u w:val="none"/>
        </w:rPr>
      </w:pPr>
      <w:r w:rsidRPr="00CB7A53">
        <w:rPr>
          <w:rFonts w:ascii="Arial" w:hAnsi="Arial" w:cs="Arial"/>
          <w:b w:val="0"/>
          <w:bCs w:val="0"/>
          <w:u w:val="none"/>
        </w:rPr>
        <w:t xml:space="preserve">All sUAS have an expected life span of </w:t>
      </w:r>
      <w:r w:rsidR="0091210C" w:rsidRPr="00CB7A53">
        <w:rPr>
          <w:rFonts w:ascii="Arial" w:hAnsi="Arial" w:cs="Arial"/>
          <w:b w:val="0"/>
          <w:bCs w:val="0"/>
          <w:u w:val="none"/>
        </w:rPr>
        <w:t>3-5 years</w:t>
      </w:r>
    </w:p>
    <w:p w14:paraId="00F44D1F" w14:textId="5AA86820" w:rsidR="006B104B" w:rsidRPr="00CB7A53" w:rsidRDefault="00ED536E" w:rsidP="00FF1965">
      <w:pPr>
        <w:pStyle w:val="Heading1"/>
        <w:numPr>
          <w:ilvl w:val="1"/>
          <w:numId w:val="1"/>
        </w:numPr>
        <w:spacing w:before="1"/>
        <w:ind w:left="720" w:hanging="360"/>
        <w:rPr>
          <w:rFonts w:ascii="Arial" w:hAnsi="Arial" w:cs="Arial"/>
          <w:b w:val="0"/>
          <w:bCs w:val="0"/>
        </w:rPr>
      </w:pPr>
      <w:r w:rsidRPr="00CB7A53">
        <w:rPr>
          <w:rFonts w:ascii="Arial" w:hAnsi="Arial" w:cs="Arial"/>
        </w:rPr>
        <w:t>Fiscal Impact</w:t>
      </w:r>
    </w:p>
    <w:p w14:paraId="7C8976A4" w14:textId="1C0E90DD" w:rsidR="00C770F7" w:rsidRPr="00CB7A53" w:rsidRDefault="00046388" w:rsidP="00FF1965">
      <w:pPr>
        <w:pStyle w:val="Heading1"/>
        <w:spacing w:before="1"/>
        <w:ind w:left="720" w:firstLine="0"/>
        <w:rPr>
          <w:rFonts w:ascii="Arial" w:hAnsi="Arial" w:cs="Arial"/>
          <w:b w:val="0"/>
          <w:bCs w:val="0"/>
          <w:u w:val="none"/>
        </w:rPr>
      </w:pPr>
      <w:r w:rsidRPr="00CB7A53">
        <w:rPr>
          <w:rFonts w:ascii="Arial" w:hAnsi="Arial" w:cs="Arial"/>
          <w:b w:val="0"/>
          <w:bCs w:val="0"/>
          <w:u w:val="none"/>
        </w:rPr>
        <w:t xml:space="preserve">Annual maintenance </w:t>
      </w:r>
      <w:r w:rsidR="000113B2" w:rsidRPr="00CB7A53">
        <w:rPr>
          <w:rFonts w:ascii="Arial" w:hAnsi="Arial" w:cs="Arial"/>
          <w:b w:val="0"/>
          <w:bCs w:val="0"/>
          <w:u w:val="none"/>
        </w:rPr>
        <w:t xml:space="preserve">and battery replacement cost </w:t>
      </w:r>
      <w:r w:rsidR="00163D7D" w:rsidRPr="00CB7A53">
        <w:rPr>
          <w:rFonts w:ascii="Arial" w:hAnsi="Arial" w:cs="Arial"/>
          <w:b w:val="0"/>
          <w:bCs w:val="0"/>
          <w:u w:val="none"/>
        </w:rPr>
        <w:t xml:space="preserve">is approximately </w:t>
      </w:r>
      <w:r w:rsidR="003504DA" w:rsidRPr="00CB7A53">
        <w:rPr>
          <w:rFonts w:ascii="Arial" w:hAnsi="Arial" w:cs="Arial"/>
          <w:b w:val="0"/>
          <w:bCs w:val="0"/>
          <w:u w:val="none"/>
        </w:rPr>
        <w:t>$</w:t>
      </w:r>
      <w:r w:rsidR="00D142B0" w:rsidRPr="00CB7A53">
        <w:rPr>
          <w:rFonts w:ascii="Arial" w:hAnsi="Arial" w:cs="Arial"/>
          <w:b w:val="0"/>
          <w:bCs w:val="0"/>
          <w:u w:val="none"/>
        </w:rPr>
        <w:t>4</w:t>
      </w:r>
      <w:r w:rsidR="003504DA" w:rsidRPr="00CB7A53">
        <w:rPr>
          <w:rFonts w:ascii="Arial" w:hAnsi="Arial" w:cs="Arial"/>
          <w:b w:val="0"/>
          <w:bCs w:val="0"/>
          <w:u w:val="none"/>
        </w:rPr>
        <w:t xml:space="preserve">00 per </w:t>
      </w:r>
      <w:r w:rsidR="003F56C8" w:rsidRPr="00CB7A53">
        <w:rPr>
          <w:rFonts w:ascii="Arial" w:hAnsi="Arial" w:cs="Arial"/>
          <w:b w:val="0"/>
          <w:bCs w:val="0"/>
          <w:u w:val="none"/>
        </w:rPr>
        <w:t xml:space="preserve">in-service </w:t>
      </w:r>
      <w:r w:rsidR="003504DA" w:rsidRPr="00CB7A53">
        <w:rPr>
          <w:rFonts w:ascii="Arial" w:hAnsi="Arial" w:cs="Arial"/>
          <w:b w:val="0"/>
          <w:bCs w:val="0"/>
          <w:u w:val="none"/>
        </w:rPr>
        <w:t>sUAS.</w:t>
      </w:r>
    </w:p>
    <w:p w14:paraId="3032CC02" w14:textId="77777777" w:rsidR="00095297" w:rsidRPr="00CB7A53" w:rsidRDefault="00095297" w:rsidP="00095297">
      <w:pPr>
        <w:pStyle w:val="Heading1"/>
        <w:numPr>
          <w:ilvl w:val="1"/>
          <w:numId w:val="1"/>
        </w:numPr>
        <w:spacing w:before="1"/>
        <w:ind w:left="720" w:hanging="360"/>
        <w:rPr>
          <w:rFonts w:ascii="Arial" w:hAnsi="Arial" w:cs="Arial"/>
          <w:b w:val="0"/>
          <w:bCs w:val="0"/>
          <w:u w:val="none"/>
        </w:rPr>
      </w:pPr>
      <w:r w:rsidRPr="00CB7A53">
        <w:rPr>
          <w:rFonts w:ascii="Arial" w:hAnsi="Arial" w:cs="Arial"/>
        </w:rPr>
        <w:t>Training</w:t>
      </w:r>
    </w:p>
    <w:p w14:paraId="33326AAA" w14:textId="74F99060" w:rsidR="00095297" w:rsidRPr="00CB7A53" w:rsidRDefault="00095297" w:rsidP="00095297">
      <w:pPr>
        <w:pStyle w:val="Heading1"/>
        <w:spacing w:before="1"/>
        <w:ind w:left="720" w:firstLine="0"/>
        <w:rPr>
          <w:rFonts w:ascii="Arial" w:hAnsi="Arial" w:cs="Arial"/>
          <w:b w:val="0"/>
          <w:bCs w:val="0"/>
          <w:u w:val="none"/>
        </w:rPr>
      </w:pPr>
      <w:r w:rsidRPr="00CB7A53">
        <w:rPr>
          <w:rFonts w:ascii="Arial" w:hAnsi="Arial" w:cs="Arial"/>
          <w:b w:val="0"/>
          <w:bCs w:val="0"/>
          <w:u w:val="none"/>
        </w:rPr>
        <w:t xml:space="preserve">All Agency sUAS operators are certified in the operation of sUAS by successful completion of an approved training course.   The pilot must meet standards required by the Federal Aviation Administration (FAA) and obtain an FAA Part 107 (Remote Pilot) license.  </w:t>
      </w:r>
    </w:p>
    <w:p w14:paraId="18F3CF94" w14:textId="3C0FA7D2" w:rsidR="00A558FB" w:rsidRPr="00CB7A53" w:rsidRDefault="00FA73C7" w:rsidP="00FF1965">
      <w:pPr>
        <w:pStyle w:val="Heading1"/>
        <w:numPr>
          <w:ilvl w:val="1"/>
          <w:numId w:val="1"/>
        </w:numPr>
        <w:spacing w:before="1"/>
        <w:ind w:left="720" w:hanging="360"/>
        <w:rPr>
          <w:rFonts w:ascii="Arial" w:hAnsi="Arial" w:cs="Arial"/>
        </w:rPr>
      </w:pPr>
      <w:r w:rsidRPr="00CB7A53">
        <w:rPr>
          <w:rFonts w:ascii="Arial" w:hAnsi="Arial" w:cs="Arial"/>
        </w:rPr>
        <w:t xml:space="preserve">Legal and Procedural Rules that Govern </w:t>
      </w:r>
      <w:r w:rsidR="00D56820" w:rsidRPr="00CB7A53">
        <w:rPr>
          <w:rFonts w:ascii="Arial" w:hAnsi="Arial" w:cs="Arial"/>
        </w:rPr>
        <w:t>Each Authorized Use</w:t>
      </w:r>
    </w:p>
    <w:p w14:paraId="5999EE42" w14:textId="7FD0930E" w:rsidR="00B30200" w:rsidRPr="00CB7A53" w:rsidRDefault="00BF6C58" w:rsidP="008F19D1">
      <w:pPr>
        <w:pStyle w:val="Heading1"/>
        <w:numPr>
          <w:ilvl w:val="2"/>
          <w:numId w:val="2"/>
        </w:numPr>
        <w:spacing w:before="1"/>
        <w:ind w:left="1260" w:hanging="540"/>
        <w:rPr>
          <w:rFonts w:ascii="Arial" w:hAnsi="Arial" w:cs="Arial"/>
          <w:b w:val="0"/>
          <w:bCs w:val="0"/>
          <w:u w:val="none"/>
        </w:rPr>
      </w:pPr>
      <w:r w:rsidRPr="00CB7A53">
        <w:rPr>
          <w:rFonts w:ascii="Arial" w:hAnsi="Arial" w:cs="Arial"/>
          <w:b w:val="0"/>
          <w:bCs w:val="0"/>
          <w:u w:val="none"/>
        </w:rPr>
        <w:t>G</w:t>
      </w:r>
      <w:r w:rsidR="00B30200" w:rsidRPr="00CB7A53">
        <w:rPr>
          <w:rFonts w:ascii="Arial" w:hAnsi="Arial" w:cs="Arial"/>
          <w:b w:val="0"/>
          <w:bCs w:val="0"/>
          <w:u w:val="none"/>
        </w:rPr>
        <w:t>.O. 5.07 – Special Operations Group</w:t>
      </w:r>
    </w:p>
    <w:p w14:paraId="7FA66AA1" w14:textId="3BEBEEC8" w:rsidR="00B30200" w:rsidRPr="00CB7A53" w:rsidRDefault="002878E9" w:rsidP="008F19D1">
      <w:pPr>
        <w:pStyle w:val="Heading1"/>
        <w:numPr>
          <w:ilvl w:val="2"/>
          <w:numId w:val="2"/>
        </w:numPr>
        <w:spacing w:before="1"/>
        <w:ind w:left="1260" w:hanging="540"/>
        <w:rPr>
          <w:rFonts w:ascii="Arial" w:hAnsi="Arial" w:cs="Arial"/>
          <w:b w:val="0"/>
          <w:bCs w:val="0"/>
          <w:u w:val="none"/>
        </w:rPr>
      </w:pPr>
      <w:r w:rsidRPr="00CB7A53">
        <w:rPr>
          <w:rFonts w:ascii="Arial" w:hAnsi="Arial" w:cs="Arial"/>
          <w:b w:val="0"/>
          <w:bCs w:val="0"/>
          <w:u w:val="none"/>
        </w:rPr>
        <w:t>G.O. 6.15 – Small Unmanned Aircraft System (sUAS)</w:t>
      </w:r>
    </w:p>
    <w:p w14:paraId="6534420D" w14:textId="11AF6683" w:rsidR="00B33E28" w:rsidRPr="00CB7A53" w:rsidRDefault="000D78CA" w:rsidP="008F19D1">
      <w:pPr>
        <w:pStyle w:val="Heading1"/>
        <w:numPr>
          <w:ilvl w:val="2"/>
          <w:numId w:val="2"/>
        </w:numPr>
        <w:spacing w:before="1"/>
        <w:ind w:left="1260" w:hanging="540"/>
        <w:rPr>
          <w:rFonts w:ascii="Arial" w:hAnsi="Arial" w:cs="Arial"/>
          <w:b w:val="0"/>
          <w:bCs w:val="0"/>
          <w:u w:val="none"/>
        </w:rPr>
      </w:pPr>
      <w:r w:rsidRPr="00CB7A53">
        <w:rPr>
          <w:rFonts w:ascii="Arial" w:hAnsi="Arial" w:cs="Arial"/>
          <w:b w:val="0"/>
          <w:bCs w:val="0"/>
          <w:u w:val="none"/>
        </w:rPr>
        <w:t>FAA Regulation 14 CFR Part 107 – sUAS Operations</w:t>
      </w:r>
    </w:p>
    <w:p w14:paraId="10FC6A43" w14:textId="330EDFAD" w:rsidR="00BD75B6" w:rsidRPr="00CB7A53" w:rsidRDefault="003A7A2B" w:rsidP="008F19D1">
      <w:pPr>
        <w:pStyle w:val="Heading1"/>
        <w:numPr>
          <w:ilvl w:val="2"/>
          <w:numId w:val="2"/>
        </w:numPr>
        <w:spacing w:before="1"/>
        <w:ind w:left="1260" w:hanging="540"/>
        <w:rPr>
          <w:rFonts w:ascii="Arial" w:hAnsi="Arial" w:cs="Arial"/>
          <w:b w:val="0"/>
          <w:bCs w:val="0"/>
          <w:u w:val="none"/>
        </w:rPr>
      </w:pPr>
      <w:r w:rsidRPr="00CB7A53">
        <w:rPr>
          <w:rFonts w:ascii="Arial" w:hAnsi="Arial" w:cs="Arial"/>
          <w:b w:val="0"/>
          <w:bCs w:val="0"/>
          <w:u w:val="none"/>
        </w:rPr>
        <w:t>ACSO sUAS Operations Manual</w:t>
      </w:r>
    </w:p>
    <w:p w14:paraId="13C4CCA0" w14:textId="77777777" w:rsidR="00500311" w:rsidRPr="00CB7A53" w:rsidRDefault="00500311" w:rsidP="00500311">
      <w:pPr>
        <w:pStyle w:val="Heading1"/>
        <w:spacing w:before="1"/>
        <w:ind w:left="1080" w:firstLine="0"/>
        <w:rPr>
          <w:rFonts w:ascii="Arial" w:hAnsi="Arial" w:cs="Arial"/>
          <w:b w:val="0"/>
          <w:bCs w:val="0"/>
          <w:u w:val="none"/>
        </w:rPr>
      </w:pPr>
    </w:p>
    <w:p w14:paraId="39208AEB" w14:textId="77777777" w:rsidR="00EE3C65" w:rsidRPr="00CB7A53" w:rsidRDefault="009A2EE0"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Robot</w:t>
      </w:r>
      <w:r w:rsidR="007712E6" w:rsidRPr="00CB7A53">
        <w:rPr>
          <w:rFonts w:ascii="Arial" w:hAnsi="Arial" w:cs="Arial"/>
          <w:b/>
        </w:rPr>
        <w:t>s</w:t>
      </w:r>
      <w:r w:rsidR="00EE3C65" w:rsidRPr="00CB7A53">
        <w:rPr>
          <w:rFonts w:ascii="Arial" w:hAnsi="Arial" w:cs="Arial"/>
          <w:b/>
        </w:rPr>
        <w:t xml:space="preserve"> – Category 1</w:t>
      </w:r>
    </w:p>
    <w:p w14:paraId="2E3E88E6" w14:textId="652DCAF8" w:rsidR="00F31466" w:rsidRPr="00CB7A53" w:rsidRDefault="005A49A0" w:rsidP="00EE3C65">
      <w:pPr>
        <w:pStyle w:val="ListParagraph"/>
        <w:tabs>
          <w:tab w:val="left" w:pos="1900"/>
          <w:tab w:val="left" w:pos="1901"/>
        </w:tabs>
        <w:ind w:left="360" w:firstLine="0"/>
        <w:rPr>
          <w:rFonts w:ascii="Arial" w:hAnsi="Arial" w:cs="Arial"/>
          <w:b/>
        </w:rPr>
      </w:pPr>
      <w:r w:rsidRPr="00CB7A53">
        <w:rPr>
          <w:rFonts w:ascii="Arial" w:hAnsi="Arial" w:cs="Arial"/>
          <w:bCs/>
        </w:rPr>
        <w:t>Unmanned machine</w:t>
      </w:r>
      <w:r w:rsidR="00594CC7" w:rsidRPr="00CB7A53">
        <w:rPr>
          <w:rFonts w:ascii="Arial" w:hAnsi="Arial" w:cs="Arial"/>
          <w:bCs/>
        </w:rPr>
        <w:t>s</w:t>
      </w:r>
      <w:r w:rsidRPr="00CB7A53">
        <w:rPr>
          <w:rFonts w:ascii="Arial" w:hAnsi="Arial" w:cs="Arial"/>
          <w:bCs/>
        </w:rPr>
        <w:t xml:space="preserve"> </w:t>
      </w:r>
      <w:r w:rsidR="00F31466" w:rsidRPr="00CB7A53">
        <w:rPr>
          <w:rFonts w:ascii="Arial" w:hAnsi="Arial" w:cs="Arial"/>
          <w:bCs/>
        </w:rPr>
        <w:t xml:space="preserve">operating on the ground and utilized to enhance the safety </w:t>
      </w:r>
      <w:r w:rsidR="00594CC7" w:rsidRPr="00CB7A53">
        <w:rPr>
          <w:rFonts w:ascii="Arial" w:hAnsi="Arial" w:cs="Arial"/>
          <w:bCs/>
        </w:rPr>
        <w:t>of</w:t>
      </w:r>
      <w:r w:rsidR="00F31466" w:rsidRPr="00CB7A53">
        <w:rPr>
          <w:rFonts w:ascii="Arial" w:hAnsi="Arial" w:cs="Arial"/>
          <w:bCs/>
        </w:rPr>
        <w:t xml:space="preserve"> the community and Agency members.</w:t>
      </w:r>
    </w:p>
    <w:p w14:paraId="437C4161" w14:textId="11803EA4" w:rsidR="00DC6B46" w:rsidRPr="00CB7A53" w:rsidRDefault="00DC6B46" w:rsidP="008F19D1">
      <w:pPr>
        <w:pStyle w:val="ListParagraph"/>
        <w:numPr>
          <w:ilvl w:val="1"/>
          <w:numId w:val="2"/>
        </w:numPr>
        <w:ind w:left="720"/>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w:t>
      </w:r>
      <w:r w:rsidRPr="00CB7A53">
        <w:rPr>
          <w:rFonts w:ascii="Arial" w:hAnsi="Arial" w:cs="Arial"/>
          <w:b/>
          <w:u w:val="single"/>
        </w:rPr>
        <w:t>ost</w:t>
      </w:r>
    </w:p>
    <w:p w14:paraId="268AE3D2" w14:textId="77777777" w:rsidR="00AD4C7A" w:rsidRPr="00CB7A53" w:rsidRDefault="00AD4C7A" w:rsidP="00AD4C7A">
      <w:pPr>
        <w:pStyle w:val="BodyText"/>
        <w:numPr>
          <w:ilvl w:val="2"/>
          <w:numId w:val="1"/>
        </w:numPr>
        <w:ind w:left="1260" w:right="117" w:hanging="540"/>
        <w:rPr>
          <w:rFonts w:ascii="Arial" w:hAnsi="Arial" w:cs="Arial"/>
          <w:bCs/>
        </w:rPr>
      </w:pPr>
      <w:r w:rsidRPr="00CB7A53">
        <w:rPr>
          <w:rFonts w:ascii="Arial" w:hAnsi="Arial" w:cs="Arial"/>
          <w:bCs/>
        </w:rPr>
        <w:t xml:space="preserve">REMOTEC ANDROS BOMB DISPOSAL ROBOT:  The </w:t>
      </w:r>
      <w:r w:rsidRPr="00CB7A53">
        <w:rPr>
          <w:rFonts w:ascii="Arial" w:hAnsi="Arial" w:cs="Arial"/>
        </w:rPr>
        <w:t>REMOTEC Andros F6 robot has dual mobility capability with quick release pneumatic wheels for rapid width reduction and articulating track to traverse rough terrain.  The manipulator arm has 7 degrees of freedom to ensure optimum dexterity.  The grip rotation is continuous 360 degrees, the torso rotation +/- 90 degrees.  It has onboard cameras with one full 360 PTZ.</w:t>
      </w:r>
      <w:r w:rsidRPr="00CB7A53">
        <w:rPr>
          <w:rFonts w:ascii="Arial" w:hAnsi="Arial" w:cs="Arial"/>
          <w:bCs/>
        </w:rPr>
        <w:t xml:space="preserve">   </w:t>
      </w:r>
    </w:p>
    <w:p w14:paraId="3952A743" w14:textId="2B388615" w:rsidR="00AD4C7A" w:rsidRPr="00CB7A53" w:rsidRDefault="00AD4C7A" w:rsidP="00AD4C7A">
      <w:pPr>
        <w:pStyle w:val="BodyText"/>
        <w:ind w:left="1260" w:right="117"/>
        <w:rPr>
          <w:rFonts w:ascii="Arial" w:hAnsi="Arial" w:cs="Arial"/>
          <w:bCs/>
        </w:rPr>
      </w:pPr>
      <w:r w:rsidRPr="00CB7A53">
        <w:rPr>
          <w:rFonts w:ascii="Arial" w:hAnsi="Arial" w:cs="Arial"/>
          <w:bCs/>
        </w:rPr>
        <w:t xml:space="preserve">Quantity: </w:t>
      </w:r>
      <w:r w:rsidR="008A2E2B" w:rsidRPr="00CB7A53">
        <w:rPr>
          <w:rFonts w:ascii="Arial" w:hAnsi="Arial" w:cs="Arial"/>
          <w:bCs/>
        </w:rPr>
        <w:t>2</w:t>
      </w:r>
    </w:p>
    <w:p w14:paraId="5209B629" w14:textId="58352B5C" w:rsidR="00AD4C7A" w:rsidRPr="00CB7A53" w:rsidRDefault="00AD4C7A" w:rsidP="00AD4C7A">
      <w:pPr>
        <w:pStyle w:val="BodyText"/>
        <w:ind w:left="1260" w:right="117"/>
        <w:rPr>
          <w:rFonts w:ascii="Arial" w:hAnsi="Arial" w:cs="Arial"/>
          <w:bCs/>
        </w:rPr>
      </w:pPr>
      <w:r w:rsidRPr="00CB7A53">
        <w:rPr>
          <w:rFonts w:ascii="Arial" w:hAnsi="Arial" w:cs="Arial"/>
          <w:bCs/>
        </w:rPr>
        <w:t>Cost:  $260,486.69</w:t>
      </w:r>
    </w:p>
    <w:p w14:paraId="24D7B369" w14:textId="77777777" w:rsidR="00AF62E7" w:rsidRPr="00CB7A53" w:rsidRDefault="00AF62E7" w:rsidP="00AF62E7">
      <w:pPr>
        <w:pStyle w:val="BodyText"/>
        <w:numPr>
          <w:ilvl w:val="2"/>
          <w:numId w:val="1"/>
        </w:numPr>
        <w:ind w:left="1260" w:right="117" w:hanging="540"/>
        <w:rPr>
          <w:rFonts w:ascii="Arial" w:hAnsi="Arial" w:cs="Arial"/>
          <w:bCs/>
        </w:rPr>
      </w:pPr>
      <w:r w:rsidRPr="00CB7A53">
        <w:rPr>
          <w:rFonts w:ascii="Arial" w:hAnsi="Arial" w:cs="Arial"/>
          <w:bCs/>
        </w:rPr>
        <w:t xml:space="preserve">TALON EOD ROBOT STANDARD SYSTEM:  The Talon </w:t>
      </w:r>
      <w:r w:rsidRPr="00CB7A53">
        <w:rPr>
          <w:rFonts w:ascii="Arial" w:hAnsi="Arial" w:cs="Arial"/>
        </w:rPr>
        <w:t>robot system features modular design which measures 34 inches long, 22.5 inches wide and 10.98 inches high when arm-stowed while the ground clearance is 2.7 inches. It can carry a payload of 100 pounds and has a drag capacity of up to 170 pounds with gripper, a tow capacity of 749 pounds and a maximum arm lift capacity of 20 pounds.  TALON features a disruptor-</w:t>
      </w:r>
      <w:r w:rsidRPr="00CB7A53">
        <w:rPr>
          <w:rFonts w:ascii="Arial" w:hAnsi="Arial" w:cs="Arial"/>
        </w:rPr>
        <w:lastRenderedPageBreak/>
        <w:t xml:space="preserve">ready manipulator arm, 360° rotating wrist, gripper, </w:t>
      </w:r>
      <w:proofErr w:type="gramStart"/>
      <w:r w:rsidRPr="00CB7A53">
        <w:rPr>
          <w:rFonts w:ascii="Arial" w:hAnsi="Arial" w:cs="Arial"/>
        </w:rPr>
        <w:t>microphone</w:t>
      </w:r>
      <w:proofErr w:type="gramEnd"/>
      <w:r w:rsidRPr="00CB7A53">
        <w:rPr>
          <w:rFonts w:ascii="Arial" w:hAnsi="Arial" w:cs="Arial"/>
        </w:rPr>
        <w:t xml:space="preserve"> and a loudspeaker.</w:t>
      </w:r>
    </w:p>
    <w:p w14:paraId="020A7D5E" w14:textId="77777777" w:rsidR="00AF62E7" w:rsidRPr="00CB7A53" w:rsidRDefault="00AF62E7" w:rsidP="00AF62E7">
      <w:pPr>
        <w:pStyle w:val="BodyText"/>
        <w:ind w:left="1260" w:right="117"/>
        <w:rPr>
          <w:rFonts w:ascii="Arial" w:hAnsi="Arial" w:cs="Arial"/>
          <w:bCs/>
        </w:rPr>
      </w:pPr>
      <w:r w:rsidRPr="00CB7A53">
        <w:rPr>
          <w:rFonts w:ascii="Arial" w:hAnsi="Arial" w:cs="Arial"/>
          <w:bCs/>
        </w:rPr>
        <w:t>Quantity: 1</w:t>
      </w:r>
    </w:p>
    <w:p w14:paraId="74CCE355" w14:textId="1E12731A" w:rsidR="00562AD9" w:rsidRPr="00CB7A53" w:rsidRDefault="00AF62E7" w:rsidP="00562AD9">
      <w:pPr>
        <w:pStyle w:val="BodyText"/>
        <w:ind w:left="1260" w:right="117"/>
        <w:rPr>
          <w:rFonts w:ascii="Arial" w:hAnsi="Arial" w:cs="Arial"/>
          <w:bCs/>
        </w:rPr>
      </w:pPr>
      <w:r w:rsidRPr="00CB7A53">
        <w:rPr>
          <w:rFonts w:ascii="Arial" w:hAnsi="Arial" w:cs="Arial"/>
          <w:bCs/>
        </w:rPr>
        <w:t>Cost:  $275,642.10</w:t>
      </w:r>
    </w:p>
    <w:p w14:paraId="3DD4E7FC" w14:textId="77777777" w:rsidR="003E2F4B" w:rsidRPr="00CB7A53" w:rsidRDefault="003E2F4B" w:rsidP="003E2F4B">
      <w:pPr>
        <w:pStyle w:val="BodyText"/>
        <w:numPr>
          <w:ilvl w:val="2"/>
          <w:numId w:val="1"/>
        </w:numPr>
        <w:ind w:left="1260" w:right="117" w:hanging="540"/>
        <w:rPr>
          <w:rFonts w:ascii="Arial" w:hAnsi="Arial" w:cs="Arial"/>
          <w:bCs/>
        </w:rPr>
      </w:pPr>
      <w:r w:rsidRPr="00CB7A53">
        <w:rPr>
          <w:rFonts w:ascii="Arial" w:hAnsi="Arial" w:cs="Arial"/>
          <w:bCs/>
        </w:rPr>
        <w:t xml:space="preserve">TALON CBRNE RESPONSE ROBOT:  The Talon </w:t>
      </w:r>
      <w:r w:rsidRPr="00CB7A53">
        <w:rPr>
          <w:rFonts w:ascii="Arial" w:hAnsi="Arial" w:cs="Arial"/>
        </w:rPr>
        <w:t xml:space="preserve">robot system features modular design which measures 34 inches long, 22.5 inches wide and 10.98 inches high when arm-stowed while the ground clearance is 2.7 inches. It can carry a payload of 100 pounds and has a drag capacity of up to 170 pounds with gripper, a tow capacity of 749 pounds and a maximum arm lift capacity of 20 pounds.  TALON features a disruptor-ready manipulator arm, 360° rotating wrist, gripper, </w:t>
      </w:r>
      <w:proofErr w:type="gramStart"/>
      <w:r w:rsidRPr="00CB7A53">
        <w:rPr>
          <w:rFonts w:ascii="Arial" w:hAnsi="Arial" w:cs="Arial"/>
        </w:rPr>
        <w:t>microphone</w:t>
      </w:r>
      <w:proofErr w:type="gramEnd"/>
      <w:r w:rsidRPr="00CB7A53">
        <w:rPr>
          <w:rFonts w:ascii="Arial" w:hAnsi="Arial" w:cs="Arial"/>
        </w:rPr>
        <w:t xml:space="preserve"> and a loudspeaker. The robot can be configured with </w:t>
      </w:r>
      <w:proofErr w:type="gramStart"/>
      <w:r w:rsidRPr="00CB7A53">
        <w:rPr>
          <w:rFonts w:ascii="Arial" w:hAnsi="Arial" w:cs="Arial"/>
        </w:rPr>
        <w:t>a number of</w:t>
      </w:r>
      <w:proofErr w:type="gramEnd"/>
      <w:r w:rsidRPr="00CB7A53">
        <w:rPr>
          <w:rFonts w:ascii="Arial" w:hAnsi="Arial" w:cs="Arial"/>
        </w:rPr>
        <w:t xml:space="preserve"> sensors to detect gas, chemical, radiation and temperature in HAZMAT duties.</w:t>
      </w:r>
      <w:r w:rsidRPr="00CB7A53">
        <w:rPr>
          <w:rFonts w:ascii="Arial" w:hAnsi="Arial" w:cs="Arial"/>
          <w:bCs/>
        </w:rPr>
        <w:t xml:space="preserve">    </w:t>
      </w:r>
    </w:p>
    <w:p w14:paraId="2BD471D6" w14:textId="77777777" w:rsidR="003E2F4B" w:rsidRPr="00CB7A53" w:rsidRDefault="003E2F4B" w:rsidP="003E2F4B">
      <w:pPr>
        <w:pStyle w:val="BodyText"/>
        <w:ind w:left="1260" w:right="117"/>
        <w:rPr>
          <w:rFonts w:ascii="Arial" w:hAnsi="Arial" w:cs="Arial"/>
          <w:bCs/>
        </w:rPr>
      </w:pPr>
      <w:r w:rsidRPr="00CB7A53">
        <w:rPr>
          <w:rFonts w:ascii="Arial" w:hAnsi="Arial" w:cs="Arial"/>
          <w:bCs/>
        </w:rPr>
        <w:t>Quantity: 1</w:t>
      </w:r>
    </w:p>
    <w:p w14:paraId="6EB4D7B5" w14:textId="3A0DE485" w:rsidR="00562AD9" w:rsidRPr="00CB7A53" w:rsidRDefault="003E2F4B" w:rsidP="003E2F4B">
      <w:pPr>
        <w:pStyle w:val="BodyText"/>
        <w:ind w:left="1260" w:right="117"/>
        <w:rPr>
          <w:rFonts w:ascii="Arial" w:hAnsi="Arial" w:cs="Arial"/>
          <w:bCs/>
        </w:rPr>
      </w:pPr>
      <w:r w:rsidRPr="00CB7A53">
        <w:rPr>
          <w:rFonts w:ascii="Arial" w:hAnsi="Arial" w:cs="Arial"/>
          <w:bCs/>
        </w:rPr>
        <w:t>Cost:  $406,187.77</w:t>
      </w:r>
    </w:p>
    <w:p w14:paraId="4BCD3606" w14:textId="44D65CD9" w:rsidR="00562AD9" w:rsidRPr="00CB7A53" w:rsidRDefault="00562AD9" w:rsidP="00562AD9">
      <w:pPr>
        <w:pStyle w:val="BodyText"/>
        <w:numPr>
          <w:ilvl w:val="2"/>
          <w:numId w:val="1"/>
        </w:numPr>
        <w:ind w:left="1260" w:right="117" w:hanging="540"/>
        <w:rPr>
          <w:rFonts w:ascii="Arial" w:hAnsi="Arial" w:cs="Arial"/>
          <w:bCs/>
        </w:rPr>
      </w:pPr>
      <w:r w:rsidRPr="00CB7A53">
        <w:rPr>
          <w:rFonts w:ascii="Arial" w:hAnsi="Arial" w:cs="Arial"/>
          <w:bCs/>
        </w:rPr>
        <w:t xml:space="preserve">FOSTER MILLER DRAGON RUNNER:  The </w:t>
      </w:r>
      <w:r w:rsidRPr="00CB7A53">
        <w:rPr>
          <w:rFonts w:ascii="Arial" w:eastAsia="Times New Roman" w:hAnsi="Arial" w:cs="Arial"/>
        </w:rPr>
        <w:t xml:space="preserve">Dragon Runner is a small and lightweight robot designed to provide situational awareness, safety and support for reconnaissance, security, inspection and IED missions.  The robot has 4 onboard day/night cameras and can </w:t>
      </w:r>
      <w:proofErr w:type="gramStart"/>
      <w:r w:rsidRPr="00CB7A53">
        <w:rPr>
          <w:rFonts w:ascii="Arial" w:eastAsia="Times New Roman" w:hAnsi="Arial" w:cs="Arial"/>
        </w:rPr>
        <w:t>lift up</w:t>
      </w:r>
      <w:proofErr w:type="gramEnd"/>
      <w:r w:rsidRPr="00CB7A53">
        <w:rPr>
          <w:rFonts w:ascii="Arial" w:eastAsia="Times New Roman" w:hAnsi="Arial" w:cs="Arial"/>
        </w:rPr>
        <w:t xml:space="preserve"> to 10 pounds.</w:t>
      </w:r>
      <w:r w:rsidRPr="00CB7A53">
        <w:rPr>
          <w:rFonts w:ascii="Arial" w:hAnsi="Arial" w:cs="Arial"/>
          <w:bCs/>
        </w:rPr>
        <w:t xml:space="preserve"> </w:t>
      </w:r>
    </w:p>
    <w:p w14:paraId="1A9E71E1" w14:textId="77777777" w:rsidR="00562AD9" w:rsidRPr="00CB7A53" w:rsidRDefault="00562AD9" w:rsidP="00562AD9">
      <w:pPr>
        <w:pStyle w:val="BodyText"/>
        <w:ind w:left="1260" w:right="117"/>
        <w:rPr>
          <w:rFonts w:ascii="Arial" w:hAnsi="Arial" w:cs="Arial"/>
          <w:bCs/>
        </w:rPr>
      </w:pPr>
      <w:r w:rsidRPr="00CB7A53">
        <w:rPr>
          <w:rFonts w:ascii="Arial" w:hAnsi="Arial" w:cs="Arial"/>
          <w:bCs/>
        </w:rPr>
        <w:t>Quantity: 1</w:t>
      </w:r>
    </w:p>
    <w:p w14:paraId="4B837537" w14:textId="77777777" w:rsidR="00562AD9" w:rsidRPr="00CB7A53" w:rsidRDefault="00562AD9" w:rsidP="00562AD9">
      <w:pPr>
        <w:pStyle w:val="BodyText"/>
        <w:ind w:left="1260" w:right="117"/>
        <w:rPr>
          <w:rFonts w:ascii="Arial" w:hAnsi="Arial" w:cs="Arial"/>
          <w:bCs/>
        </w:rPr>
      </w:pPr>
      <w:r w:rsidRPr="00CB7A53">
        <w:rPr>
          <w:rFonts w:ascii="Arial" w:hAnsi="Arial" w:cs="Arial"/>
          <w:bCs/>
        </w:rPr>
        <w:t>Cost: $119,069.85</w:t>
      </w:r>
    </w:p>
    <w:p w14:paraId="59016E79" w14:textId="3DCA9E4F" w:rsidR="00FB6861" w:rsidRPr="00CB7A53" w:rsidRDefault="00FB6861" w:rsidP="00FB6861">
      <w:pPr>
        <w:pStyle w:val="BodyText"/>
        <w:numPr>
          <w:ilvl w:val="2"/>
          <w:numId w:val="1"/>
        </w:numPr>
        <w:ind w:left="1260" w:right="117" w:hanging="540"/>
        <w:rPr>
          <w:rFonts w:ascii="Arial" w:hAnsi="Arial" w:cs="Arial"/>
          <w:bCs/>
        </w:rPr>
      </w:pPr>
      <w:r w:rsidRPr="00CB7A53">
        <w:rPr>
          <w:rFonts w:ascii="Arial" w:hAnsi="Arial" w:cs="Arial"/>
          <w:bCs/>
        </w:rPr>
        <w:t xml:space="preserve">ICOR CALIBER T5:  </w:t>
      </w:r>
      <w:r w:rsidRPr="00CB7A53">
        <w:rPr>
          <w:rFonts w:ascii="Arial" w:eastAsia="Times New Roman" w:hAnsi="Arial" w:cs="Arial"/>
          <w:bdr w:val="none" w:sz="0" w:space="0" w:color="auto" w:frame="1"/>
        </w:rPr>
        <w:t>The I</w:t>
      </w:r>
      <w:r w:rsidR="00F876A0" w:rsidRPr="00CB7A53">
        <w:rPr>
          <w:rFonts w:ascii="Arial" w:eastAsia="Times New Roman" w:hAnsi="Arial" w:cs="Arial"/>
          <w:bdr w:val="none" w:sz="0" w:space="0" w:color="auto" w:frame="1"/>
        </w:rPr>
        <w:t>COR</w:t>
      </w:r>
      <w:r w:rsidRPr="00CB7A53">
        <w:rPr>
          <w:rFonts w:ascii="Arial" w:eastAsia="Times New Roman" w:hAnsi="Arial" w:cs="Arial"/>
          <w:bdr w:val="none" w:sz="0" w:space="0" w:color="auto" w:frame="1"/>
        </w:rPr>
        <w:t xml:space="preserve"> Caliber T5 is a robot designed for Explosive Ordnance Disposal tasks.  The robot is controlled with </w:t>
      </w:r>
      <w:r w:rsidR="00F876A0" w:rsidRPr="00CB7A53">
        <w:rPr>
          <w:rFonts w:ascii="Arial" w:eastAsia="Times New Roman" w:hAnsi="Arial" w:cs="Arial"/>
          <w:bdr w:val="none" w:sz="0" w:space="0" w:color="auto" w:frame="1"/>
        </w:rPr>
        <w:t>a</w:t>
      </w:r>
      <w:r w:rsidRPr="00CB7A53">
        <w:rPr>
          <w:rFonts w:ascii="Arial" w:eastAsia="Times New Roman" w:hAnsi="Arial" w:cs="Arial"/>
          <w:bdr w:val="none" w:sz="0" w:space="0" w:color="auto" w:frame="1"/>
        </w:rPr>
        <w:t xml:space="preserve"> </w:t>
      </w:r>
      <w:r w:rsidR="00F876A0" w:rsidRPr="00CB7A53">
        <w:rPr>
          <w:rFonts w:ascii="Arial" w:eastAsia="Times New Roman" w:hAnsi="Arial" w:cs="Arial"/>
          <w:bdr w:val="none" w:sz="0" w:space="0" w:color="auto" w:frame="1"/>
        </w:rPr>
        <w:t>command-and-control</w:t>
      </w:r>
      <w:r w:rsidRPr="00CB7A53">
        <w:rPr>
          <w:rFonts w:ascii="Arial" w:eastAsia="Times New Roman" w:hAnsi="Arial" w:cs="Arial"/>
          <w:bdr w:val="none" w:sz="0" w:space="0" w:color="auto" w:frame="1"/>
        </w:rPr>
        <w:t xml:space="preserve"> unit.  There is a data and video radio frequency wireless systems, two-way communication with transmitter and receivers</w:t>
      </w:r>
      <w:r w:rsidR="00F876A0" w:rsidRPr="00CB7A53">
        <w:rPr>
          <w:rFonts w:ascii="Arial" w:eastAsia="Times New Roman" w:hAnsi="Arial" w:cs="Arial"/>
          <w:bdr w:val="none" w:sz="0" w:space="0" w:color="auto" w:frame="1"/>
        </w:rPr>
        <w:t xml:space="preserve"> with</w:t>
      </w:r>
      <w:r w:rsidRPr="00CB7A53">
        <w:rPr>
          <w:rFonts w:ascii="Arial" w:eastAsia="Times New Roman" w:hAnsi="Arial" w:cs="Arial"/>
          <w:bdr w:val="none" w:sz="0" w:space="0" w:color="auto" w:frame="1"/>
        </w:rPr>
        <w:t xml:space="preserve"> push to talk functionality</w:t>
      </w:r>
      <w:r w:rsidR="00F876A0" w:rsidRPr="00CB7A53">
        <w:rPr>
          <w:rFonts w:ascii="Arial" w:eastAsia="Times New Roman" w:hAnsi="Arial" w:cs="Arial"/>
          <w:bdr w:val="none" w:sz="0" w:space="0" w:color="auto" w:frame="1"/>
        </w:rPr>
        <w:t>,</w:t>
      </w:r>
      <w:r w:rsidRPr="00CB7A53">
        <w:rPr>
          <w:rFonts w:ascii="Arial" w:eastAsia="Times New Roman" w:hAnsi="Arial" w:cs="Arial"/>
          <w:bdr w:val="none" w:sz="0" w:space="0" w:color="auto" w:frame="1"/>
        </w:rPr>
        <w:t xml:space="preserve"> a p</w:t>
      </w:r>
      <w:r w:rsidRPr="00CB7A53">
        <w:rPr>
          <w:rFonts w:ascii="Arial" w:eastAsia="Times New Roman" w:hAnsi="Arial" w:cs="Arial"/>
        </w:rPr>
        <w:t xml:space="preserve">an-tilt-zoom color camera, </w:t>
      </w:r>
      <w:r w:rsidR="00F876A0" w:rsidRPr="00CB7A53">
        <w:rPr>
          <w:rFonts w:ascii="Arial" w:eastAsia="Times New Roman" w:hAnsi="Arial" w:cs="Arial"/>
        </w:rPr>
        <w:t xml:space="preserve">and </w:t>
      </w:r>
      <w:r w:rsidRPr="00CB7A53">
        <w:rPr>
          <w:rFonts w:ascii="Arial" w:eastAsia="Times New Roman" w:hAnsi="Arial" w:cs="Arial"/>
        </w:rPr>
        <w:t xml:space="preserve">front and rear drive color CCD cameras </w:t>
      </w:r>
      <w:r w:rsidRPr="00CB7A53">
        <w:rPr>
          <w:rFonts w:ascii="Arial" w:eastAsia="Times New Roman" w:hAnsi="Arial" w:cs="Arial"/>
          <w:bdr w:val="none" w:sz="0" w:space="0" w:color="auto" w:frame="1"/>
        </w:rPr>
        <w:t>so that you can get feedback from the robot.  The robot will l</w:t>
      </w:r>
      <w:r w:rsidRPr="00CB7A53">
        <w:rPr>
          <w:rFonts w:ascii="Arial" w:eastAsia="Times New Roman" w:hAnsi="Arial" w:cs="Arial"/>
        </w:rPr>
        <w:t>ift</w:t>
      </w:r>
      <w:r w:rsidR="008935CA" w:rsidRPr="00CB7A53">
        <w:rPr>
          <w:rFonts w:ascii="Arial" w:eastAsia="Times New Roman" w:hAnsi="Arial" w:cs="Arial"/>
        </w:rPr>
        <w:t>,</w:t>
      </w:r>
      <w:r w:rsidRPr="00CB7A53">
        <w:rPr>
          <w:rFonts w:ascii="Arial" w:eastAsia="Times New Roman" w:hAnsi="Arial" w:cs="Arial"/>
        </w:rPr>
        <w:t xml:space="preserve"> up to 45 lbs. with the arm retracted and 18 lbs. with the arm extended.  It has a 360° rotating robotic claw with camera on telescoping arm.  It can mount a single recoilless disruptor and function the disruptor with 4 isolated circuits.</w:t>
      </w:r>
    </w:p>
    <w:p w14:paraId="26F7FF83" w14:textId="747F219B" w:rsidR="00FB6861" w:rsidRPr="00CB7A53" w:rsidRDefault="00FB6861" w:rsidP="00FB6861">
      <w:pPr>
        <w:pStyle w:val="BodyText"/>
        <w:ind w:left="1260" w:right="117"/>
        <w:rPr>
          <w:rFonts w:ascii="Arial" w:hAnsi="Arial" w:cs="Arial"/>
          <w:bCs/>
        </w:rPr>
      </w:pPr>
      <w:r w:rsidRPr="00CB7A53">
        <w:rPr>
          <w:rFonts w:ascii="Arial" w:hAnsi="Arial" w:cs="Arial"/>
          <w:bCs/>
        </w:rPr>
        <w:t xml:space="preserve">Quantity: </w:t>
      </w:r>
      <w:r w:rsidR="008A2E2B" w:rsidRPr="00CB7A53">
        <w:rPr>
          <w:rFonts w:ascii="Arial" w:hAnsi="Arial" w:cs="Arial"/>
          <w:bCs/>
        </w:rPr>
        <w:t>4</w:t>
      </w:r>
    </w:p>
    <w:p w14:paraId="1311F91E" w14:textId="7880CEB9" w:rsidR="00FB6861" w:rsidRPr="00CB7A53" w:rsidRDefault="00FB6861" w:rsidP="00FB6861">
      <w:pPr>
        <w:pStyle w:val="BodyText"/>
        <w:ind w:left="1260" w:right="117"/>
        <w:rPr>
          <w:rFonts w:ascii="Arial" w:hAnsi="Arial" w:cs="Arial"/>
          <w:bCs/>
        </w:rPr>
      </w:pPr>
      <w:r w:rsidRPr="00CB7A53">
        <w:rPr>
          <w:rFonts w:ascii="Arial" w:hAnsi="Arial" w:cs="Arial"/>
          <w:bCs/>
        </w:rPr>
        <w:t>Cost:  $</w:t>
      </w:r>
      <w:r w:rsidR="008A2E2B" w:rsidRPr="00CB7A53">
        <w:rPr>
          <w:rFonts w:ascii="Arial" w:hAnsi="Arial" w:cs="Arial"/>
          <w:bCs/>
        </w:rPr>
        <w:t>158,230.46</w:t>
      </w:r>
    </w:p>
    <w:p w14:paraId="1123E11E" w14:textId="03607BE5" w:rsidR="00AB5C33" w:rsidRPr="00CB7A53" w:rsidRDefault="00192CF3" w:rsidP="00AB5C33">
      <w:pPr>
        <w:pStyle w:val="BodyText"/>
        <w:numPr>
          <w:ilvl w:val="2"/>
          <w:numId w:val="1"/>
        </w:numPr>
        <w:ind w:left="1260" w:right="117" w:hanging="540"/>
        <w:rPr>
          <w:rFonts w:ascii="Arial" w:hAnsi="Arial" w:cs="Arial"/>
          <w:bCs/>
        </w:rPr>
      </w:pPr>
      <w:r w:rsidRPr="00CB7A53">
        <w:rPr>
          <w:rFonts w:ascii="Arial" w:hAnsi="Arial" w:cs="Arial"/>
          <w:bCs/>
        </w:rPr>
        <w:t>ICOR MINI CALIBER</w:t>
      </w:r>
      <w:r w:rsidR="000370B9" w:rsidRPr="00CB7A53">
        <w:rPr>
          <w:rFonts w:ascii="Arial" w:hAnsi="Arial" w:cs="Arial"/>
          <w:bCs/>
        </w:rPr>
        <w:t>:</w:t>
      </w:r>
      <w:r w:rsidR="000C5C06" w:rsidRPr="00CB7A53">
        <w:rPr>
          <w:rFonts w:ascii="Arial" w:hAnsi="Arial" w:cs="Arial"/>
          <w:bCs/>
        </w:rPr>
        <w:t xml:space="preserve"> A lightweight</w:t>
      </w:r>
      <w:r w:rsidR="00C60888" w:rsidRPr="00CB7A53">
        <w:rPr>
          <w:rFonts w:ascii="Arial" w:hAnsi="Arial" w:cs="Arial"/>
          <w:bCs/>
        </w:rPr>
        <w:t>, modular</w:t>
      </w:r>
      <w:r w:rsidR="00E0557E" w:rsidRPr="00CB7A53">
        <w:rPr>
          <w:rFonts w:ascii="Arial" w:hAnsi="Arial" w:cs="Arial"/>
          <w:bCs/>
        </w:rPr>
        <w:t xml:space="preserve">, </w:t>
      </w:r>
      <w:r w:rsidR="00556F56" w:rsidRPr="00CB7A53">
        <w:rPr>
          <w:rFonts w:ascii="Arial" w:hAnsi="Arial" w:cs="Arial"/>
          <w:bCs/>
        </w:rPr>
        <w:t xml:space="preserve">one-person </w:t>
      </w:r>
      <w:r w:rsidR="000C5C06" w:rsidRPr="00CB7A53">
        <w:rPr>
          <w:rFonts w:ascii="Arial" w:hAnsi="Arial" w:cs="Arial"/>
          <w:bCs/>
        </w:rPr>
        <w:t>portable SWA</w:t>
      </w:r>
      <w:r w:rsidR="00556F56" w:rsidRPr="00CB7A53">
        <w:rPr>
          <w:rFonts w:ascii="Arial" w:hAnsi="Arial" w:cs="Arial"/>
          <w:bCs/>
        </w:rPr>
        <w:t xml:space="preserve">T </w:t>
      </w:r>
      <w:r w:rsidR="000C5C06" w:rsidRPr="00CB7A53">
        <w:rPr>
          <w:rFonts w:ascii="Arial" w:hAnsi="Arial" w:cs="Arial"/>
          <w:bCs/>
        </w:rPr>
        <w:t>robot</w:t>
      </w:r>
      <w:r w:rsidR="00EE6621" w:rsidRPr="00CB7A53">
        <w:rPr>
          <w:rFonts w:ascii="Arial" w:hAnsi="Arial" w:cs="Arial"/>
          <w:bCs/>
        </w:rPr>
        <w:t xml:space="preserve"> with audio/video capabilities</w:t>
      </w:r>
      <w:r w:rsidR="004C3492" w:rsidRPr="00CB7A53">
        <w:rPr>
          <w:rFonts w:ascii="Arial" w:hAnsi="Arial" w:cs="Arial"/>
          <w:bCs/>
        </w:rPr>
        <w:t>.</w:t>
      </w:r>
      <w:r w:rsidR="0085764C" w:rsidRPr="00CB7A53">
        <w:rPr>
          <w:rFonts w:ascii="Arial" w:hAnsi="Arial" w:cs="Arial"/>
          <w:bCs/>
        </w:rPr>
        <w:t xml:space="preserve"> </w:t>
      </w:r>
      <w:r w:rsidR="0074439A" w:rsidRPr="00CB7A53">
        <w:rPr>
          <w:rFonts w:ascii="Arial" w:hAnsi="Arial" w:cs="Arial"/>
          <w:bCs/>
        </w:rPr>
        <w:t xml:space="preserve">  Two-way communication (talk/listen) with omnidirectional microphone and PTT (Push to Talk) functionality.</w:t>
      </w:r>
      <w:r w:rsidR="000C5C06" w:rsidRPr="00CB7A53">
        <w:rPr>
          <w:rFonts w:ascii="Arial" w:hAnsi="Arial" w:cs="Arial"/>
          <w:bCs/>
        </w:rPr>
        <w:t xml:space="preserve"> </w:t>
      </w:r>
      <w:r w:rsidR="00EE6621" w:rsidRPr="00CB7A53">
        <w:rPr>
          <w:rFonts w:ascii="Arial" w:hAnsi="Arial" w:cs="Arial"/>
          <w:bCs/>
        </w:rPr>
        <w:t xml:space="preserve">360-degree rotating robotic claw with wide angle camera and the ability to </w:t>
      </w:r>
      <w:r w:rsidR="00DC7923" w:rsidRPr="00CB7A53">
        <w:rPr>
          <w:rFonts w:ascii="Arial" w:hAnsi="Arial" w:cs="Arial"/>
          <w:bCs/>
        </w:rPr>
        <w:t>climb stairs and clear obstacles.</w:t>
      </w:r>
    </w:p>
    <w:p w14:paraId="7FF5FA86" w14:textId="062BBD91" w:rsidR="00AB5C33" w:rsidRPr="00CB7A53" w:rsidRDefault="00AB5C33" w:rsidP="00AB5C33">
      <w:pPr>
        <w:pStyle w:val="BodyText"/>
        <w:ind w:left="1260" w:right="117"/>
        <w:rPr>
          <w:rFonts w:ascii="Arial" w:hAnsi="Arial" w:cs="Arial"/>
          <w:bCs/>
        </w:rPr>
      </w:pPr>
      <w:r w:rsidRPr="00CB7A53">
        <w:rPr>
          <w:rFonts w:ascii="Arial" w:hAnsi="Arial" w:cs="Arial"/>
          <w:bCs/>
        </w:rPr>
        <w:t>Quantity</w:t>
      </w:r>
      <w:r w:rsidR="009A472C" w:rsidRPr="00CB7A53">
        <w:rPr>
          <w:rFonts w:ascii="Arial" w:hAnsi="Arial" w:cs="Arial"/>
          <w:bCs/>
        </w:rPr>
        <w:t>: 2</w:t>
      </w:r>
    </w:p>
    <w:p w14:paraId="3FAE1D6B" w14:textId="4FE2A38C" w:rsidR="000C775D" w:rsidRPr="00CB7A53" w:rsidRDefault="00AB5C33" w:rsidP="000C775D">
      <w:pPr>
        <w:pStyle w:val="BodyText"/>
        <w:ind w:left="1260" w:right="117"/>
        <w:rPr>
          <w:rFonts w:ascii="Arial" w:hAnsi="Arial" w:cs="Arial"/>
          <w:bCs/>
        </w:rPr>
      </w:pPr>
      <w:r w:rsidRPr="00CB7A53">
        <w:rPr>
          <w:rFonts w:ascii="Arial" w:hAnsi="Arial" w:cs="Arial"/>
          <w:bCs/>
        </w:rPr>
        <w:t>Cost:</w:t>
      </w:r>
      <w:r w:rsidR="000138C9" w:rsidRPr="00CB7A53">
        <w:rPr>
          <w:rFonts w:ascii="Arial" w:hAnsi="Arial" w:cs="Arial"/>
          <w:bCs/>
        </w:rPr>
        <w:t xml:space="preserve"> $51,000</w:t>
      </w:r>
    </w:p>
    <w:p w14:paraId="5F645162" w14:textId="6F8471ED" w:rsidR="00EF328A" w:rsidRPr="00CB7A53" w:rsidRDefault="00EF328A" w:rsidP="008F19D1">
      <w:pPr>
        <w:pStyle w:val="BodyText"/>
        <w:numPr>
          <w:ilvl w:val="1"/>
          <w:numId w:val="2"/>
        </w:numPr>
        <w:ind w:left="720" w:right="117"/>
        <w:rPr>
          <w:rFonts w:ascii="Arial" w:hAnsi="Arial" w:cs="Arial"/>
          <w:bCs/>
          <w:u w:val="single"/>
        </w:rPr>
      </w:pPr>
      <w:r w:rsidRPr="00CB7A53">
        <w:rPr>
          <w:rFonts w:ascii="Arial" w:hAnsi="Arial" w:cs="Arial"/>
          <w:b/>
          <w:u w:val="single"/>
        </w:rPr>
        <w:t>Purpose and Authorized Use</w:t>
      </w:r>
    </w:p>
    <w:p w14:paraId="5181D02F" w14:textId="3A73832E" w:rsidR="004A0F0A" w:rsidRPr="00CB7A53" w:rsidRDefault="004A0F0A" w:rsidP="004A0F0A">
      <w:pPr>
        <w:pStyle w:val="BodyText"/>
        <w:ind w:left="720" w:right="117"/>
        <w:rPr>
          <w:rFonts w:ascii="Arial" w:hAnsi="Arial" w:cs="Arial"/>
          <w:bCs/>
        </w:rPr>
      </w:pPr>
      <w:r w:rsidRPr="00CB7A53">
        <w:rPr>
          <w:rFonts w:ascii="Arial" w:hAnsi="Arial" w:cs="Arial"/>
          <w:bCs/>
        </w:rPr>
        <w:t xml:space="preserve">Electronic </w:t>
      </w:r>
      <w:r w:rsidR="00C1146C" w:rsidRPr="00CB7A53">
        <w:rPr>
          <w:rFonts w:ascii="Arial" w:hAnsi="Arial" w:cs="Arial"/>
        </w:rPr>
        <w:t xml:space="preserve">robots are an extension of </w:t>
      </w:r>
      <w:r w:rsidR="00682F3A" w:rsidRPr="00CB7A53">
        <w:rPr>
          <w:rFonts w:ascii="Arial" w:hAnsi="Arial" w:cs="Arial"/>
        </w:rPr>
        <w:t>l</w:t>
      </w:r>
      <w:r w:rsidR="00C1146C" w:rsidRPr="00CB7A53">
        <w:rPr>
          <w:rFonts w:ascii="Arial" w:hAnsi="Arial" w:cs="Arial"/>
        </w:rPr>
        <w:t xml:space="preserve">aw </w:t>
      </w:r>
      <w:r w:rsidR="00682F3A" w:rsidRPr="00CB7A53">
        <w:rPr>
          <w:rFonts w:ascii="Arial" w:hAnsi="Arial" w:cs="Arial"/>
        </w:rPr>
        <w:t>e</w:t>
      </w:r>
      <w:r w:rsidR="00C1146C" w:rsidRPr="00CB7A53">
        <w:rPr>
          <w:rFonts w:ascii="Arial" w:hAnsi="Arial" w:cs="Arial"/>
        </w:rPr>
        <w:t xml:space="preserve">nforcement </w:t>
      </w:r>
      <w:r w:rsidR="00682F3A" w:rsidRPr="00CB7A53">
        <w:rPr>
          <w:rFonts w:ascii="Arial" w:hAnsi="Arial" w:cs="Arial"/>
        </w:rPr>
        <w:t>o</w:t>
      </w:r>
      <w:r w:rsidR="00C1146C" w:rsidRPr="00CB7A53">
        <w:rPr>
          <w:rFonts w:ascii="Arial" w:hAnsi="Arial" w:cs="Arial"/>
        </w:rPr>
        <w:t xml:space="preserve">fficers.  </w:t>
      </w:r>
      <w:r w:rsidR="00E860AB" w:rsidRPr="00CB7A53">
        <w:rPr>
          <w:rFonts w:ascii="Arial" w:hAnsi="Arial" w:cs="Arial"/>
        </w:rPr>
        <w:t>They allow</w:t>
      </w:r>
      <w:r w:rsidR="00C1146C" w:rsidRPr="00CB7A53">
        <w:rPr>
          <w:rFonts w:ascii="Arial" w:hAnsi="Arial" w:cs="Arial"/>
        </w:rPr>
        <w:t xml:space="preserve"> the robot to be a communication platform in de-escalation attempts as well as place a machine in </w:t>
      </w:r>
      <w:proofErr w:type="gramStart"/>
      <w:r w:rsidR="00C1146C" w:rsidRPr="00CB7A53">
        <w:rPr>
          <w:rFonts w:ascii="Arial" w:hAnsi="Arial" w:cs="Arial"/>
        </w:rPr>
        <w:t>high risk</w:t>
      </w:r>
      <w:proofErr w:type="gramEnd"/>
      <w:r w:rsidR="00C1146C" w:rsidRPr="00CB7A53">
        <w:rPr>
          <w:rFonts w:ascii="Arial" w:hAnsi="Arial" w:cs="Arial"/>
        </w:rPr>
        <w:t xml:space="preserve"> environments in lieu of a</w:t>
      </w:r>
      <w:r w:rsidR="00D45BD4" w:rsidRPr="00CB7A53">
        <w:rPr>
          <w:rFonts w:ascii="Arial" w:hAnsi="Arial" w:cs="Arial"/>
        </w:rPr>
        <w:t>n Agency member</w:t>
      </w:r>
      <w:r w:rsidR="00C1146C" w:rsidRPr="00CB7A53">
        <w:rPr>
          <w:rFonts w:ascii="Arial" w:hAnsi="Arial" w:cs="Arial"/>
        </w:rPr>
        <w:t xml:space="preserve">.  The use and integration of electronics, like robots, is supported as a national </w:t>
      </w:r>
      <w:r w:rsidR="00682F3A" w:rsidRPr="00CB7A53">
        <w:rPr>
          <w:rFonts w:ascii="Arial" w:hAnsi="Arial" w:cs="Arial"/>
        </w:rPr>
        <w:t>l</w:t>
      </w:r>
      <w:r w:rsidR="00C1146C" w:rsidRPr="00CB7A53">
        <w:rPr>
          <w:rFonts w:ascii="Arial" w:hAnsi="Arial" w:cs="Arial"/>
        </w:rPr>
        <w:t xml:space="preserve">aw enforcement best practice.  </w:t>
      </w:r>
      <w:r w:rsidR="009F1ED6" w:rsidRPr="00CB7A53">
        <w:rPr>
          <w:rFonts w:ascii="Arial" w:hAnsi="Arial" w:cs="Arial"/>
        </w:rPr>
        <w:t>They</w:t>
      </w:r>
      <w:r w:rsidR="00C1146C" w:rsidRPr="00CB7A53">
        <w:rPr>
          <w:rFonts w:ascii="Arial" w:hAnsi="Arial" w:cs="Arial"/>
        </w:rPr>
        <w:t xml:space="preserve"> allow for standoff, safety, and communication to effectively evolve </w:t>
      </w:r>
      <w:r w:rsidR="00682F3A" w:rsidRPr="00CB7A53">
        <w:rPr>
          <w:rFonts w:ascii="Arial" w:hAnsi="Arial" w:cs="Arial"/>
        </w:rPr>
        <w:t>l</w:t>
      </w:r>
      <w:r w:rsidR="00C1146C" w:rsidRPr="00CB7A53">
        <w:rPr>
          <w:rFonts w:ascii="Arial" w:hAnsi="Arial" w:cs="Arial"/>
        </w:rPr>
        <w:t xml:space="preserve">aw </w:t>
      </w:r>
      <w:r w:rsidR="00682F3A" w:rsidRPr="00CB7A53">
        <w:rPr>
          <w:rFonts w:ascii="Arial" w:hAnsi="Arial" w:cs="Arial"/>
        </w:rPr>
        <w:t>e</w:t>
      </w:r>
      <w:r w:rsidR="00C1146C" w:rsidRPr="00CB7A53">
        <w:rPr>
          <w:rFonts w:ascii="Arial" w:hAnsi="Arial" w:cs="Arial"/>
        </w:rPr>
        <w:t>nforcement into the 21</w:t>
      </w:r>
      <w:r w:rsidR="00C1146C" w:rsidRPr="00CB7A53">
        <w:rPr>
          <w:rFonts w:ascii="Arial" w:hAnsi="Arial" w:cs="Arial"/>
          <w:vertAlign w:val="superscript"/>
        </w:rPr>
        <w:t>st</w:t>
      </w:r>
      <w:r w:rsidR="00C1146C" w:rsidRPr="00CB7A53">
        <w:rPr>
          <w:rFonts w:ascii="Arial" w:hAnsi="Arial" w:cs="Arial"/>
        </w:rPr>
        <w:t xml:space="preserve"> century.  </w:t>
      </w:r>
      <w:r w:rsidR="00FD381A" w:rsidRPr="00CB7A53">
        <w:rPr>
          <w:rFonts w:ascii="Arial" w:hAnsi="Arial" w:cs="Arial"/>
        </w:rPr>
        <w:t xml:space="preserve">The </w:t>
      </w:r>
      <w:r w:rsidR="003C6815" w:rsidRPr="00CB7A53">
        <w:rPr>
          <w:rFonts w:ascii="Arial" w:hAnsi="Arial" w:cs="Arial"/>
        </w:rPr>
        <w:t>authorized uses of r</w:t>
      </w:r>
      <w:r w:rsidR="00C1146C" w:rsidRPr="00CB7A53">
        <w:rPr>
          <w:rFonts w:ascii="Arial" w:hAnsi="Arial" w:cs="Arial"/>
        </w:rPr>
        <w:t xml:space="preserve">obots </w:t>
      </w:r>
      <w:proofErr w:type="gramStart"/>
      <w:r w:rsidR="003C6815" w:rsidRPr="00CB7A53">
        <w:rPr>
          <w:rFonts w:ascii="Arial" w:hAnsi="Arial" w:cs="Arial"/>
        </w:rPr>
        <w:t>include;</w:t>
      </w:r>
      <w:proofErr w:type="gramEnd"/>
      <w:r w:rsidR="003C6815" w:rsidRPr="00CB7A53">
        <w:rPr>
          <w:rFonts w:ascii="Arial" w:hAnsi="Arial" w:cs="Arial"/>
        </w:rPr>
        <w:t xml:space="preserve"> </w:t>
      </w:r>
      <w:r w:rsidR="00C1146C" w:rsidRPr="00CB7A53">
        <w:rPr>
          <w:rFonts w:ascii="Arial" w:hAnsi="Arial" w:cs="Arial"/>
        </w:rPr>
        <w:t>inspect</w:t>
      </w:r>
      <w:r w:rsidR="003C6815" w:rsidRPr="00CB7A53">
        <w:rPr>
          <w:rFonts w:ascii="Arial" w:hAnsi="Arial" w:cs="Arial"/>
        </w:rPr>
        <w:t>ing</w:t>
      </w:r>
      <w:r w:rsidR="00C1146C" w:rsidRPr="00CB7A53">
        <w:rPr>
          <w:rFonts w:ascii="Arial" w:hAnsi="Arial" w:cs="Arial"/>
        </w:rPr>
        <w:t xml:space="preserve"> explosives</w:t>
      </w:r>
      <w:r w:rsidR="003C6815" w:rsidRPr="00CB7A53">
        <w:rPr>
          <w:rFonts w:ascii="Arial" w:hAnsi="Arial" w:cs="Arial"/>
        </w:rPr>
        <w:t xml:space="preserve"> and </w:t>
      </w:r>
      <w:r w:rsidR="00C1146C" w:rsidRPr="00CB7A53">
        <w:rPr>
          <w:rFonts w:ascii="Arial" w:hAnsi="Arial" w:cs="Arial"/>
        </w:rPr>
        <w:t>suspicious packages, safely communicat</w:t>
      </w:r>
      <w:r w:rsidR="003C6815" w:rsidRPr="00CB7A53">
        <w:rPr>
          <w:rFonts w:ascii="Arial" w:hAnsi="Arial" w:cs="Arial"/>
        </w:rPr>
        <w:t>ing</w:t>
      </w:r>
      <w:r w:rsidR="00C1146C" w:rsidRPr="00CB7A53">
        <w:rPr>
          <w:rFonts w:ascii="Arial" w:hAnsi="Arial" w:cs="Arial"/>
        </w:rPr>
        <w:t xml:space="preserve"> with individuals in high threat areas</w:t>
      </w:r>
      <w:r w:rsidR="000923B5" w:rsidRPr="00CB7A53">
        <w:rPr>
          <w:rFonts w:ascii="Arial" w:hAnsi="Arial" w:cs="Arial"/>
        </w:rPr>
        <w:t>,</w:t>
      </w:r>
      <w:r w:rsidR="00C1146C" w:rsidRPr="00CB7A53">
        <w:rPr>
          <w:rFonts w:ascii="Arial" w:hAnsi="Arial" w:cs="Arial"/>
        </w:rPr>
        <w:t xml:space="preserve"> and visually search</w:t>
      </w:r>
      <w:r w:rsidR="003C6815" w:rsidRPr="00CB7A53">
        <w:rPr>
          <w:rFonts w:ascii="Arial" w:hAnsi="Arial" w:cs="Arial"/>
        </w:rPr>
        <w:t>ing</w:t>
      </w:r>
      <w:r w:rsidR="00C1146C" w:rsidRPr="00CB7A53">
        <w:rPr>
          <w:rFonts w:ascii="Arial" w:hAnsi="Arial" w:cs="Arial"/>
        </w:rPr>
        <w:t xml:space="preserve"> areas for hostages, victims, suspects</w:t>
      </w:r>
      <w:r w:rsidR="009F1ED6" w:rsidRPr="00CB7A53">
        <w:rPr>
          <w:rFonts w:ascii="Arial" w:hAnsi="Arial" w:cs="Arial"/>
        </w:rPr>
        <w:t>,</w:t>
      </w:r>
      <w:r w:rsidR="00C1146C" w:rsidRPr="00CB7A53">
        <w:rPr>
          <w:rFonts w:ascii="Arial" w:hAnsi="Arial" w:cs="Arial"/>
        </w:rPr>
        <w:t xml:space="preserve"> or other threats facing the community.</w:t>
      </w:r>
    </w:p>
    <w:p w14:paraId="606B8525" w14:textId="54796E1A" w:rsidR="007F7A96" w:rsidRPr="00CB7A53" w:rsidRDefault="007F7A96"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4DAA6FFE" w14:textId="0943EDE6" w:rsidR="007F7A96" w:rsidRPr="00CB7A53" w:rsidRDefault="008F2370" w:rsidP="00FF1965">
      <w:pPr>
        <w:pStyle w:val="BodyText"/>
        <w:ind w:left="720" w:right="117"/>
        <w:rPr>
          <w:rFonts w:ascii="Arial" w:hAnsi="Arial" w:cs="Arial"/>
          <w:bCs/>
        </w:rPr>
      </w:pPr>
      <w:r w:rsidRPr="00CB7A53">
        <w:rPr>
          <w:rFonts w:ascii="Arial" w:hAnsi="Arial" w:cs="Arial"/>
          <w:bCs/>
        </w:rPr>
        <w:t>All robots have an expected life span of 8-10 years</w:t>
      </w:r>
    </w:p>
    <w:p w14:paraId="0E0A5604" w14:textId="66C5B710" w:rsidR="008F2370" w:rsidRPr="00CB7A53" w:rsidRDefault="009008C2"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4A0CBE3F" w14:textId="2CAB3EEE" w:rsidR="009008C2" w:rsidRPr="00CB7A53" w:rsidRDefault="00BA2CCE" w:rsidP="00FF1965">
      <w:pPr>
        <w:pStyle w:val="BodyText"/>
        <w:ind w:left="720" w:right="117"/>
        <w:rPr>
          <w:rFonts w:ascii="Arial" w:hAnsi="Arial" w:cs="Arial"/>
          <w:bCs/>
        </w:rPr>
      </w:pPr>
      <w:r w:rsidRPr="00CB7A53">
        <w:rPr>
          <w:rFonts w:ascii="Arial" w:hAnsi="Arial" w:cs="Arial"/>
          <w:bCs/>
        </w:rPr>
        <w:t>Annual maintenance and battery replacement cost is approximately $</w:t>
      </w:r>
      <w:r w:rsidR="00276E75" w:rsidRPr="00CB7A53">
        <w:rPr>
          <w:rFonts w:ascii="Arial" w:hAnsi="Arial" w:cs="Arial"/>
          <w:bCs/>
        </w:rPr>
        <w:t>2</w:t>
      </w:r>
      <w:r w:rsidRPr="00CB7A53">
        <w:rPr>
          <w:rFonts w:ascii="Arial" w:hAnsi="Arial" w:cs="Arial"/>
          <w:bCs/>
        </w:rPr>
        <w:t>,</w:t>
      </w:r>
      <w:r w:rsidR="00276E75" w:rsidRPr="00CB7A53">
        <w:rPr>
          <w:rFonts w:ascii="Arial" w:hAnsi="Arial" w:cs="Arial"/>
          <w:bCs/>
        </w:rPr>
        <w:t>5</w:t>
      </w:r>
      <w:r w:rsidRPr="00CB7A53">
        <w:rPr>
          <w:rFonts w:ascii="Arial" w:hAnsi="Arial" w:cs="Arial"/>
          <w:bCs/>
        </w:rPr>
        <w:t>00</w:t>
      </w:r>
      <w:r w:rsidR="00640DB6" w:rsidRPr="00CB7A53">
        <w:rPr>
          <w:rFonts w:ascii="Arial" w:hAnsi="Arial" w:cs="Arial"/>
          <w:bCs/>
        </w:rPr>
        <w:t xml:space="preserve"> </w:t>
      </w:r>
      <w:r w:rsidR="00406E5E" w:rsidRPr="00CB7A53">
        <w:rPr>
          <w:rFonts w:ascii="Arial" w:hAnsi="Arial" w:cs="Arial"/>
          <w:bCs/>
        </w:rPr>
        <w:t>per robot.</w:t>
      </w:r>
    </w:p>
    <w:p w14:paraId="551C2E6B" w14:textId="5D966690" w:rsidR="00C25118" w:rsidRPr="00CB7A53" w:rsidRDefault="006E6D23"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32216C45" w14:textId="409A0A86" w:rsidR="00C25118" w:rsidRPr="00CB7A53" w:rsidRDefault="00491341" w:rsidP="00C25118">
      <w:pPr>
        <w:pStyle w:val="BodyText"/>
        <w:ind w:left="720" w:right="117"/>
        <w:rPr>
          <w:rFonts w:ascii="Arial" w:hAnsi="Arial" w:cs="Arial"/>
          <w:bCs/>
        </w:rPr>
      </w:pPr>
      <w:r w:rsidRPr="00CB7A53">
        <w:rPr>
          <w:rFonts w:ascii="Arial" w:hAnsi="Arial" w:cs="Arial"/>
          <w:bCs/>
        </w:rPr>
        <w:t xml:space="preserve">Training for all EOD members shall be developed, approved, or presented only as set forth in G.O. </w:t>
      </w:r>
      <w:r w:rsidR="00E11B1C" w:rsidRPr="00CB7A53">
        <w:rPr>
          <w:rFonts w:ascii="Arial" w:hAnsi="Arial" w:cs="Arial"/>
          <w:bCs/>
        </w:rPr>
        <w:t>3.01</w:t>
      </w:r>
      <w:r w:rsidR="00410821" w:rsidRPr="00CB7A53">
        <w:rPr>
          <w:rFonts w:ascii="Arial" w:hAnsi="Arial" w:cs="Arial"/>
          <w:bCs/>
        </w:rPr>
        <w:t xml:space="preserve">, which includes </w:t>
      </w:r>
      <w:r w:rsidR="00CF095A" w:rsidRPr="00CB7A53">
        <w:rPr>
          <w:rFonts w:ascii="Arial" w:hAnsi="Arial" w:cs="Arial"/>
          <w:bCs/>
        </w:rPr>
        <w:t xml:space="preserve">basic instruction in the identification, handling, and render safe procedures for improvised explosive devices provided by the Federal Bureau of </w:t>
      </w:r>
      <w:r w:rsidR="00CF095A" w:rsidRPr="00CB7A53">
        <w:rPr>
          <w:rFonts w:ascii="Arial" w:hAnsi="Arial" w:cs="Arial"/>
          <w:bCs/>
        </w:rPr>
        <w:lastRenderedPageBreak/>
        <w:t>Investigations (FBI</w:t>
      </w:r>
      <w:r w:rsidR="00F85890" w:rsidRPr="00CB7A53">
        <w:rPr>
          <w:rFonts w:ascii="Arial" w:hAnsi="Arial" w:cs="Arial"/>
          <w:bCs/>
        </w:rPr>
        <w:t>)</w:t>
      </w:r>
      <w:r w:rsidR="00E11B1C" w:rsidRPr="00CB7A53">
        <w:rPr>
          <w:rFonts w:ascii="Arial" w:hAnsi="Arial" w:cs="Arial"/>
          <w:bCs/>
        </w:rPr>
        <w:t xml:space="preserve">.  </w:t>
      </w:r>
      <w:r w:rsidR="00C25118" w:rsidRPr="00CB7A53">
        <w:rPr>
          <w:rFonts w:ascii="Arial" w:hAnsi="Arial" w:cs="Arial"/>
          <w:bCs/>
        </w:rPr>
        <w:t xml:space="preserve">Ongoing mandated </w:t>
      </w:r>
      <w:r w:rsidR="000E6C44" w:rsidRPr="00CB7A53">
        <w:rPr>
          <w:rFonts w:ascii="Arial" w:hAnsi="Arial" w:cs="Arial"/>
          <w:bCs/>
        </w:rPr>
        <w:t xml:space="preserve">Agency </w:t>
      </w:r>
      <w:r w:rsidR="00C25118" w:rsidRPr="00CB7A53">
        <w:rPr>
          <w:rFonts w:ascii="Arial" w:hAnsi="Arial" w:cs="Arial"/>
          <w:bCs/>
        </w:rPr>
        <w:t xml:space="preserve">EOD </w:t>
      </w:r>
      <w:r w:rsidR="00697179" w:rsidRPr="00CB7A53">
        <w:rPr>
          <w:rFonts w:ascii="Arial" w:hAnsi="Arial" w:cs="Arial"/>
          <w:bCs/>
        </w:rPr>
        <w:t xml:space="preserve">in-service </w:t>
      </w:r>
      <w:r w:rsidR="00C25118" w:rsidRPr="00CB7A53">
        <w:rPr>
          <w:rFonts w:ascii="Arial" w:hAnsi="Arial" w:cs="Arial"/>
          <w:bCs/>
        </w:rPr>
        <w:t>training for proficiency</w:t>
      </w:r>
      <w:r w:rsidR="00D0583C" w:rsidRPr="00CB7A53">
        <w:rPr>
          <w:rFonts w:ascii="Arial" w:hAnsi="Arial" w:cs="Arial"/>
          <w:bCs/>
        </w:rPr>
        <w:t xml:space="preserve"> </w:t>
      </w:r>
      <w:r w:rsidR="00BE651E" w:rsidRPr="00CB7A53">
        <w:rPr>
          <w:rFonts w:ascii="Arial" w:hAnsi="Arial" w:cs="Arial"/>
          <w:bCs/>
        </w:rPr>
        <w:t>is required.  A</w:t>
      </w:r>
      <w:r w:rsidR="00E426C5" w:rsidRPr="00CB7A53">
        <w:rPr>
          <w:rFonts w:ascii="Arial" w:hAnsi="Arial" w:cs="Arial"/>
          <w:bCs/>
        </w:rPr>
        <w:t xml:space="preserve">n FBI refresher course is </w:t>
      </w:r>
      <w:r w:rsidR="00BE651E" w:rsidRPr="00CB7A53">
        <w:rPr>
          <w:rFonts w:ascii="Arial" w:hAnsi="Arial" w:cs="Arial"/>
          <w:bCs/>
        </w:rPr>
        <w:t>recommended every 3 years.</w:t>
      </w:r>
    </w:p>
    <w:p w14:paraId="7BA2F47F" w14:textId="149787B7" w:rsidR="00C25118" w:rsidRPr="00CB7A53" w:rsidRDefault="005F7035" w:rsidP="008F19D1">
      <w:pPr>
        <w:pStyle w:val="BodyText"/>
        <w:numPr>
          <w:ilvl w:val="1"/>
          <w:numId w:val="2"/>
        </w:numPr>
        <w:ind w:left="720" w:right="117"/>
        <w:rPr>
          <w:rFonts w:ascii="Arial" w:hAnsi="Arial" w:cs="Arial"/>
          <w:b/>
          <w:bCs/>
          <w:u w:val="single"/>
        </w:rPr>
      </w:pPr>
      <w:r w:rsidRPr="00CB7A53">
        <w:rPr>
          <w:rFonts w:ascii="Arial" w:hAnsi="Arial" w:cs="Arial"/>
          <w:b/>
          <w:bCs/>
          <w:u w:val="single"/>
        </w:rPr>
        <w:t>Legal and Procedural Rules that Govern Each Authorized Use</w:t>
      </w:r>
    </w:p>
    <w:p w14:paraId="358AA153" w14:textId="77777777" w:rsidR="00C25118" w:rsidRPr="00CB7A53" w:rsidRDefault="00C25118" w:rsidP="008F19D1">
      <w:pPr>
        <w:pStyle w:val="BodyText"/>
        <w:numPr>
          <w:ilvl w:val="2"/>
          <w:numId w:val="2"/>
        </w:numPr>
        <w:ind w:left="1260" w:right="117" w:hanging="540"/>
        <w:rPr>
          <w:rFonts w:ascii="Arial" w:hAnsi="Arial" w:cs="Arial"/>
          <w:bCs/>
        </w:rPr>
      </w:pPr>
      <w:r w:rsidRPr="00CB7A53">
        <w:rPr>
          <w:rFonts w:ascii="Arial" w:hAnsi="Arial" w:cs="Arial"/>
          <w:bCs/>
        </w:rPr>
        <w:t>G.O. 5.07 – Special Operations Group</w:t>
      </w:r>
    </w:p>
    <w:p w14:paraId="225BCA4A" w14:textId="749F2B62" w:rsidR="00C25118" w:rsidRPr="00CB7A53" w:rsidRDefault="00C25118" w:rsidP="008F19D1">
      <w:pPr>
        <w:pStyle w:val="BodyText"/>
        <w:numPr>
          <w:ilvl w:val="2"/>
          <w:numId w:val="2"/>
        </w:numPr>
        <w:ind w:left="1260" w:right="117" w:hanging="540"/>
        <w:rPr>
          <w:rFonts w:ascii="Arial" w:hAnsi="Arial" w:cs="Arial"/>
          <w:bCs/>
        </w:rPr>
      </w:pPr>
      <w:r w:rsidRPr="00CB7A53">
        <w:rPr>
          <w:rFonts w:ascii="Arial" w:hAnsi="Arial" w:cs="Arial"/>
          <w:bCs/>
        </w:rPr>
        <w:t>EOD P&amp;P 3.01</w:t>
      </w:r>
      <w:r w:rsidR="00E07CCA" w:rsidRPr="00CB7A53">
        <w:rPr>
          <w:rFonts w:ascii="Arial" w:hAnsi="Arial" w:cs="Arial"/>
          <w:bCs/>
        </w:rPr>
        <w:t xml:space="preserve"> – EOD Training Plan</w:t>
      </w:r>
    </w:p>
    <w:p w14:paraId="366C4A41" w14:textId="3AA06BCD" w:rsidR="00C25118" w:rsidRPr="00CB7A53" w:rsidRDefault="00C25118" w:rsidP="008F19D1">
      <w:pPr>
        <w:pStyle w:val="BodyText"/>
        <w:numPr>
          <w:ilvl w:val="2"/>
          <w:numId w:val="2"/>
        </w:numPr>
        <w:ind w:left="1260" w:right="117" w:hanging="540"/>
        <w:rPr>
          <w:rFonts w:ascii="Arial" w:hAnsi="Arial" w:cs="Arial"/>
          <w:bCs/>
        </w:rPr>
      </w:pPr>
      <w:r w:rsidRPr="00CB7A53">
        <w:rPr>
          <w:rFonts w:ascii="Arial" w:hAnsi="Arial" w:cs="Arial"/>
          <w:bCs/>
        </w:rPr>
        <w:t>EOD P&amp;P 4.04</w:t>
      </w:r>
      <w:r w:rsidR="00E07CCA" w:rsidRPr="00CB7A53">
        <w:rPr>
          <w:rFonts w:ascii="Arial" w:hAnsi="Arial" w:cs="Arial"/>
          <w:bCs/>
        </w:rPr>
        <w:t xml:space="preserve"> – Bomb Vans and Trailers</w:t>
      </w:r>
    </w:p>
    <w:p w14:paraId="0B7983C8" w14:textId="12345015" w:rsidR="00C25118" w:rsidRPr="00CB7A53" w:rsidRDefault="00C25118" w:rsidP="008F19D1">
      <w:pPr>
        <w:pStyle w:val="BodyText"/>
        <w:numPr>
          <w:ilvl w:val="2"/>
          <w:numId w:val="2"/>
        </w:numPr>
        <w:ind w:left="1260" w:right="117" w:hanging="540"/>
        <w:rPr>
          <w:rFonts w:ascii="Arial" w:hAnsi="Arial" w:cs="Arial"/>
          <w:bCs/>
        </w:rPr>
      </w:pPr>
      <w:r w:rsidRPr="00CB7A53">
        <w:rPr>
          <w:rFonts w:ascii="Arial" w:hAnsi="Arial" w:cs="Arial"/>
          <w:bCs/>
        </w:rPr>
        <w:t>EOD P&amp;P 5.01</w:t>
      </w:r>
      <w:r w:rsidR="00E07CCA" w:rsidRPr="00CB7A53">
        <w:rPr>
          <w:rFonts w:ascii="Arial" w:hAnsi="Arial" w:cs="Arial"/>
          <w:bCs/>
        </w:rPr>
        <w:t xml:space="preserve"> – Equipment, Operation and Readiness</w:t>
      </w:r>
    </w:p>
    <w:p w14:paraId="7FB2AD6B" w14:textId="77777777" w:rsidR="00F32AF2" w:rsidRPr="00CB7A53" w:rsidRDefault="00F32AF2" w:rsidP="00E07CCA">
      <w:pPr>
        <w:rPr>
          <w:rFonts w:ascii="Arial" w:hAnsi="Arial" w:cs="Arial"/>
          <w:bCs/>
        </w:rPr>
      </w:pPr>
    </w:p>
    <w:p w14:paraId="661FE934" w14:textId="3C671795" w:rsidR="00EE3C65" w:rsidRPr="00CB7A53" w:rsidRDefault="00755F18"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Armored Vehicles</w:t>
      </w:r>
      <w:r w:rsidR="00EE3C65" w:rsidRPr="00CB7A53">
        <w:rPr>
          <w:rFonts w:ascii="Arial" w:hAnsi="Arial" w:cs="Arial"/>
          <w:b/>
        </w:rPr>
        <w:t xml:space="preserve"> – Category 2</w:t>
      </w:r>
    </w:p>
    <w:p w14:paraId="5A39C8CE" w14:textId="739CEC3E" w:rsidR="00003283" w:rsidRPr="00CB7A53" w:rsidRDefault="0006222F" w:rsidP="00EE3C65">
      <w:pPr>
        <w:pStyle w:val="ListParagraph"/>
        <w:tabs>
          <w:tab w:val="left" w:pos="1900"/>
          <w:tab w:val="left" w:pos="1901"/>
        </w:tabs>
        <w:ind w:left="360" w:firstLine="0"/>
        <w:rPr>
          <w:rFonts w:ascii="Arial" w:hAnsi="Arial" w:cs="Arial"/>
          <w:b/>
        </w:rPr>
      </w:pPr>
      <w:r w:rsidRPr="00CB7A53">
        <w:rPr>
          <w:rFonts w:ascii="Arial" w:hAnsi="Arial" w:cs="Arial"/>
          <w:bCs/>
        </w:rPr>
        <w:t xml:space="preserve">Commercially </w:t>
      </w:r>
      <w:r w:rsidR="00545376" w:rsidRPr="00CB7A53">
        <w:rPr>
          <w:rFonts w:ascii="Arial" w:hAnsi="Arial" w:cs="Arial"/>
          <w:bCs/>
        </w:rPr>
        <w:t>produced wheeled armored personnel vehicles utilized for law</w:t>
      </w:r>
      <w:r w:rsidR="00FF1965" w:rsidRPr="00CB7A53">
        <w:rPr>
          <w:rFonts w:ascii="Arial" w:hAnsi="Arial" w:cs="Arial"/>
          <w:bCs/>
        </w:rPr>
        <w:t xml:space="preserve"> e</w:t>
      </w:r>
      <w:r w:rsidR="00EF09CB" w:rsidRPr="00CB7A53">
        <w:rPr>
          <w:rFonts w:ascii="Arial" w:hAnsi="Arial" w:cs="Arial"/>
          <w:bCs/>
        </w:rPr>
        <w:t>nforcement purposes</w:t>
      </w:r>
      <w:r w:rsidR="006F5730" w:rsidRPr="00CB7A53">
        <w:rPr>
          <w:rFonts w:ascii="Arial" w:hAnsi="Arial" w:cs="Arial"/>
          <w:bCs/>
        </w:rPr>
        <w:t>.</w:t>
      </w:r>
    </w:p>
    <w:p w14:paraId="4F8E9D1D" w14:textId="4E0F28CE" w:rsidR="00A97052" w:rsidRPr="00CB7A53" w:rsidRDefault="006F5730" w:rsidP="005F7035">
      <w:pPr>
        <w:pStyle w:val="ListParagraph"/>
        <w:numPr>
          <w:ilvl w:val="0"/>
          <w:numId w:val="24"/>
        </w:numPr>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Co</w:t>
      </w:r>
      <w:r w:rsidRPr="00CB7A53">
        <w:rPr>
          <w:rFonts w:ascii="Arial" w:hAnsi="Arial" w:cs="Arial"/>
          <w:b/>
          <w:u w:val="single"/>
        </w:rPr>
        <w:t>st</w:t>
      </w:r>
    </w:p>
    <w:p w14:paraId="16B15C52" w14:textId="6448CE3C" w:rsidR="00846B28" w:rsidRPr="00CB7A53" w:rsidRDefault="00424722" w:rsidP="008F19D1">
      <w:pPr>
        <w:pStyle w:val="BodyText"/>
        <w:numPr>
          <w:ilvl w:val="2"/>
          <w:numId w:val="24"/>
        </w:numPr>
        <w:ind w:left="1260" w:right="117" w:hanging="540"/>
        <w:rPr>
          <w:rFonts w:ascii="Arial" w:hAnsi="Arial" w:cs="Arial"/>
          <w:bCs/>
        </w:rPr>
      </w:pPr>
      <w:r w:rsidRPr="00CB7A53">
        <w:rPr>
          <w:rFonts w:ascii="Arial" w:hAnsi="Arial" w:cs="Arial"/>
          <w:bCs/>
          <w:caps/>
        </w:rPr>
        <w:t xml:space="preserve">Armored Group Ballistic </w:t>
      </w:r>
      <w:r w:rsidR="00B1054E" w:rsidRPr="00CB7A53">
        <w:rPr>
          <w:rFonts w:ascii="Arial" w:hAnsi="Arial" w:cs="Arial"/>
          <w:bCs/>
          <w:caps/>
        </w:rPr>
        <w:t>Armored Tactical Transport (BATT), Model BATT-S w/ Armored Piercing Package</w:t>
      </w:r>
      <w:r w:rsidR="00A97052" w:rsidRPr="00CB7A53">
        <w:rPr>
          <w:rFonts w:ascii="Arial" w:hAnsi="Arial" w:cs="Arial"/>
          <w:bCs/>
        </w:rPr>
        <w:t>:</w:t>
      </w:r>
      <w:r w:rsidR="00D8412D" w:rsidRPr="00CB7A53">
        <w:rPr>
          <w:rFonts w:ascii="Arial" w:hAnsi="Arial" w:cs="Arial"/>
          <w:bCs/>
        </w:rPr>
        <w:t xml:space="preserve"> </w:t>
      </w:r>
      <w:r w:rsidR="00A06175" w:rsidRPr="00CB7A53">
        <w:rPr>
          <w:rFonts w:ascii="Arial" w:hAnsi="Arial" w:cs="Arial"/>
          <w:bCs/>
        </w:rPr>
        <w:t>An armored vehicle that seats 12-14 personnel with open floor plan that allows for rescue of down personnel.  It can stop various projectiles, which provides greater safety to citizens and Agency members beyond the protection level of shield and personal body armor.</w:t>
      </w:r>
    </w:p>
    <w:p w14:paraId="230C47CF" w14:textId="0CF8F12D" w:rsidR="00DF6E77" w:rsidRPr="00CB7A53" w:rsidRDefault="00DF6E77" w:rsidP="00F84FBE">
      <w:pPr>
        <w:pStyle w:val="BodyText"/>
        <w:ind w:left="1260" w:right="117"/>
        <w:rPr>
          <w:rFonts w:ascii="Arial" w:hAnsi="Arial" w:cs="Arial"/>
          <w:bCs/>
        </w:rPr>
      </w:pPr>
      <w:r w:rsidRPr="00CB7A53">
        <w:rPr>
          <w:rFonts w:ascii="Arial" w:hAnsi="Arial" w:cs="Arial"/>
          <w:bCs/>
        </w:rPr>
        <w:t xml:space="preserve">Quantity: </w:t>
      </w:r>
      <w:r w:rsidR="0071067B" w:rsidRPr="00CB7A53">
        <w:rPr>
          <w:rFonts w:ascii="Arial" w:hAnsi="Arial" w:cs="Arial"/>
          <w:bCs/>
        </w:rPr>
        <w:t>1</w:t>
      </w:r>
    </w:p>
    <w:p w14:paraId="5790FD56" w14:textId="6B6FFA1D" w:rsidR="00DB5B27" w:rsidRPr="00CB7A53" w:rsidRDefault="00DF6E77" w:rsidP="00B808B8">
      <w:pPr>
        <w:pStyle w:val="BodyText"/>
        <w:ind w:left="1260" w:right="117"/>
        <w:rPr>
          <w:rFonts w:ascii="Arial" w:hAnsi="Arial" w:cs="Arial"/>
          <w:bCs/>
        </w:rPr>
      </w:pPr>
      <w:r w:rsidRPr="00CB7A53">
        <w:rPr>
          <w:rFonts w:ascii="Arial" w:hAnsi="Arial" w:cs="Arial"/>
          <w:bCs/>
        </w:rPr>
        <w:t xml:space="preserve">Cost: </w:t>
      </w:r>
      <w:r w:rsidR="008A705F" w:rsidRPr="00CB7A53">
        <w:rPr>
          <w:rFonts w:ascii="Arial" w:hAnsi="Arial" w:cs="Arial"/>
          <w:bCs/>
        </w:rPr>
        <w:t>$154</w:t>
      </w:r>
      <w:r w:rsidR="00564CBD" w:rsidRPr="00CB7A53">
        <w:rPr>
          <w:rFonts w:ascii="Arial" w:hAnsi="Arial" w:cs="Arial"/>
          <w:bCs/>
        </w:rPr>
        <w:t>,8</w:t>
      </w:r>
      <w:r w:rsidR="005F545A" w:rsidRPr="00CB7A53">
        <w:rPr>
          <w:rFonts w:ascii="Arial" w:hAnsi="Arial" w:cs="Arial"/>
          <w:bCs/>
        </w:rPr>
        <w:t>70</w:t>
      </w:r>
    </w:p>
    <w:p w14:paraId="35FFCF48" w14:textId="16DC7D7B" w:rsidR="00D85AB2" w:rsidRPr="00CB7A53" w:rsidRDefault="00D85AB2" w:rsidP="008F19D1">
      <w:pPr>
        <w:pStyle w:val="BodyText"/>
        <w:numPr>
          <w:ilvl w:val="2"/>
          <w:numId w:val="24"/>
        </w:numPr>
        <w:ind w:left="1260" w:right="117" w:hanging="540"/>
        <w:rPr>
          <w:rFonts w:ascii="Arial" w:hAnsi="Arial" w:cs="Arial"/>
          <w:bCs/>
        </w:rPr>
      </w:pPr>
      <w:r w:rsidRPr="00CB7A53">
        <w:rPr>
          <w:rFonts w:ascii="Arial" w:hAnsi="Arial" w:cs="Arial"/>
          <w:bCs/>
          <w:caps/>
        </w:rPr>
        <w:t>Armored Group Ballistic Armored Tactical Transport (BATT), Model BATT-S w/ Armored Piercing Package</w:t>
      </w:r>
      <w:r w:rsidRPr="00CB7A53">
        <w:rPr>
          <w:rFonts w:ascii="Arial" w:hAnsi="Arial" w:cs="Arial"/>
          <w:bCs/>
        </w:rPr>
        <w:t>: An armored vehicle that seats 5 personnel with an EOD command post floor plan that allows bomb technicians to operate with the benefit of ballistic protection.  It can stop various projectiles, which provides greater safety to citizens and Agency members beyond the protection level of shield and personal body armor.</w:t>
      </w:r>
    </w:p>
    <w:p w14:paraId="31BFC670" w14:textId="77777777" w:rsidR="00D85AB2" w:rsidRPr="00CB7A53" w:rsidRDefault="00D85AB2" w:rsidP="00F84FBE">
      <w:pPr>
        <w:pStyle w:val="BodyText"/>
        <w:ind w:left="1260" w:right="117"/>
        <w:rPr>
          <w:rFonts w:ascii="Arial" w:hAnsi="Arial" w:cs="Arial"/>
          <w:bCs/>
        </w:rPr>
      </w:pPr>
      <w:r w:rsidRPr="00CB7A53">
        <w:rPr>
          <w:rFonts w:ascii="Arial" w:hAnsi="Arial" w:cs="Arial"/>
          <w:bCs/>
        </w:rPr>
        <w:t>Quantity: 1</w:t>
      </w:r>
    </w:p>
    <w:p w14:paraId="59CD349A" w14:textId="3CE6CFC7" w:rsidR="0016378E" w:rsidRPr="00CB7A53" w:rsidRDefault="00D85AB2" w:rsidP="00F84FBE">
      <w:pPr>
        <w:pStyle w:val="BodyText"/>
        <w:ind w:left="1260" w:right="117"/>
        <w:rPr>
          <w:rFonts w:ascii="Arial" w:hAnsi="Arial" w:cs="Arial"/>
          <w:bCs/>
        </w:rPr>
      </w:pPr>
      <w:r w:rsidRPr="00CB7A53">
        <w:rPr>
          <w:rFonts w:ascii="Arial" w:hAnsi="Arial" w:cs="Arial"/>
          <w:bCs/>
        </w:rPr>
        <w:t>Cost: $230,535</w:t>
      </w:r>
    </w:p>
    <w:p w14:paraId="79552F05" w14:textId="7A2159F5" w:rsidR="00DF6E77" w:rsidRPr="00CB7A53" w:rsidRDefault="00DB5B27" w:rsidP="008F19D1">
      <w:pPr>
        <w:pStyle w:val="BodyText"/>
        <w:numPr>
          <w:ilvl w:val="2"/>
          <w:numId w:val="24"/>
        </w:numPr>
        <w:ind w:left="1260" w:right="117" w:hanging="540"/>
        <w:rPr>
          <w:rFonts w:ascii="Arial" w:hAnsi="Arial" w:cs="Arial"/>
          <w:b/>
        </w:rPr>
      </w:pPr>
      <w:r w:rsidRPr="00CB7A53">
        <w:rPr>
          <w:rFonts w:ascii="Arial" w:hAnsi="Arial" w:cs="Arial"/>
          <w:bCs/>
        </w:rPr>
        <w:t xml:space="preserve">2013 </w:t>
      </w:r>
      <w:r w:rsidR="007E29DE" w:rsidRPr="00CB7A53">
        <w:rPr>
          <w:rFonts w:ascii="Arial" w:hAnsi="Arial" w:cs="Arial"/>
          <w:bCs/>
        </w:rPr>
        <w:t>LENCO BEARCAT</w:t>
      </w:r>
      <w:r w:rsidR="00401B7C" w:rsidRPr="00CB7A53">
        <w:rPr>
          <w:rFonts w:ascii="Arial" w:hAnsi="Arial" w:cs="Arial"/>
          <w:bCs/>
        </w:rPr>
        <w:t>:</w:t>
      </w:r>
      <w:r w:rsidR="00BB7D26" w:rsidRPr="00CB7A53">
        <w:rPr>
          <w:rFonts w:ascii="Arial" w:hAnsi="Arial" w:cs="Arial"/>
          <w:bCs/>
        </w:rPr>
        <w:t xml:space="preserve"> An armored vehicle that seats </w:t>
      </w:r>
      <w:r w:rsidR="00D66BCE" w:rsidRPr="00CB7A53">
        <w:rPr>
          <w:rFonts w:ascii="Arial" w:hAnsi="Arial" w:cs="Arial"/>
          <w:bCs/>
        </w:rPr>
        <w:t>12</w:t>
      </w:r>
      <w:r w:rsidR="00BB7D26" w:rsidRPr="00CB7A53">
        <w:rPr>
          <w:rFonts w:ascii="Arial" w:hAnsi="Arial" w:cs="Arial"/>
          <w:bCs/>
        </w:rPr>
        <w:t>-1</w:t>
      </w:r>
      <w:r w:rsidR="00D66BCE" w:rsidRPr="00CB7A53">
        <w:rPr>
          <w:rFonts w:ascii="Arial" w:hAnsi="Arial" w:cs="Arial"/>
          <w:bCs/>
        </w:rPr>
        <w:t>4</w:t>
      </w:r>
      <w:r w:rsidR="00BB7D26" w:rsidRPr="00CB7A53">
        <w:rPr>
          <w:rFonts w:ascii="Arial" w:hAnsi="Arial" w:cs="Arial"/>
          <w:bCs/>
        </w:rPr>
        <w:t xml:space="preserve"> personnel with open </w:t>
      </w:r>
      <w:r w:rsidR="00FC788F" w:rsidRPr="00CB7A53">
        <w:rPr>
          <w:rFonts w:ascii="Arial" w:hAnsi="Arial" w:cs="Arial"/>
          <w:bCs/>
        </w:rPr>
        <w:t xml:space="preserve">floor plan </w:t>
      </w:r>
      <w:r w:rsidR="0081548B" w:rsidRPr="00CB7A53">
        <w:rPr>
          <w:rFonts w:ascii="Arial" w:hAnsi="Arial" w:cs="Arial"/>
          <w:bCs/>
        </w:rPr>
        <w:t>that allows for rescue of down personnel.  It can stop various projectiles, which provides greater safety to citizens</w:t>
      </w:r>
      <w:r w:rsidR="002562B4" w:rsidRPr="00CB7A53">
        <w:rPr>
          <w:rFonts w:ascii="Arial" w:hAnsi="Arial" w:cs="Arial"/>
          <w:bCs/>
        </w:rPr>
        <w:t xml:space="preserve"> and Agency members beyond the protection level of shield and personal body armor.</w:t>
      </w:r>
    </w:p>
    <w:p w14:paraId="4E45DC41" w14:textId="675E7B7F" w:rsidR="00DF6E77" w:rsidRPr="00CB7A53" w:rsidRDefault="00DF6E77" w:rsidP="00F84FBE">
      <w:pPr>
        <w:pStyle w:val="BodyText"/>
        <w:ind w:left="1260" w:right="117"/>
        <w:rPr>
          <w:rFonts w:ascii="Arial" w:hAnsi="Arial" w:cs="Arial"/>
          <w:bCs/>
        </w:rPr>
      </w:pPr>
      <w:r w:rsidRPr="00CB7A53">
        <w:rPr>
          <w:rFonts w:ascii="Arial" w:hAnsi="Arial" w:cs="Arial"/>
          <w:bCs/>
        </w:rPr>
        <w:t xml:space="preserve">Quantity: </w:t>
      </w:r>
      <w:r w:rsidR="00207688" w:rsidRPr="00CB7A53">
        <w:rPr>
          <w:rFonts w:ascii="Arial" w:hAnsi="Arial" w:cs="Arial"/>
          <w:bCs/>
        </w:rPr>
        <w:t>2</w:t>
      </w:r>
    </w:p>
    <w:p w14:paraId="383CC1AC" w14:textId="57A75447" w:rsidR="00AB60B9" w:rsidRPr="00CB7A53" w:rsidRDefault="00DF6E77" w:rsidP="00F84FBE">
      <w:pPr>
        <w:pStyle w:val="BodyText"/>
        <w:ind w:left="1260" w:right="117"/>
        <w:rPr>
          <w:rFonts w:ascii="Arial" w:hAnsi="Arial" w:cs="Arial"/>
          <w:bCs/>
        </w:rPr>
      </w:pPr>
      <w:r w:rsidRPr="00CB7A53">
        <w:rPr>
          <w:rFonts w:ascii="Arial" w:hAnsi="Arial" w:cs="Arial"/>
          <w:bCs/>
        </w:rPr>
        <w:t>Cost:</w:t>
      </w:r>
      <w:r w:rsidR="00020814" w:rsidRPr="00CB7A53">
        <w:rPr>
          <w:rFonts w:ascii="Arial" w:hAnsi="Arial" w:cs="Arial"/>
          <w:bCs/>
        </w:rPr>
        <w:t xml:space="preserve"> </w:t>
      </w:r>
      <w:r w:rsidR="00425CB0" w:rsidRPr="00CB7A53">
        <w:rPr>
          <w:rFonts w:ascii="Arial" w:hAnsi="Arial" w:cs="Arial"/>
          <w:bCs/>
        </w:rPr>
        <w:t>$300,000</w:t>
      </w:r>
    </w:p>
    <w:p w14:paraId="35AB9A77" w14:textId="77777777" w:rsidR="006F5730" w:rsidRPr="00CB7A53" w:rsidRDefault="006F5730" w:rsidP="008F19D1">
      <w:pPr>
        <w:pStyle w:val="BodyText"/>
        <w:numPr>
          <w:ilvl w:val="0"/>
          <w:numId w:val="24"/>
        </w:numPr>
        <w:ind w:right="117"/>
        <w:rPr>
          <w:rFonts w:ascii="Arial" w:hAnsi="Arial" w:cs="Arial"/>
          <w:bCs/>
          <w:u w:val="single"/>
        </w:rPr>
      </w:pPr>
      <w:r w:rsidRPr="00CB7A53">
        <w:rPr>
          <w:rFonts w:ascii="Arial" w:hAnsi="Arial" w:cs="Arial"/>
          <w:b/>
          <w:u w:val="single"/>
        </w:rPr>
        <w:t>Purpose and Authorized Use</w:t>
      </w:r>
    </w:p>
    <w:p w14:paraId="1351A305" w14:textId="5CCB92FB" w:rsidR="006F5730" w:rsidRPr="00CB7A53" w:rsidRDefault="00401B7C" w:rsidP="006F5730">
      <w:pPr>
        <w:pStyle w:val="BodyText"/>
        <w:ind w:left="720" w:right="117"/>
        <w:rPr>
          <w:rFonts w:ascii="Arial" w:hAnsi="Arial" w:cs="Arial"/>
          <w:bCs/>
        </w:rPr>
      </w:pPr>
      <w:r w:rsidRPr="00CB7A53">
        <w:rPr>
          <w:rFonts w:ascii="Arial" w:hAnsi="Arial" w:cs="Arial"/>
          <w:bCs/>
        </w:rPr>
        <w:t xml:space="preserve">To be used in response </w:t>
      </w:r>
      <w:r w:rsidR="007D5166" w:rsidRPr="00CB7A53">
        <w:rPr>
          <w:rFonts w:ascii="Arial" w:hAnsi="Arial" w:cs="Arial"/>
          <w:bCs/>
        </w:rPr>
        <w:t xml:space="preserve">to critical incidents regionally to enhance </w:t>
      </w:r>
      <w:r w:rsidR="001B3A58" w:rsidRPr="00CB7A53">
        <w:rPr>
          <w:rFonts w:ascii="Arial" w:hAnsi="Arial" w:cs="Arial"/>
          <w:bCs/>
        </w:rPr>
        <w:t xml:space="preserve">both community safety and </w:t>
      </w:r>
      <w:r w:rsidR="00A85D45" w:rsidRPr="00CB7A53">
        <w:rPr>
          <w:rFonts w:ascii="Arial" w:hAnsi="Arial" w:cs="Arial"/>
          <w:bCs/>
        </w:rPr>
        <w:t>Agency members</w:t>
      </w:r>
      <w:r w:rsidR="009E5DBC" w:rsidRPr="00CB7A53">
        <w:rPr>
          <w:rFonts w:ascii="Arial" w:hAnsi="Arial" w:cs="Arial"/>
          <w:bCs/>
        </w:rPr>
        <w:t xml:space="preserve"> </w:t>
      </w:r>
      <w:r w:rsidR="00CC463E" w:rsidRPr="00CB7A53">
        <w:rPr>
          <w:rFonts w:ascii="Arial" w:hAnsi="Arial" w:cs="Arial"/>
          <w:bCs/>
        </w:rPr>
        <w:t>safety, improve scene containment and stabilization, and assist in resolving critical incidents.</w:t>
      </w:r>
      <w:r w:rsidR="00CA3FE9" w:rsidRPr="00CB7A53">
        <w:rPr>
          <w:rFonts w:ascii="Arial" w:hAnsi="Arial" w:cs="Arial"/>
          <w:bCs/>
        </w:rPr>
        <w:t xml:space="preserve">  The </w:t>
      </w:r>
      <w:r w:rsidR="009A03B0" w:rsidRPr="00CB7A53">
        <w:rPr>
          <w:rFonts w:ascii="Arial" w:hAnsi="Arial" w:cs="Arial"/>
          <w:bCs/>
        </w:rPr>
        <w:t xml:space="preserve">use of armored </w:t>
      </w:r>
      <w:r w:rsidR="00CD5041" w:rsidRPr="00CB7A53">
        <w:rPr>
          <w:rFonts w:ascii="Arial" w:hAnsi="Arial" w:cs="Arial"/>
          <w:bCs/>
        </w:rPr>
        <w:t xml:space="preserve">vehicles shall only be authorized by a watch commander or SRU Commanding Officer, or designee, </w:t>
      </w:r>
      <w:r w:rsidR="00796899" w:rsidRPr="00CB7A53">
        <w:rPr>
          <w:rFonts w:ascii="Arial" w:hAnsi="Arial" w:cs="Arial"/>
          <w:bCs/>
        </w:rPr>
        <w:t xml:space="preserve">based on the specific circumstances of a given critical incident.  Armored </w:t>
      </w:r>
      <w:r w:rsidR="00A20045" w:rsidRPr="00CB7A53">
        <w:rPr>
          <w:rFonts w:ascii="Arial" w:hAnsi="Arial" w:cs="Arial"/>
          <w:bCs/>
        </w:rPr>
        <w:t xml:space="preserve">vehicles should only be operated by an SRU </w:t>
      </w:r>
      <w:r w:rsidR="00BA0B21" w:rsidRPr="00CB7A53">
        <w:rPr>
          <w:rFonts w:ascii="Arial" w:hAnsi="Arial" w:cs="Arial"/>
          <w:bCs/>
        </w:rPr>
        <w:t>team member.</w:t>
      </w:r>
      <w:r w:rsidR="00893F0A" w:rsidRPr="00CB7A53">
        <w:rPr>
          <w:rFonts w:ascii="Arial" w:hAnsi="Arial" w:cs="Arial"/>
          <w:bCs/>
        </w:rPr>
        <w:t xml:space="preserve">  </w:t>
      </w:r>
      <w:r w:rsidR="008B50C3" w:rsidRPr="00CB7A53">
        <w:rPr>
          <w:rFonts w:ascii="Arial" w:hAnsi="Arial" w:cs="Arial"/>
          <w:bCs/>
        </w:rPr>
        <w:t>Armored vehicles shall not be used for routine patrol operations.</w:t>
      </w:r>
    </w:p>
    <w:p w14:paraId="3DE7BDD9" w14:textId="77777777" w:rsidR="006F5730" w:rsidRPr="00CB7A53" w:rsidRDefault="006F5730" w:rsidP="008F19D1">
      <w:pPr>
        <w:pStyle w:val="BodyText"/>
        <w:numPr>
          <w:ilvl w:val="0"/>
          <w:numId w:val="24"/>
        </w:numPr>
        <w:ind w:right="117"/>
        <w:rPr>
          <w:rFonts w:ascii="Arial" w:hAnsi="Arial" w:cs="Arial"/>
          <w:bCs/>
        </w:rPr>
      </w:pPr>
      <w:r w:rsidRPr="00CB7A53">
        <w:rPr>
          <w:rFonts w:ascii="Arial" w:hAnsi="Arial" w:cs="Arial"/>
          <w:b/>
          <w:u w:val="single"/>
        </w:rPr>
        <w:t>Expected Life Span</w:t>
      </w:r>
    </w:p>
    <w:p w14:paraId="7E6B0F29" w14:textId="0533956C" w:rsidR="006F5730" w:rsidRPr="00CB7A53" w:rsidRDefault="005E6C63" w:rsidP="006F5730">
      <w:pPr>
        <w:pStyle w:val="BodyText"/>
        <w:ind w:left="720" w:right="117"/>
        <w:rPr>
          <w:rFonts w:ascii="Arial" w:hAnsi="Arial" w:cs="Arial"/>
          <w:bCs/>
        </w:rPr>
      </w:pPr>
      <w:r w:rsidRPr="00CB7A53">
        <w:rPr>
          <w:rFonts w:ascii="Arial" w:hAnsi="Arial" w:cs="Arial"/>
          <w:bCs/>
        </w:rPr>
        <w:t>15</w:t>
      </w:r>
      <w:r w:rsidR="003D13D4" w:rsidRPr="00CB7A53">
        <w:rPr>
          <w:rFonts w:ascii="Arial" w:hAnsi="Arial" w:cs="Arial"/>
          <w:bCs/>
        </w:rPr>
        <w:t xml:space="preserve"> </w:t>
      </w:r>
      <w:r w:rsidR="00EF314C" w:rsidRPr="00CB7A53">
        <w:rPr>
          <w:rFonts w:ascii="Arial" w:hAnsi="Arial" w:cs="Arial"/>
          <w:bCs/>
        </w:rPr>
        <w:t>years</w:t>
      </w:r>
    </w:p>
    <w:p w14:paraId="6C319639" w14:textId="77777777" w:rsidR="006F5730" w:rsidRPr="00CB7A53" w:rsidRDefault="006F5730" w:rsidP="008F19D1">
      <w:pPr>
        <w:pStyle w:val="BodyText"/>
        <w:numPr>
          <w:ilvl w:val="0"/>
          <w:numId w:val="24"/>
        </w:numPr>
        <w:ind w:right="117"/>
        <w:rPr>
          <w:rFonts w:ascii="Arial" w:hAnsi="Arial" w:cs="Arial"/>
          <w:bCs/>
        </w:rPr>
      </w:pPr>
      <w:r w:rsidRPr="00CB7A53">
        <w:rPr>
          <w:rFonts w:ascii="Arial" w:hAnsi="Arial" w:cs="Arial"/>
          <w:b/>
          <w:u w:val="single"/>
        </w:rPr>
        <w:t>Fiscal Impact</w:t>
      </w:r>
    </w:p>
    <w:p w14:paraId="455CEC23" w14:textId="4840310B" w:rsidR="006F5730" w:rsidRPr="00CB7A53" w:rsidRDefault="006F5730" w:rsidP="006F5730">
      <w:pPr>
        <w:pStyle w:val="BodyText"/>
        <w:ind w:left="720" w:right="117"/>
        <w:rPr>
          <w:rFonts w:ascii="Arial" w:hAnsi="Arial" w:cs="Arial"/>
          <w:bCs/>
        </w:rPr>
      </w:pPr>
      <w:r w:rsidRPr="00CB7A53">
        <w:rPr>
          <w:rFonts w:ascii="Arial" w:hAnsi="Arial" w:cs="Arial"/>
          <w:bCs/>
        </w:rPr>
        <w:t xml:space="preserve">Annual maintenance </w:t>
      </w:r>
      <w:r w:rsidR="006643FA" w:rsidRPr="00CB7A53">
        <w:rPr>
          <w:rFonts w:ascii="Arial" w:hAnsi="Arial" w:cs="Arial"/>
          <w:bCs/>
        </w:rPr>
        <w:t>cost</w:t>
      </w:r>
      <w:r w:rsidRPr="00CB7A53">
        <w:rPr>
          <w:rFonts w:ascii="Arial" w:hAnsi="Arial" w:cs="Arial"/>
          <w:bCs/>
        </w:rPr>
        <w:t xml:space="preserve"> </w:t>
      </w:r>
      <w:r w:rsidR="00E20DA6" w:rsidRPr="00CB7A53">
        <w:rPr>
          <w:rFonts w:ascii="Arial" w:hAnsi="Arial" w:cs="Arial"/>
          <w:bCs/>
        </w:rPr>
        <w:t xml:space="preserve">for each armored vehicle </w:t>
      </w:r>
      <w:r w:rsidRPr="00CB7A53">
        <w:rPr>
          <w:rFonts w:ascii="Arial" w:hAnsi="Arial" w:cs="Arial"/>
          <w:bCs/>
        </w:rPr>
        <w:t>is approximately $</w:t>
      </w:r>
      <w:r w:rsidR="00425CB0" w:rsidRPr="00CB7A53">
        <w:rPr>
          <w:rFonts w:ascii="Arial" w:hAnsi="Arial" w:cs="Arial"/>
          <w:bCs/>
        </w:rPr>
        <w:t>1,000</w:t>
      </w:r>
    </w:p>
    <w:p w14:paraId="3928551B" w14:textId="6A8B0720" w:rsidR="00F84FBE" w:rsidRPr="00CB7A53" w:rsidRDefault="006F5730" w:rsidP="008F19D1">
      <w:pPr>
        <w:pStyle w:val="BodyText"/>
        <w:numPr>
          <w:ilvl w:val="0"/>
          <w:numId w:val="24"/>
        </w:numPr>
        <w:ind w:right="117"/>
        <w:rPr>
          <w:rFonts w:ascii="Arial" w:hAnsi="Arial" w:cs="Arial"/>
          <w:bCs/>
        </w:rPr>
      </w:pPr>
      <w:r w:rsidRPr="00CB7A53">
        <w:rPr>
          <w:rFonts w:ascii="Arial" w:hAnsi="Arial" w:cs="Arial"/>
          <w:b/>
          <w:u w:val="single"/>
        </w:rPr>
        <w:t>Training</w:t>
      </w:r>
    </w:p>
    <w:p w14:paraId="729D40F2" w14:textId="31EAA670" w:rsidR="00C40DE9" w:rsidRPr="00CB7A53" w:rsidRDefault="00C40DE9" w:rsidP="0024171C">
      <w:pPr>
        <w:pStyle w:val="BodyText"/>
        <w:ind w:left="720" w:right="117"/>
        <w:rPr>
          <w:rFonts w:ascii="Arial" w:hAnsi="Arial" w:cs="Arial"/>
          <w:bCs/>
        </w:rPr>
      </w:pPr>
      <w:r w:rsidRPr="00CB7A53">
        <w:rPr>
          <w:rFonts w:ascii="Arial" w:hAnsi="Arial" w:cs="Arial"/>
          <w:bCs/>
        </w:rPr>
        <w:t>All driver/operators shall be trained in vehicle operations and practical driving instruction.</w:t>
      </w:r>
      <w:r w:rsidR="00670361" w:rsidRPr="00CB7A53">
        <w:rPr>
          <w:rFonts w:ascii="Arial" w:hAnsi="Arial" w:cs="Arial"/>
          <w:bCs/>
        </w:rPr>
        <w:t xml:space="preserve">  All armored vehicles should only be operated by an SRU team member</w:t>
      </w:r>
      <w:r w:rsidR="0010181B" w:rsidRPr="00CB7A53">
        <w:rPr>
          <w:rFonts w:ascii="Arial" w:hAnsi="Arial" w:cs="Arial"/>
          <w:bCs/>
        </w:rPr>
        <w:t xml:space="preserve"> and</w:t>
      </w:r>
      <w:r w:rsidR="00717359" w:rsidRPr="00CB7A53">
        <w:rPr>
          <w:rFonts w:ascii="Arial" w:hAnsi="Arial" w:cs="Arial"/>
          <w:bCs/>
        </w:rPr>
        <w:t xml:space="preserve"> in a manner consistent with Agency </w:t>
      </w:r>
      <w:r w:rsidR="00191EC8" w:rsidRPr="00CB7A53">
        <w:rPr>
          <w:rFonts w:ascii="Arial" w:hAnsi="Arial" w:cs="Arial"/>
          <w:bCs/>
        </w:rPr>
        <w:t>policy and training.</w:t>
      </w:r>
    </w:p>
    <w:p w14:paraId="4418DA62" w14:textId="0D43298C" w:rsidR="00C40DE9" w:rsidRPr="00CB7A53" w:rsidRDefault="00C40DE9" w:rsidP="00CD350E">
      <w:pPr>
        <w:pStyle w:val="BodyText"/>
        <w:numPr>
          <w:ilvl w:val="0"/>
          <w:numId w:val="24"/>
        </w:numPr>
        <w:ind w:right="117"/>
        <w:rPr>
          <w:rFonts w:ascii="Arial" w:hAnsi="Arial" w:cs="Arial"/>
          <w:bCs/>
          <w:u w:val="single"/>
        </w:rPr>
      </w:pPr>
      <w:r w:rsidRPr="00CB7A53">
        <w:rPr>
          <w:rFonts w:ascii="Arial" w:hAnsi="Arial" w:cs="Arial"/>
          <w:b/>
          <w:bCs/>
          <w:u w:val="single"/>
        </w:rPr>
        <w:t>Legal and Procedural Rules that Govern Each Authorized Us</w:t>
      </w:r>
      <w:r w:rsidR="00BD7C83" w:rsidRPr="00CB7A53">
        <w:rPr>
          <w:rFonts w:ascii="Arial" w:hAnsi="Arial" w:cs="Arial"/>
          <w:b/>
          <w:bCs/>
          <w:u w:val="single"/>
        </w:rPr>
        <w:t>e</w:t>
      </w:r>
    </w:p>
    <w:p w14:paraId="675699AA" w14:textId="771359C0" w:rsidR="00B808B8" w:rsidRPr="00CB7A53" w:rsidRDefault="00B808B8" w:rsidP="00812538">
      <w:pPr>
        <w:pStyle w:val="BodyText"/>
        <w:numPr>
          <w:ilvl w:val="2"/>
          <w:numId w:val="24"/>
        </w:numPr>
        <w:ind w:left="1260" w:right="117" w:hanging="540"/>
        <w:rPr>
          <w:rFonts w:ascii="Arial" w:hAnsi="Arial" w:cs="Arial"/>
          <w:bCs/>
        </w:rPr>
      </w:pPr>
      <w:r w:rsidRPr="00CB7A53">
        <w:rPr>
          <w:rFonts w:ascii="Arial" w:hAnsi="Arial" w:cs="Arial"/>
          <w:bCs/>
        </w:rPr>
        <w:t>G.O. 5.30 – Operation of Agency Emergency Vehicle</w:t>
      </w:r>
    </w:p>
    <w:p w14:paraId="18FB9606" w14:textId="60B3A891" w:rsidR="002C6AEB" w:rsidRPr="00CB7A53" w:rsidRDefault="00801988" w:rsidP="008F19D1">
      <w:pPr>
        <w:pStyle w:val="BodyText"/>
        <w:numPr>
          <w:ilvl w:val="2"/>
          <w:numId w:val="24"/>
        </w:numPr>
        <w:ind w:left="1260" w:right="117" w:hanging="540"/>
        <w:rPr>
          <w:rFonts w:ascii="Arial" w:hAnsi="Arial" w:cs="Arial"/>
          <w:bCs/>
        </w:rPr>
      </w:pPr>
      <w:r w:rsidRPr="00CB7A53">
        <w:rPr>
          <w:rFonts w:ascii="Arial" w:hAnsi="Arial" w:cs="Arial"/>
          <w:bCs/>
        </w:rPr>
        <w:t>SRU P&amp;P</w:t>
      </w:r>
      <w:r w:rsidR="002C6AEB" w:rsidRPr="00CB7A53">
        <w:rPr>
          <w:rFonts w:ascii="Arial" w:hAnsi="Arial" w:cs="Arial"/>
          <w:bCs/>
        </w:rPr>
        <w:t xml:space="preserve">. </w:t>
      </w:r>
      <w:r w:rsidRPr="00CB7A53">
        <w:rPr>
          <w:rFonts w:ascii="Arial" w:hAnsi="Arial" w:cs="Arial"/>
          <w:bCs/>
        </w:rPr>
        <w:t>3.0</w:t>
      </w:r>
      <w:r w:rsidR="00DD4377" w:rsidRPr="00CB7A53">
        <w:rPr>
          <w:rFonts w:ascii="Arial" w:hAnsi="Arial" w:cs="Arial"/>
          <w:bCs/>
        </w:rPr>
        <w:t>3</w:t>
      </w:r>
      <w:r w:rsidR="00A914A9" w:rsidRPr="00CB7A53">
        <w:rPr>
          <w:rFonts w:ascii="Arial" w:hAnsi="Arial" w:cs="Arial"/>
          <w:bCs/>
        </w:rPr>
        <w:t xml:space="preserve"> – Tactical Response Vehicles</w:t>
      </w:r>
    </w:p>
    <w:p w14:paraId="2259096F" w14:textId="77777777" w:rsidR="00EE3C65" w:rsidRPr="00CB7A53" w:rsidRDefault="00EE3C65" w:rsidP="00EE3C65">
      <w:pPr>
        <w:pStyle w:val="BodyText"/>
        <w:ind w:left="0" w:right="117"/>
        <w:rPr>
          <w:rFonts w:ascii="Arial" w:hAnsi="Arial" w:cs="Arial"/>
          <w:bCs/>
        </w:rPr>
      </w:pPr>
    </w:p>
    <w:p w14:paraId="3BFA8F5A" w14:textId="4F1C8C36" w:rsidR="00DB1BE9" w:rsidRPr="00CB7A53" w:rsidRDefault="009936E7" w:rsidP="008F19D1">
      <w:pPr>
        <w:pStyle w:val="BodyText"/>
        <w:numPr>
          <w:ilvl w:val="0"/>
          <w:numId w:val="2"/>
        </w:numPr>
        <w:ind w:left="360" w:right="117"/>
        <w:rPr>
          <w:rFonts w:ascii="Arial" w:hAnsi="Arial" w:cs="Arial"/>
          <w:bCs/>
        </w:rPr>
      </w:pPr>
      <w:r w:rsidRPr="00CB7A53">
        <w:rPr>
          <w:rFonts w:ascii="Arial" w:hAnsi="Arial" w:cs="Arial"/>
          <w:b/>
        </w:rPr>
        <w:lastRenderedPageBreak/>
        <w:t xml:space="preserve">LDV </w:t>
      </w:r>
      <w:r w:rsidR="00F40B30" w:rsidRPr="00CB7A53">
        <w:rPr>
          <w:rFonts w:ascii="Arial" w:hAnsi="Arial" w:cs="Arial"/>
          <w:b/>
        </w:rPr>
        <w:t>Mobile Command Center (MCC)</w:t>
      </w:r>
      <w:r w:rsidR="00EE3C65" w:rsidRPr="00CB7A53">
        <w:rPr>
          <w:rFonts w:ascii="Arial" w:hAnsi="Arial" w:cs="Arial"/>
          <w:b/>
        </w:rPr>
        <w:t xml:space="preserve"> – Category 5</w:t>
      </w:r>
    </w:p>
    <w:p w14:paraId="5E03094C" w14:textId="59DC009D" w:rsidR="00924AC6" w:rsidRPr="00CB7A53" w:rsidRDefault="007B49A4" w:rsidP="008F19D1">
      <w:pPr>
        <w:pStyle w:val="ListParagraph"/>
        <w:numPr>
          <w:ilvl w:val="1"/>
          <w:numId w:val="2"/>
        </w:numPr>
        <w:ind w:left="720"/>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w:t>
      </w:r>
      <w:r w:rsidRPr="00CB7A53">
        <w:rPr>
          <w:rFonts w:ascii="Arial" w:hAnsi="Arial" w:cs="Arial"/>
          <w:b/>
          <w:u w:val="single"/>
        </w:rPr>
        <w:t>ost</w:t>
      </w:r>
    </w:p>
    <w:p w14:paraId="1B5AD0E6" w14:textId="4440CEBC" w:rsidR="00EE670D" w:rsidRPr="00CB7A53" w:rsidRDefault="009019AB" w:rsidP="007A43DF">
      <w:pPr>
        <w:pStyle w:val="ListParagraph"/>
        <w:ind w:left="720" w:firstLine="0"/>
        <w:rPr>
          <w:rFonts w:ascii="Arial" w:hAnsi="Arial" w:cs="Arial"/>
          <w:bCs/>
          <w:highlight w:val="yellow"/>
        </w:rPr>
      </w:pPr>
      <w:r w:rsidRPr="00CB7A53">
        <w:rPr>
          <w:rFonts w:ascii="Arial" w:hAnsi="Arial" w:cs="Arial"/>
          <w:bCs/>
        </w:rPr>
        <w:t>A mobile office that provides shelter, access to Sheriff’s Office computer systems</w:t>
      </w:r>
      <w:r w:rsidR="007D1957" w:rsidRPr="00CB7A53">
        <w:rPr>
          <w:rFonts w:ascii="Arial" w:hAnsi="Arial" w:cs="Arial"/>
          <w:bCs/>
        </w:rPr>
        <w:t xml:space="preserve"> and communications</w:t>
      </w:r>
      <w:r w:rsidRPr="00CB7A53">
        <w:rPr>
          <w:rFonts w:ascii="Arial" w:hAnsi="Arial" w:cs="Arial"/>
          <w:bCs/>
        </w:rPr>
        <w:t xml:space="preserve">, </w:t>
      </w:r>
      <w:r w:rsidR="00490B49" w:rsidRPr="00CB7A53">
        <w:rPr>
          <w:rFonts w:ascii="Arial" w:hAnsi="Arial" w:cs="Arial"/>
          <w:bCs/>
        </w:rPr>
        <w:t xml:space="preserve">television monitors, </w:t>
      </w:r>
      <w:r w:rsidR="00150599" w:rsidRPr="00CB7A53">
        <w:rPr>
          <w:rFonts w:ascii="Arial" w:hAnsi="Arial" w:cs="Arial"/>
          <w:bCs/>
        </w:rPr>
        <w:t>work</w:t>
      </w:r>
      <w:r w:rsidR="00FF50C5" w:rsidRPr="00CB7A53">
        <w:rPr>
          <w:rFonts w:ascii="Arial" w:hAnsi="Arial" w:cs="Arial"/>
          <w:bCs/>
        </w:rPr>
        <w:t>space</w:t>
      </w:r>
      <w:r w:rsidR="00490B49" w:rsidRPr="00CB7A53">
        <w:rPr>
          <w:rFonts w:ascii="Arial" w:hAnsi="Arial" w:cs="Arial"/>
          <w:bCs/>
        </w:rPr>
        <w:t>s</w:t>
      </w:r>
      <w:r w:rsidR="00FF50C5" w:rsidRPr="00CB7A53">
        <w:rPr>
          <w:rFonts w:ascii="Arial" w:hAnsi="Arial" w:cs="Arial"/>
          <w:bCs/>
        </w:rPr>
        <w:t xml:space="preserve">, </w:t>
      </w:r>
      <w:r w:rsidR="00490B49" w:rsidRPr="00CB7A53">
        <w:rPr>
          <w:rFonts w:ascii="Arial" w:hAnsi="Arial" w:cs="Arial"/>
          <w:bCs/>
        </w:rPr>
        <w:t xml:space="preserve">and </w:t>
      </w:r>
      <w:r w:rsidR="00E5475D" w:rsidRPr="00CB7A53">
        <w:rPr>
          <w:rFonts w:ascii="Arial" w:hAnsi="Arial" w:cs="Arial"/>
          <w:bCs/>
        </w:rPr>
        <w:t>exterior cameras</w:t>
      </w:r>
      <w:r w:rsidR="00FF50C5" w:rsidRPr="00CB7A53">
        <w:rPr>
          <w:rFonts w:ascii="Arial" w:hAnsi="Arial" w:cs="Arial"/>
          <w:bCs/>
        </w:rPr>
        <w:t>.</w:t>
      </w:r>
      <w:r w:rsidR="00BF221F" w:rsidRPr="00CB7A53">
        <w:rPr>
          <w:rFonts w:ascii="Arial" w:hAnsi="Arial" w:cs="Arial"/>
          <w:bCs/>
        </w:rPr>
        <w:t xml:space="preserve">  </w:t>
      </w:r>
      <w:r w:rsidR="00FF50C5" w:rsidRPr="00CB7A53">
        <w:rPr>
          <w:rFonts w:ascii="Arial" w:hAnsi="Arial" w:cs="Arial"/>
          <w:bCs/>
        </w:rPr>
        <w:t xml:space="preserve">This is a </w:t>
      </w:r>
      <w:r w:rsidR="00CA75A6" w:rsidRPr="00CB7A53">
        <w:rPr>
          <w:rFonts w:ascii="Arial" w:hAnsi="Arial" w:cs="Arial"/>
          <w:bCs/>
        </w:rPr>
        <w:t xml:space="preserve">custom built </w:t>
      </w:r>
      <w:proofErr w:type="gramStart"/>
      <w:r w:rsidR="00895868" w:rsidRPr="00CB7A53">
        <w:rPr>
          <w:rFonts w:ascii="Arial" w:hAnsi="Arial" w:cs="Arial"/>
          <w:bCs/>
        </w:rPr>
        <w:t>36 foot</w:t>
      </w:r>
      <w:proofErr w:type="gramEnd"/>
      <w:r w:rsidR="00895868" w:rsidRPr="00CB7A53">
        <w:rPr>
          <w:rFonts w:ascii="Arial" w:hAnsi="Arial" w:cs="Arial"/>
          <w:bCs/>
        </w:rPr>
        <w:t xml:space="preserve"> </w:t>
      </w:r>
      <w:r w:rsidR="00BB257B" w:rsidRPr="00CB7A53">
        <w:rPr>
          <w:rFonts w:ascii="Arial" w:hAnsi="Arial" w:cs="Arial"/>
          <w:bCs/>
        </w:rPr>
        <w:t>LDV</w:t>
      </w:r>
      <w:r w:rsidR="00FF50C5" w:rsidRPr="00CB7A53">
        <w:rPr>
          <w:rFonts w:ascii="Arial" w:hAnsi="Arial" w:cs="Arial"/>
          <w:bCs/>
        </w:rPr>
        <w:t xml:space="preserve"> </w:t>
      </w:r>
      <w:r w:rsidR="003F7C0A" w:rsidRPr="00CB7A53">
        <w:rPr>
          <w:rFonts w:ascii="Arial" w:hAnsi="Arial" w:cs="Arial"/>
          <w:bCs/>
        </w:rPr>
        <w:t xml:space="preserve">emergency response </w:t>
      </w:r>
      <w:r w:rsidR="00CA75A6" w:rsidRPr="00CB7A53">
        <w:rPr>
          <w:rFonts w:ascii="Arial" w:hAnsi="Arial" w:cs="Arial"/>
          <w:bCs/>
        </w:rPr>
        <w:t>vehicle</w:t>
      </w:r>
      <w:r w:rsidR="00B0024D" w:rsidRPr="00CB7A53">
        <w:rPr>
          <w:rFonts w:ascii="Arial" w:hAnsi="Arial" w:cs="Arial"/>
          <w:bCs/>
        </w:rPr>
        <w:t xml:space="preserve"> </w:t>
      </w:r>
      <w:r w:rsidR="005305FB" w:rsidRPr="00CB7A53">
        <w:rPr>
          <w:rFonts w:ascii="Arial" w:hAnsi="Arial" w:cs="Arial"/>
          <w:bCs/>
        </w:rPr>
        <w:t xml:space="preserve">on </w:t>
      </w:r>
      <w:r w:rsidR="00B0024D" w:rsidRPr="00CB7A53">
        <w:rPr>
          <w:rFonts w:ascii="Arial" w:hAnsi="Arial" w:cs="Arial"/>
          <w:bCs/>
        </w:rPr>
        <w:t>a 2006 Freightliner</w:t>
      </w:r>
      <w:r w:rsidR="00895868" w:rsidRPr="00CB7A53">
        <w:rPr>
          <w:rFonts w:ascii="Arial" w:hAnsi="Arial" w:cs="Arial"/>
          <w:bCs/>
        </w:rPr>
        <w:t xml:space="preserve"> frame</w:t>
      </w:r>
      <w:r w:rsidR="00B0024D" w:rsidRPr="00CB7A53">
        <w:rPr>
          <w:rFonts w:ascii="Arial" w:hAnsi="Arial" w:cs="Arial"/>
          <w:bCs/>
        </w:rPr>
        <w:t>.</w:t>
      </w:r>
    </w:p>
    <w:p w14:paraId="0BEB7ACD" w14:textId="065F863C" w:rsidR="00EE670D" w:rsidRPr="00CB7A53" w:rsidRDefault="00EE670D" w:rsidP="007A43DF">
      <w:pPr>
        <w:pStyle w:val="ListParagraph"/>
        <w:ind w:left="720" w:firstLine="0"/>
        <w:rPr>
          <w:rFonts w:ascii="Arial" w:hAnsi="Arial" w:cs="Arial"/>
          <w:bCs/>
        </w:rPr>
      </w:pPr>
      <w:r w:rsidRPr="00CB7A53">
        <w:rPr>
          <w:rFonts w:ascii="Arial" w:hAnsi="Arial" w:cs="Arial"/>
          <w:bCs/>
        </w:rPr>
        <w:t>Quantity:</w:t>
      </w:r>
      <w:r w:rsidR="003F7C0A" w:rsidRPr="00CB7A53">
        <w:rPr>
          <w:rFonts w:ascii="Arial" w:hAnsi="Arial" w:cs="Arial"/>
          <w:bCs/>
        </w:rPr>
        <w:t xml:space="preserve"> 1</w:t>
      </w:r>
    </w:p>
    <w:p w14:paraId="7C0796C7" w14:textId="22BF46EB" w:rsidR="007A43DF" w:rsidRPr="00CB7A53" w:rsidRDefault="00EE670D" w:rsidP="007A43DF">
      <w:pPr>
        <w:pStyle w:val="ListParagraph"/>
        <w:ind w:left="720" w:firstLine="0"/>
        <w:rPr>
          <w:rFonts w:ascii="Arial" w:hAnsi="Arial" w:cs="Arial"/>
          <w:bCs/>
        </w:rPr>
      </w:pPr>
      <w:r w:rsidRPr="00CB7A53">
        <w:rPr>
          <w:rFonts w:ascii="Arial" w:hAnsi="Arial" w:cs="Arial"/>
          <w:bCs/>
        </w:rPr>
        <w:t>Cost:</w:t>
      </w:r>
      <w:r w:rsidR="0090275F" w:rsidRPr="00CB7A53">
        <w:rPr>
          <w:rFonts w:ascii="Arial" w:hAnsi="Arial" w:cs="Arial"/>
          <w:bCs/>
        </w:rPr>
        <w:t xml:space="preserve"> $600,000</w:t>
      </w:r>
    </w:p>
    <w:p w14:paraId="7374B8C0" w14:textId="245933BC" w:rsidR="007B49A4" w:rsidRPr="00CB7A53" w:rsidRDefault="007B49A4"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04B8F627" w14:textId="1A43B1D4" w:rsidR="00686C63" w:rsidRPr="00CB7A53" w:rsidRDefault="00686C63" w:rsidP="00686C63">
      <w:pPr>
        <w:widowControl/>
        <w:autoSpaceDE/>
        <w:autoSpaceDN/>
        <w:ind w:left="720"/>
        <w:rPr>
          <w:rFonts w:ascii="Arial" w:eastAsia="Times New Roman" w:hAnsi="Arial" w:cs="Arial"/>
        </w:rPr>
      </w:pPr>
      <w:r w:rsidRPr="00CB7A53">
        <w:rPr>
          <w:rFonts w:ascii="Arial" w:eastAsia="Times New Roman" w:hAnsi="Arial" w:cs="Arial"/>
        </w:rPr>
        <w:t xml:space="preserve">The purpose of the MCC is to provide workspace and communication stations for field command operations.  </w:t>
      </w:r>
      <w:r w:rsidR="00480FEB" w:rsidRPr="00CB7A53">
        <w:rPr>
          <w:rFonts w:ascii="Arial" w:eastAsia="Times New Roman" w:hAnsi="Arial" w:cs="Arial"/>
        </w:rPr>
        <w:t xml:space="preserve">It also has television monitors to monitor </w:t>
      </w:r>
      <w:r w:rsidR="00AC495D" w:rsidRPr="00CB7A53">
        <w:rPr>
          <w:rFonts w:ascii="Arial" w:eastAsia="Times New Roman" w:hAnsi="Arial" w:cs="Arial"/>
        </w:rPr>
        <w:t xml:space="preserve">news and events in real time.  </w:t>
      </w:r>
      <w:r w:rsidRPr="00CB7A53">
        <w:rPr>
          <w:rFonts w:ascii="Arial" w:eastAsia="Times New Roman" w:hAnsi="Arial" w:cs="Arial"/>
        </w:rPr>
        <w:t xml:space="preserve">The vehicle is used as a mobile command post for emergency situations which require extended communications and control functions.  </w:t>
      </w:r>
      <w:r w:rsidR="00777650" w:rsidRPr="00CB7A53">
        <w:rPr>
          <w:rFonts w:ascii="Arial" w:eastAsia="Times New Roman" w:hAnsi="Arial" w:cs="Arial"/>
        </w:rPr>
        <w:t xml:space="preserve">The MCC may be used </w:t>
      </w:r>
      <w:r w:rsidR="00665011" w:rsidRPr="00CB7A53">
        <w:rPr>
          <w:rFonts w:ascii="Arial" w:eastAsia="Times New Roman" w:hAnsi="Arial" w:cs="Arial"/>
        </w:rPr>
        <w:t>as a command post during disaster or emergency response situations</w:t>
      </w:r>
      <w:r w:rsidR="006719FF" w:rsidRPr="00CB7A53">
        <w:rPr>
          <w:rFonts w:ascii="Arial" w:eastAsia="Times New Roman" w:hAnsi="Arial" w:cs="Arial"/>
        </w:rPr>
        <w:t xml:space="preserve">.  </w:t>
      </w:r>
      <w:r w:rsidR="001008A0" w:rsidRPr="00CB7A53">
        <w:rPr>
          <w:rFonts w:ascii="Arial" w:eastAsia="Times New Roman" w:hAnsi="Arial" w:cs="Arial"/>
        </w:rPr>
        <w:t xml:space="preserve">The MCC is a regional asset and as such may be utilized for deployment to other jurisdictions in cases of mutual </w:t>
      </w:r>
      <w:r w:rsidR="00C762B6" w:rsidRPr="00CB7A53">
        <w:rPr>
          <w:rFonts w:ascii="Arial" w:eastAsia="Times New Roman" w:hAnsi="Arial" w:cs="Arial"/>
        </w:rPr>
        <w:t xml:space="preserve">assistance requests.  </w:t>
      </w:r>
      <w:r w:rsidRPr="00CB7A53">
        <w:rPr>
          <w:rFonts w:ascii="Arial" w:eastAsia="Times New Roman" w:hAnsi="Arial" w:cs="Arial"/>
        </w:rPr>
        <w:t xml:space="preserve">Due </w:t>
      </w:r>
      <w:r w:rsidR="00317911" w:rsidRPr="00CB7A53">
        <w:rPr>
          <w:rFonts w:ascii="Arial" w:eastAsia="Times New Roman" w:hAnsi="Arial" w:cs="Arial"/>
        </w:rPr>
        <w:t xml:space="preserve">to </w:t>
      </w:r>
      <w:r w:rsidRPr="00CB7A53">
        <w:rPr>
          <w:rFonts w:ascii="Arial" w:eastAsia="Times New Roman" w:hAnsi="Arial" w:cs="Arial"/>
        </w:rPr>
        <w:t>its unique function, the MCC may be deployed to community events as a static demonstration, with an operator to answer the public’s questions about the functions and deployment.  The Specialized Services Captain will be responsible for authorizing the use of the MCC.</w:t>
      </w:r>
    </w:p>
    <w:p w14:paraId="44BCC68C" w14:textId="658D2E8F" w:rsidR="007B49A4" w:rsidRPr="00CB7A53" w:rsidRDefault="007B49A4"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74401D1B" w14:textId="399B080E" w:rsidR="00EB1702" w:rsidRPr="00CB7A53" w:rsidRDefault="00EB1702" w:rsidP="00EB1702">
      <w:pPr>
        <w:pStyle w:val="BodyText"/>
        <w:ind w:left="720" w:right="117"/>
        <w:rPr>
          <w:rFonts w:ascii="Arial" w:hAnsi="Arial" w:cs="Arial"/>
          <w:bCs/>
        </w:rPr>
      </w:pPr>
      <w:r w:rsidRPr="00CB7A53">
        <w:rPr>
          <w:rFonts w:ascii="Arial" w:hAnsi="Arial" w:cs="Arial"/>
          <w:bCs/>
        </w:rPr>
        <w:t>20 years</w:t>
      </w:r>
    </w:p>
    <w:p w14:paraId="0ABF90AE" w14:textId="5B1B6F59" w:rsidR="007B49A4" w:rsidRPr="00CB7A53" w:rsidRDefault="007B49A4"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468B954E" w14:textId="7C2AF736" w:rsidR="00F428C9" w:rsidRPr="00CB7A53" w:rsidRDefault="00F428C9" w:rsidP="00F428C9">
      <w:pPr>
        <w:pStyle w:val="BodyText"/>
        <w:ind w:left="720" w:right="117"/>
        <w:rPr>
          <w:rFonts w:ascii="Arial" w:hAnsi="Arial" w:cs="Arial"/>
          <w:bCs/>
        </w:rPr>
      </w:pPr>
      <w:r w:rsidRPr="00CB7A53">
        <w:rPr>
          <w:rFonts w:ascii="Arial" w:hAnsi="Arial" w:cs="Arial"/>
          <w:bCs/>
        </w:rPr>
        <w:t>Annual maintenance cost is approximate</w:t>
      </w:r>
      <w:r w:rsidR="0090275F" w:rsidRPr="00CB7A53">
        <w:rPr>
          <w:rFonts w:ascii="Arial" w:hAnsi="Arial" w:cs="Arial"/>
          <w:bCs/>
        </w:rPr>
        <w:t xml:space="preserve">ly </w:t>
      </w:r>
      <w:r w:rsidR="00AA751B" w:rsidRPr="00CB7A53">
        <w:rPr>
          <w:rFonts w:ascii="Arial" w:hAnsi="Arial" w:cs="Arial"/>
          <w:bCs/>
        </w:rPr>
        <w:t>$5,000</w:t>
      </w:r>
    </w:p>
    <w:p w14:paraId="06E354EA" w14:textId="7AC49D5F" w:rsidR="007B49A4" w:rsidRPr="00CB7A53" w:rsidRDefault="007B49A4"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5A3D579E" w14:textId="117E9DEF" w:rsidR="007B49A4" w:rsidRPr="00CB7A53" w:rsidRDefault="007B49A4" w:rsidP="007B49A4">
      <w:pPr>
        <w:pStyle w:val="BodyText"/>
        <w:ind w:left="720" w:right="117"/>
        <w:rPr>
          <w:rFonts w:ascii="Arial" w:hAnsi="Arial" w:cs="Arial"/>
          <w:bCs/>
        </w:rPr>
      </w:pPr>
      <w:r w:rsidRPr="00CB7A53">
        <w:rPr>
          <w:rFonts w:ascii="Arial" w:hAnsi="Arial" w:cs="Arial"/>
          <w:bCs/>
        </w:rPr>
        <w:t>All driver</w:t>
      </w:r>
      <w:r w:rsidR="00F428C9" w:rsidRPr="00CB7A53">
        <w:rPr>
          <w:rFonts w:ascii="Arial" w:hAnsi="Arial" w:cs="Arial"/>
          <w:bCs/>
        </w:rPr>
        <w:t xml:space="preserve">s </w:t>
      </w:r>
      <w:r w:rsidR="005B2767" w:rsidRPr="00CB7A53">
        <w:rPr>
          <w:rFonts w:ascii="Arial" w:hAnsi="Arial" w:cs="Arial"/>
          <w:bCs/>
        </w:rPr>
        <w:t>must have completed the California Class B Commercial driving school and be properly licensed.</w:t>
      </w:r>
      <w:r w:rsidR="00F36C34" w:rsidRPr="00CB7A53">
        <w:rPr>
          <w:rFonts w:ascii="Arial" w:hAnsi="Arial" w:cs="Arial"/>
          <w:bCs/>
        </w:rPr>
        <w:t xml:space="preserve">  The </w:t>
      </w:r>
      <w:r w:rsidR="006D1038" w:rsidRPr="00CB7A53">
        <w:rPr>
          <w:rFonts w:ascii="Arial" w:hAnsi="Arial" w:cs="Arial"/>
          <w:bCs/>
        </w:rPr>
        <w:t xml:space="preserve">driver must have completed familiarization training of the MCC.  </w:t>
      </w:r>
      <w:r w:rsidR="005E2B16" w:rsidRPr="00CB7A53">
        <w:rPr>
          <w:rFonts w:ascii="Arial" w:hAnsi="Arial" w:cs="Arial"/>
          <w:bCs/>
        </w:rPr>
        <w:t xml:space="preserve">The operator must have completed the familiarization training and be proficient in operating and troubleshooting </w:t>
      </w:r>
      <w:r w:rsidR="001C5A81" w:rsidRPr="00CB7A53">
        <w:rPr>
          <w:rFonts w:ascii="Arial" w:hAnsi="Arial" w:cs="Arial"/>
          <w:bCs/>
        </w:rPr>
        <w:t>the generator, satellite system, telephones, computers, external lighting, television monitors, camera, computers, and radios</w:t>
      </w:r>
      <w:r w:rsidR="00052016" w:rsidRPr="00CB7A53">
        <w:rPr>
          <w:rFonts w:ascii="Arial" w:hAnsi="Arial" w:cs="Arial"/>
          <w:bCs/>
        </w:rPr>
        <w:t>.</w:t>
      </w:r>
    </w:p>
    <w:p w14:paraId="7BDC4772" w14:textId="18F1F1BC" w:rsidR="00E07CCA" w:rsidRPr="00CB7A53" w:rsidRDefault="00BD7C83" w:rsidP="008F19D1">
      <w:pPr>
        <w:pStyle w:val="BodyText"/>
        <w:numPr>
          <w:ilvl w:val="0"/>
          <w:numId w:val="17"/>
        </w:numPr>
        <w:ind w:left="720" w:right="117"/>
        <w:rPr>
          <w:rFonts w:ascii="Arial" w:hAnsi="Arial" w:cs="Arial"/>
          <w:bCs/>
        </w:rPr>
      </w:pPr>
      <w:r w:rsidRPr="00CB7A53">
        <w:rPr>
          <w:rFonts w:ascii="Arial" w:hAnsi="Arial" w:cs="Arial"/>
          <w:b/>
          <w:bCs/>
          <w:u w:val="single"/>
        </w:rPr>
        <w:t>Legal and Procedural Rules that Govern Each Authorized Use</w:t>
      </w:r>
    </w:p>
    <w:p w14:paraId="15660C60" w14:textId="63BD545E" w:rsidR="00DD4377" w:rsidRPr="00CB7A53" w:rsidRDefault="0061274F" w:rsidP="0024171C">
      <w:pPr>
        <w:pStyle w:val="BodyText"/>
        <w:numPr>
          <w:ilvl w:val="0"/>
          <w:numId w:val="31"/>
        </w:numPr>
        <w:ind w:left="1080" w:right="117"/>
        <w:rPr>
          <w:rFonts w:ascii="Arial" w:hAnsi="Arial" w:cs="Arial"/>
          <w:bCs/>
        </w:rPr>
      </w:pPr>
      <w:r w:rsidRPr="00CB7A53">
        <w:rPr>
          <w:rFonts w:ascii="Arial" w:hAnsi="Arial" w:cs="Arial"/>
          <w:bCs/>
        </w:rPr>
        <w:t>OES</w:t>
      </w:r>
      <w:r w:rsidR="00DD4377" w:rsidRPr="00CB7A53">
        <w:rPr>
          <w:rFonts w:ascii="Arial" w:hAnsi="Arial" w:cs="Arial"/>
          <w:bCs/>
        </w:rPr>
        <w:t xml:space="preserve"> P&amp;P. </w:t>
      </w:r>
      <w:r w:rsidRPr="00CB7A53">
        <w:rPr>
          <w:rFonts w:ascii="Arial" w:hAnsi="Arial" w:cs="Arial"/>
          <w:bCs/>
        </w:rPr>
        <w:t>4</w:t>
      </w:r>
      <w:r w:rsidR="00DD4377" w:rsidRPr="00CB7A53">
        <w:rPr>
          <w:rFonts w:ascii="Arial" w:hAnsi="Arial" w:cs="Arial"/>
          <w:bCs/>
        </w:rPr>
        <w:t>.0</w:t>
      </w:r>
      <w:r w:rsidR="005049CA" w:rsidRPr="00CB7A53">
        <w:rPr>
          <w:rFonts w:ascii="Arial" w:hAnsi="Arial" w:cs="Arial"/>
          <w:bCs/>
        </w:rPr>
        <w:t>1 – Mobile Command Center</w:t>
      </w:r>
    </w:p>
    <w:p w14:paraId="715A81C6" w14:textId="628CAC26" w:rsidR="00676AC9" w:rsidRPr="00CB7A53" w:rsidRDefault="00676AC9" w:rsidP="0024171C">
      <w:pPr>
        <w:pStyle w:val="BodyText"/>
        <w:numPr>
          <w:ilvl w:val="0"/>
          <w:numId w:val="31"/>
        </w:numPr>
        <w:ind w:left="1080" w:right="117"/>
        <w:rPr>
          <w:rFonts w:ascii="Arial" w:hAnsi="Arial" w:cs="Arial"/>
          <w:bCs/>
        </w:rPr>
      </w:pPr>
      <w:r w:rsidRPr="00CB7A53">
        <w:rPr>
          <w:rFonts w:ascii="Arial" w:hAnsi="Arial" w:cs="Arial"/>
          <w:bCs/>
        </w:rPr>
        <w:t>G.O. 5.30 – Operation of Agency Emergency Vehicle</w:t>
      </w:r>
    </w:p>
    <w:p w14:paraId="56FD6FE8" w14:textId="53BB098C" w:rsidR="001340ED" w:rsidRPr="00CB7A53" w:rsidRDefault="001340ED" w:rsidP="007B49A4">
      <w:pPr>
        <w:pStyle w:val="BodyText"/>
        <w:ind w:left="720" w:right="117"/>
        <w:rPr>
          <w:rFonts w:ascii="Arial" w:hAnsi="Arial" w:cs="Arial"/>
          <w:bCs/>
        </w:rPr>
      </w:pPr>
    </w:p>
    <w:p w14:paraId="7A312E33" w14:textId="69A4B11E" w:rsidR="008A0F9D" w:rsidRPr="00CB7A53" w:rsidRDefault="00995A33" w:rsidP="008F19D1">
      <w:pPr>
        <w:pStyle w:val="BodyText"/>
        <w:numPr>
          <w:ilvl w:val="0"/>
          <w:numId w:val="2"/>
        </w:numPr>
        <w:ind w:left="360" w:right="117"/>
        <w:rPr>
          <w:rFonts w:ascii="Arial" w:hAnsi="Arial" w:cs="Arial"/>
          <w:b/>
        </w:rPr>
      </w:pPr>
      <w:r w:rsidRPr="00CB7A53">
        <w:rPr>
          <w:rFonts w:ascii="Arial" w:hAnsi="Arial" w:cs="Arial"/>
          <w:b/>
        </w:rPr>
        <w:t>L</w:t>
      </w:r>
      <w:r w:rsidR="00D4677A" w:rsidRPr="00CB7A53">
        <w:rPr>
          <w:rFonts w:ascii="Arial" w:hAnsi="Arial" w:cs="Arial"/>
          <w:b/>
        </w:rPr>
        <w:t>DV Mobile Response Vehicle EOD</w:t>
      </w:r>
      <w:r w:rsidR="00782DBB" w:rsidRPr="00CB7A53">
        <w:rPr>
          <w:rFonts w:ascii="Arial" w:hAnsi="Arial" w:cs="Arial"/>
          <w:b/>
        </w:rPr>
        <w:t xml:space="preserve"> MCC</w:t>
      </w:r>
      <w:r w:rsidR="00D4677A" w:rsidRPr="00CB7A53">
        <w:rPr>
          <w:rFonts w:ascii="Arial" w:hAnsi="Arial" w:cs="Arial"/>
          <w:b/>
        </w:rPr>
        <w:t xml:space="preserve"> – Category 5</w:t>
      </w:r>
    </w:p>
    <w:p w14:paraId="4FA42576" w14:textId="2E0F5103" w:rsidR="008A0F9D" w:rsidRPr="00CB7A53" w:rsidRDefault="008A0F9D" w:rsidP="008F19D1">
      <w:pPr>
        <w:pStyle w:val="ListParagraph"/>
        <w:numPr>
          <w:ilvl w:val="1"/>
          <w:numId w:val="2"/>
        </w:numPr>
        <w:ind w:left="720"/>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w:t>
      </w:r>
      <w:r w:rsidRPr="00CB7A53">
        <w:rPr>
          <w:rFonts w:ascii="Arial" w:hAnsi="Arial" w:cs="Arial"/>
          <w:b/>
          <w:u w:val="single"/>
        </w:rPr>
        <w:t>ost</w:t>
      </w:r>
    </w:p>
    <w:p w14:paraId="673DFEB9" w14:textId="36B122C4" w:rsidR="008A0F9D" w:rsidRPr="00CB7A53" w:rsidRDefault="005F545A" w:rsidP="008A0F9D">
      <w:pPr>
        <w:pStyle w:val="ListParagraph"/>
        <w:ind w:left="720" w:firstLine="0"/>
        <w:rPr>
          <w:rFonts w:ascii="Arial" w:hAnsi="Arial" w:cs="Arial"/>
          <w:bCs/>
        </w:rPr>
      </w:pPr>
      <w:r w:rsidRPr="00CB7A53">
        <w:rPr>
          <w:rFonts w:ascii="Arial" w:eastAsia="Times New Roman" w:hAnsi="Arial" w:cs="Arial"/>
        </w:rPr>
        <w:t>The</w:t>
      </w:r>
      <w:r w:rsidR="005D5E98" w:rsidRPr="00CB7A53">
        <w:rPr>
          <w:rFonts w:ascii="Arial" w:eastAsia="Times New Roman" w:hAnsi="Arial" w:cs="Arial"/>
        </w:rPr>
        <w:t xml:space="preserve"> EOD MCC provide</w:t>
      </w:r>
      <w:r w:rsidRPr="00CB7A53">
        <w:rPr>
          <w:rFonts w:ascii="Arial" w:eastAsia="Times New Roman" w:hAnsi="Arial" w:cs="Arial"/>
        </w:rPr>
        <w:t>s</w:t>
      </w:r>
      <w:r w:rsidR="005D5E98" w:rsidRPr="00CB7A53">
        <w:rPr>
          <w:rFonts w:ascii="Arial" w:eastAsia="Times New Roman" w:hAnsi="Arial" w:cs="Arial"/>
        </w:rPr>
        <w:t xml:space="preserve"> workspace and communication stations for field command operations.  It also has television monitors to monitor news and events in real time.  The vehicle is used as a mobile command post for emergency EOD situations which require extended communications and control functions.  Due to its unique function, the EOD MCC may be deployed to community events as a static demonstration, with an operator to answer the public’s questions about the functions and deployment.  </w:t>
      </w:r>
    </w:p>
    <w:p w14:paraId="5061FDC3" w14:textId="77777777" w:rsidR="008A0F9D" w:rsidRPr="00CB7A53" w:rsidRDefault="008A0F9D" w:rsidP="008A0F9D">
      <w:pPr>
        <w:pStyle w:val="ListParagraph"/>
        <w:ind w:left="720" w:firstLine="0"/>
        <w:rPr>
          <w:rFonts w:ascii="Arial" w:hAnsi="Arial" w:cs="Arial"/>
          <w:bCs/>
        </w:rPr>
      </w:pPr>
      <w:r w:rsidRPr="00CB7A53">
        <w:rPr>
          <w:rFonts w:ascii="Arial" w:hAnsi="Arial" w:cs="Arial"/>
          <w:bCs/>
        </w:rPr>
        <w:t>Quantity: 1</w:t>
      </w:r>
    </w:p>
    <w:p w14:paraId="5A50F3A9" w14:textId="5FA0B348" w:rsidR="008A0F9D" w:rsidRPr="00CB7A53" w:rsidRDefault="008A0F9D" w:rsidP="008A0F9D">
      <w:pPr>
        <w:pStyle w:val="ListParagraph"/>
        <w:ind w:left="720" w:firstLine="0"/>
        <w:rPr>
          <w:rFonts w:ascii="Arial" w:hAnsi="Arial" w:cs="Arial"/>
          <w:bCs/>
        </w:rPr>
      </w:pPr>
      <w:r w:rsidRPr="00CB7A53">
        <w:rPr>
          <w:rFonts w:ascii="Arial" w:hAnsi="Arial" w:cs="Arial"/>
          <w:bCs/>
        </w:rPr>
        <w:t>Cost:</w:t>
      </w:r>
      <w:r w:rsidR="005D5E98" w:rsidRPr="00CB7A53">
        <w:rPr>
          <w:rFonts w:ascii="Arial" w:hAnsi="Arial" w:cs="Arial"/>
          <w:bCs/>
        </w:rPr>
        <w:t xml:space="preserve"> $</w:t>
      </w:r>
      <w:r w:rsidR="00776950" w:rsidRPr="00CB7A53">
        <w:rPr>
          <w:rFonts w:ascii="Arial" w:hAnsi="Arial" w:cs="Arial"/>
          <w:bCs/>
        </w:rPr>
        <w:t>278,305</w:t>
      </w:r>
    </w:p>
    <w:p w14:paraId="6EA081B8" w14:textId="77777777" w:rsidR="008A0F9D" w:rsidRPr="00CB7A53" w:rsidRDefault="008A0F9D"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1E9D5C31" w14:textId="30BD167E" w:rsidR="008A0F9D" w:rsidRPr="00CB7A53" w:rsidRDefault="008A0F9D" w:rsidP="008A0F9D">
      <w:pPr>
        <w:pStyle w:val="ListParagraph"/>
        <w:ind w:left="720" w:firstLine="0"/>
        <w:rPr>
          <w:rFonts w:ascii="Arial" w:hAnsi="Arial" w:cs="Arial"/>
          <w:bCs/>
        </w:rPr>
      </w:pPr>
      <w:r w:rsidRPr="00CB7A53">
        <w:rPr>
          <w:rFonts w:ascii="Arial" w:hAnsi="Arial" w:cs="Arial"/>
          <w:bCs/>
        </w:rPr>
        <w:t xml:space="preserve">To be used </w:t>
      </w:r>
      <w:r w:rsidR="00A85D45" w:rsidRPr="00CB7A53">
        <w:rPr>
          <w:rFonts w:ascii="Arial" w:hAnsi="Arial" w:cs="Arial"/>
          <w:bCs/>
        </w:rPr>
        <w:t>during</w:t>
      </w:r>
      <w:r w:rsidRPr="00CB7A53">
        <w:rPr>
          <w:rFonts w:ascii="Arial" w:hAnsi="Arial" w:cs="Arial"/>
          <w:bCs/>
        </w:rPr>
        <w:t xml:space="preserve"> specific circumstances of a critical incident, large event, natural disaster, or community event that is taking place.</w:t>
      </w:r>
      <w:r w:rsidR="00850A7A" w:rsidRPr="00CB7A53">
        <w:rPr>
          <w:rFonts w:ascii="Arial" w:hAnsi="Arial" w:cs="Arial"/>
          <w:bCs/>
        </w:rPr>
        <w:t xml:space="preserve">  </w:t>
      </w:r>
      <w:r w:rsidR="00850A7A" w:rsidRPr="00CB7A53">
        <w:rPr>
          <w:rFonts w:ascii="Arial" w:eastAsia="Times New Roman" w:hAnsi="Arial" w:cs="Arial"/>
        </w:rPr>
        <w:t>The S</w:t>
      </w:r>
      <w:r w:rsidR="00442416" w:rsidRPr="00CB7A53">
        <w:rPr>
          <w:rFonts w:ascii="Arial" w:eastAsia="Times New Roman" w:hAnsi="Arial" w:cs="Arial"/>
        </w:rPr>
        <w:t xml:space="preserve">pecial </w:t>
      </w:r>
      <w:r w:rsidR="00850A7A" w:rsidRPr="00CB7A53">
        <w:rPr>
          <w:rFonts w:ascii="Arial" w:eastAsia="Times New Roman" w:hAnsi="Arial" w:cs="Arial"/>
        </w:rPr>
        <w:t>O</w:t>
      </w:r>
      <w:r w:rsidR="00782DBB" w:rsidRPr="00CB7A53">
        <w:rPr>
          <w:rFonts w:ascii="Arial" w:eastAsia="Times New Roman" w:hAnsi="Arial" w:cs="Arial"/>
        </w:rPr>
        <w:t xml:space="preserve">perations </w:t>
      </w:r>
      <w:r w:rsidR="00850A7A" w:rsidRPr="00CB7A53">
        <w:rPr>
          <w:rFonts w:ascii="Arial" w:eastAsia="Times New Roman" w:hAnsi="Arial" w:cs="Arial"/>
        </w:rPr>
        <w:t>G</w:t>
      </w:r>
      <w:r w:rsidR="00782DBB" w:rsidRPr="00CB7A53">
        <w:rPr>
          <w:rFonts w:ascii="Arial" w:eastAsia="Times New Roman" w:hAnsi="Arial" w:cs="Arial"/>
        </w:rPr>
        <w:t>roup (SOG)</w:t>
      </w:r>
      <w:r w:rsidR="00850A7A" w:rsidRPr="00CB7A53">
        <w:rPr>
          <w:rFonts w:ascii="Arial" w:eastAsia="Times New Roman" w:hAnsi="Arial" w:cs="Arial"/>
        </w:rPr>
        <w:t xml:space="preserve"> Captain will be responsible for authorizing the use of the EOD MCC</w:t>
      </w:r>
    </w:p>
    <w:p w14:paraId="5E660BE6" w14:textId="4AFD6B2A" w:rsidR="00560141" w:rsidRPr="00CB7A53" w:rsidRDefault="008A0F9D"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770516E7" w14:textId="4622DE6E" w:rsidR="00560141" w:rsidRPr="00CB7A53" w:rsidRDefault="00560141" w:rsidP="00560141">
      <w:pPr>
        <w:pStyle w:val="BodyText"/>
        <w:ind w:left="720" w:right="117"/>
        <w:rPr>
          <w:rFonts w:ascii="Arial" w:hAnsi="Arial" w:cs="Arial"/>
          <w:bCs/>
        </w:rPr>
      </w:pPr>
      <w:r w:rsidRPr="00CB7A53">
        <w:rPr>
          <w:rFonts w:ascii="Arial" w:hAnsi="Arial" w:cs="Arial"/>
          <w:bCs/>
        </w:rPr>
        <w:t>15 years</w:t>
      </w:r>
    </w:p>
    <w:p w14:paraId="49408503" w14:textId="77777777" w:rsidR="008A0F9D" w:rsidRPr="00CB7A53" w:rsidRDefault="008A0F9D"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4B3B99E2" w14:textId="139193DC" w:rsidR="008A0F9D" w:rsidRPr="00CB7A53" w:rsidRDefault="008A0F9D" w:rsidP="008A0F9D">
      <w:pPr>
        <w:pStyle w:val="BodyText"/>
        <w:ind w:left="720" w:right="117"/>
        <w:rPr>
          <w:rFonts w:ascii="Arial" w:hAnsi="Arial" w:cs="Arial"/>
          <w:bCs/>
        </w:rPr>
      </w:pPr>
      <w:r w:rsidRPr="00CB7A53">
        <w:rPr>
          <w:rFonts w:ascii="Arial" w:hAnsi="Arial" w:cs="Arial"/>
          <w:bCs/>
        </w:rPr>
        <w:t>Annual maintenance cost is approximatel</w:t>
      </w:r>
      <w:r w:rsidR="00560141" w:rsidRPr="00CB7A53">
        <w:rPr>
          <w:rFonts w:ascii="Arial" w:hAnsi="Arial" w:cs="Arial"/>
          <w:bCs/>
        </w:rPr>
        <w:t>y $3,000</w:t>
      </w:r>
    </w:p>
    <w:p w14:paraId="488B4C1E" w14:textId="77777777" w:rsidR="008A0F9D" w:rsidRPr="00CB7A53" w:rsidRDefault="008A0F9D"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22F3ECA6" w14:textId="33A44E1C" w:rsidR="008A0F9D" w:rsidRPr="00CB7A53" w:rsidRDefault="006203D7" w:rsidP="008A0F9D">
      <w:pPr>
        <w:pStyle w:val="BodyText"/>
        <w:ind w:left="720" w:right="117"/>
        <w:rPr>
          <w:rFonts w:ascii="Arial" w:hAnsi="Arial" w:cs="Arial"/>
          <w:bCs/>
        </w:rPr>
      </w:pPr>
      <w:r w:rsidRPr="00CB7A53">
        <w:rPr>
          <w:rFonts w:ascii="Arial" w:hAnsi="Arial" w:cs="Arial"/>
          <w:bCs/>
        </w:rPr>
        <w:t>Class A license and internal Agency training required to operate</w:t>
      </w:r>
    </w:p>
    <w:p w14:paraId="005F2424" w14:textId="4D49CAA8" w:rsidR="00253E93" w:rsidRPr="00CB7A53" w:rsidRDefault="00BD7C83" w:rsidP="008F19D1">
      <w:pPr>
        <w:pStyle w:val="BodyText"/>
        <w:numPr>
          <w:ilvl w:val="0"/>
          <w:numId w:val="18"/>
        </w:numPr>
        <w:ind w:left="720" w:right="117"/>
        <w:rPr>
          <w:rFonts w:ascii="Arial" w:hAnsi="Arial" w:cs="Arial"/>
          <w:bCs/>
        </w:rPr>
      </w:pPr>
      <w:r w:rsidRPr="00CB7A53">
        <w:rPr>
          <w:rFonts w:ascii="Arial" w:hAnsi="Arial" w:cs="Arial"/>
          <w:b/>
          <w:bCs/>
          <w:u w:val="single"/>
        </w:rPr>
        <w:lastRenderedPageBreak/>
        <w:t>Legal and Procedural Rules that Govern Each Authorized Use</w:t>
      </w:r>
    </w:p>
    <w:p w14:paraId="36C418DD" w14:textId="77777777" w:rsidR="00E07CCA" w:rsidRPr="00CB7A53" w:rsidRDefault="00E07CCA" w:rsidP="008F19D1">
      <w:pPr>
        <w:pStyle w:val="BodyText"/>
        <w:numPr>
          <w:ilvl w:val="2"/>
          <w:numId w:val="18"/>
        </w:numPr>
        <w:ind w:left="1260" w:right="117" w:hanging="540"/>
        <w:rPr>
          <w:rFonts w:ascii="Arial" w:hAnsi="Arial" w:cs="Arial"/>
          <w:bCs/>
        </w:rPr>
      </w:pPr>
      <w:r w:rsidRPr="00CB7A53">
        <w:rPr>
          <w:rFonts w:ascii="Arial" w:hAnsi="Arial" w:cs="Arial"/>
          <w:bCs/>
        </w:rPr>
        <w:t>EOD P&amp;P 4.04 – Bomb Vans and Trailers</w:t>
      </w:r>
    </w:p>
    <w:p w14:paraId="13E3F1A1" w14:textId="1E7EF8CF" w:rsidR="00EA69B9" w:rsidRPr="00CB7A53" w:rsidRDefault="00E07CCA" w:rsidP="008F19D1">
      <w:pPr>
        <w:pStyle w:val="BodyText"/>
        <w:numPr>
          <w:ilvl w:val="2"/>
          <w:numId w:val="18"/>
        </w:numPr>
        <w:ind w:left="1260" w:right="117" w:hanging="540"/>
        <w:rPr>
          <w:rFonts w:ascii="Arial" w:hAnsi="Arial" w:cs="Arial"/>
          <w:bCs/>
        </w:rPr>
      </w:pPr>
      <w:r w:rsidRPr="00CB7A53">
        <w:rPr>
          <w:rFonts w:ascii="Arial" w:hAnsi="Arial" w:cs="Arial"/>
          <w:bCs/>
        </w:rPr>
        <w:t>EOD P&amp;P 5.01 – Equipment, Operation and Readiness</w:t>
      </w:r>
    </w:p>
    <w:p w14:paraId="081BCCC8" w14:textId="0B682372" w:rsidR="0045715F" w:rsidRPr="00CB7A53" w:rsidRDefault="0045715F" w:rsidP="008F19D1">
      <w:pPr>
        <w:pStyle w:val="BodyText"/>
        <w:numPr>
          <w:ilvl w:val="2"/>
          <w:numId w:val="18"/>
        </w:numPr>
        <w:ind w:left="1260" w:right="117" w:hanging="540"/>
        <w:rPr>
          <w:rFonts w:ascii="Arial" w:hAnsi="Arial" w:cs="Arial"/>
          <w:bCs/>
        </w:rPr>
      </w:pPr>
      <w:r w:rsidRPr="00CB7A53">
        <w:rPr>
          <w:rFonts w:ascii="Arial" w:hAnsi="Arial" w:cs="Arial"/>
          <w:bCs/>
        </w:rPr>
        <w:t>G.O. 5.30 – Operation of Agency Emergency Vehicle</w:t>
      </w:r>
    </w:p>
    <w:p w14:paraId="66A34848" w14:textId="6583B5A4" w:rsidR="002647EA" w:rsidRPr="00CB7A53" w:rsidRDefault="002647EA" w:rsidP="00757497">
      <w:pPr>
        <w:pStyle w:val="BodyText"/>
        <w:ind w:left="0" w:right="117"/>
        <w:rPr>
          <w:rFonts w:ascii="Arial" w:hAnsi="Arial" w:cs="Arial"/>
          <w:b/>
        </w:rPr>
      </w:pPr>
    </w:p>
    <w:p w14:paraId="1B53AA67" w14:textId="12CB74CB" w:rsidR="004B15CA" w:rsidRPr="00CB7A53" w:rsidRDefault="004B15CA" w:rsidP="008F19D1">
      <w:pPr>
        <w:pStyle w:val="BodyText"/>
        <w:numPr>
          <w:ilvl w:val="0"/>
          <w:numId w:val="2"/>
        </w:numPr>
        <w:ind w:left="360" w:right="117"/>
        <w:rPr>
          <w:rFonts w:ascii="Arial" w:hAnsi="Arial" w:cs="Arial"/>
          <w:b/>
        </w:rPr>
      </w:pPr>
      <w:r w:rsidRPr="00CB7A53">
        <w:rPr>
          <w:rFonts w:ascii="Arial" w:hAnsi="Arial" w:cs="Arial"/>
          <w:b/>
        </w:rPr>
        <w:t>Ford F550 Mobile Response Vehicle EOD – Category 5</w:t>
      </w:r>
    </w:p>
    <w:p w14:paraId="25006BAE" w14:textId="22D79B70" w:rsidR="003D13D4" w:rsidRPr="00CB7A53" w:rsidRDefault="003D13D4" w:rsidP="008F19D1">
      <w:pPr>
        <w:pStyle w:val="ListParagraph"/>
        <w:numPr>
          <w:ilvl w:val="1"/>
          <w:numId w:val="2"/>
        </w:numPr>
        <w:ind w:left="720"/>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w:t>
      </w:r>
      <w:r w:rsidRPr="00CB7A53">
        <w:rPr>
          <w:rFonts w:ascii="Arial" w:hAnsi="Arial" w:cs="Arial"/>
          <w:b/>
          <w:u w:val="single"/>
        </w:rPr>
        <w:t>ost</w:t>
      </w:r>
    </w:p>
    <w:p w14:paraId="1C2FAA2F" w14:textId="3B0CB725" w:rsidR="003D13D4" w:rsidRPr="00CB7A53" w:rsidRDefault="00F123F0" w:rsidP="003D13D4">
      <w:pPr>
        <w:pStyle w:val="ListParagraph"/>
        <w:ind w:left="720" w:firstLine="0"/>
        <w:rPr>
          <w:rFonts w:ascii="Arial" w:hAnsi="Arial" w:cs="Arial"/>
          <w:bCs/>
        </w:rPr>
      </w:pPr>
      <w:r w:rsidRPr="00CB7A53">
        <w:rPr>
          <w:rFonts w:ascii="Arial" w:hAnsi="Arial" w:cs="Arial"/>
          <w:bCs/>
        </w:rPr>
        <w:t>A</w:t>
      </w:r>
      <w:r w:rsidR="003D13D4" w:rsidRPr="00CB7A53">
        <w:rPr>
          <w:rFonts w:ascii="Arial" w:hAnsi="Arial" w:cs="Arial"/>
          <w:bCs/>
        </w:rPr>
        <w:t xml:space="preserve"> Ford F-550 and custom exterior storage box which contains equipment utilized to safely deal with situations where explosives, energetic material or suspicious items need to be identified and/or rendered safe.</w:t>
      </w:r>
    </w:p>
    <w:p w14:paraId="6BA09AD9" w14:textId="77777777" w:rsidR="003D13D4" w:rsidRPr="00CB7A53" w:rsidRDefault="003D13D4" w:rsidP="003D13D4">
      <w:pPr>
        <w:pStyle w:val="ListParagraph"/>
        <w:ind w:left="720" w:firstLine="0"/>
        <w:rPr>
          <w:rFonts w:ascii="Arial" w:hAnsi="Arial" w:cs="Arial"/>
          <w:bCs/>
        </w:rPr>
      </w:pPr>
      <w:r w:rsidRPr="00CB7A53">
        <w:rPr>
          <w:rFonts w:ascii="Arial" w:hAnsi="Arial" w:cs="Arial"/>
          <w:bCs/>
        </w:rPr>
        <w:t>Quantity: 3</w:t>
      </w:r>
    </w:p>
    <w:p w14:paraId="0B616581" w14:textId="77777777" w:rsidR="003D13D4" w:rsidRPr="00CB7A53" w:rsidRDefault="003D13D4" w:rsidP="003D13D4">
      <w:pPr>
        <w:pStyle w:val="ListParagraph"/>
        <w:ind w:left="720" w:firstLine="0"/>
        <w:rPr>
          <w:rFonts w:ascii="Arial" w:hAnsi="Arial" w:cs="Arial"/>
          <w:bCs/>
        </w:rPr>
      </w:pPr>
      <w:r w:rsidRPr="00CB7A53">
        <w:rPr>
          <w:rFonts w:ascii="Arial" w:hAnsi="Arial" w:cs="Arial"/>
          <w:bCs/>
        </w:rPr>
        <w:t>Cost: $180,000</w:t>
      </w:r>
    </w:p>
    <w:p w14:paraId="327FC448" w14:textId="77777777" w:rsidR="003D13D4" w:rsidRPr="00CB7A53" w:rsidRDefault="003D13D4"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6A99BD65" w14:textId="77777777" w:rsidR="003D13D4" w:rsidRPr="00CB7A53" w:rsidRDefault="003D13D4" w:rsidP="003D13D4">
      <w:pPr>
        <w:pStyle w:val="ListParagraph"/>
        <w:ind w:left="720" w:firstLine="0"/>
        <w:rPr>
          <w:rFonts w:ascii="Arial" w:hAnsi="Arial" w:cs="Arial"/>
          <w:bCs/>
        </w:rPr>
      </w:pPr>
      <w:r w:rsidRPr="00CB7A53">
        <w:rPr>
          <w:rFonts w:ascii="Arial" w:hAnsi="Arial" w:cs="Arial"/>
          <w:bCs/>
        </w:rPr>
        <w:t xml:space="preserve">The EOD response vehicle is used for explosive identification and render safe callouts.  </w:t>
      </w:r>
    </w:p>
    <w:p w14:paraId="2703B139" w14:textId="77777777" w:rsidR="003D13D4" w:rsidRPr="00CB7A53" w:rsidRDefault="003D13D4"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53B28FE7" w14:textId="77777777" w:rsidR="003D13D4" w:rsidRPr="00CB7A53" w:rsidRDefault="003D13D4" w:rsidP="003D13D4">
      <w:pPr>
        <w:pStyle w:val="BodyText"/>
        <w:ind w:left="720" w:right="117"/>
        <w:rPr>
          <w:rFonts w:ascii="Arial" w:hAnsi="Arial" w:cs="Arial"/>
          <w:bCs/>
        </w:rPr>
      </w:pPr>
      <w:r w:rsidRPr="00CB7A53">
        <w:rPr>
          <w:rFonts w:ascii="Arial" w:hAnsi="Arial" w:cs="Arial"/>
          <w:bCs/>
        </w:rPr>
        <w:t>15 years</w:t>
      </w:r>
    </w:p>
    <w:p w14:paraId="0447739A" w14:textId="77777777" w:rsidR="003D13D4" w:rsidRPr="00CB7A53" w:rsidRDefault="003D13D4"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442A96E3" w14:textId="77777777" w:rsidR="003D13D4" w:rsidRPr="00CB7A53" w:rsidRDefault="003D13D4" w:rsidP="003D13D4">
      <w:pPr>
        <w:pStyle w:val="BodyText"/>
        <w:ind w:left="720" w:right="117"/>
        <w:rPr>
          <w:rFonts w:ascii="Arial" w:hAnsi="Arial" w:cs="Arial"/>
          <w:bCs/>
        </w:rPr>
      </w:pPr>
      <w:r w:rsidRPr="00CB7A53">
        <w:rPr>
          <w:rFonts w:ascii="Arial" w:hAnsi="Arial" w:cs="Arial"/>
          <w:bCs/>
        </w:rPr>
        <w:t>Estimated annual maintenance cost is $3,000</w:t>
      </w:r>
    </w:p>
    <w:p w14:paraId="30EB684B" w14:textId="77777777" w:rsidR="003D13D4" w:rsidRPr="00CB7A53" w:rsidRDefault="003D13D4"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224C5B33" w14:textId="7AF7B49E" w:rsidR="004B15CA" w:rsidRPr="00CB7A53" w:rsidRDefault="003D13D4" w:rsidP="003D13D4">
      <w:pPr>
        <w:pStyle w:val="BodyText"/>
        <w:ind w:left="720" w:right="117"/>
        <w:rPr>
          <w:rFonts w:ascii="Arial" w:hAnsi="Arial" w:cs="Arial"/>
          <w:bCs/>
        </w:rPr>
      </w:pPr>
      <w:r w:rsidRPr="00CB7A53">
        <w:rPr>
          <w:rFonts w:ascii="Arial" w:hAnsi="Arial" w:cs="Arial"/>
          <w:bCs/>
        </w:rPr>
        <w:t>All drivers must possess a California Class C driver license.</w:t>
      </w:r>
    </w:p>
    <w:p w14:paraId="34652DBF" w14:textId="5B6486F6" w:rsidR="000F113D" w:rsidRPr="00CB7A53" w:rsidRDefault="00BD7C83" w:rsidP="008F19D1">
      <w:pPr>
        <w:pStyle w:val="BodyText"/>
        <w:numPr>
          <w:ilvl w:val="0"/>
          <w:numId w:val="19"/>
        </w:numPr>
        <w:ind w:left="720" w:right="117"/>
        <w:rPr>
          <w:rFonts w:ascii="Arial" w:hAnsi="Arial" w:cs="Arial"/>
          <w:bCs/>
        </w:rPr>
      </w:pPr>
      <w:r w:rsidRPr="00CB7A53">
        <w:rPr>
          <w:rFonts w:ascii="Arial" w:hAnsi="Arial" w:cs="Arial"/>
          <w:b/>
          <w:bCs/>
          <w:u w:val="single"/>
        </w:rPr>
        <w:t>Legal and Procedural Rules that Govern Each Authorized Use</w:t>
      </w:r>
    </w:p>
    <w:p w14:paraId="2898B6E1" w14:textId="4F830566" w:rsidR="000F113D" w:rsidRPr="00CB7A53" w:rsidRDefault="000F113D" w:rsidP="008F19D1">
      <w:pPr>
        <w:pStyle w:val="BodyText"/>
        <w:numPr>
          <w:ilvl w:val="2"/>
          <w:numId w:val="19"/>
        </w:numPr>
        <w:ind w:left="1260" w:right="117" w:hanging="540"/>
        <w:rPr>
          <w:rFonts w:ascii="Arial" w:hAnsi="Arial" w:cs="Arial"/>
          <w:bCs/>
        </w:rPr>
      </w:pPr>
      <w:r w:rsidRPr="00CB7A53">
        <w:rPr>
          <w:rFonts w:ascii="Arial" w:hAnsi="Arial" w:cs="Arial"/>
          <w:bCs/>
        </w:rPr>
        <w:t>EOD P&amp;P 4.04</w:t>
      </w:r>
      <w:r w:rsidR="00E07CCA" w:rsidRPr="00CB7A53">
        <w:rPr>
          <w:rFonts w:ascii="Arial" w:hAnsi="Arial" w:cs="Arial"/>
          <w:bCs/>
        </w:rPr>
        <w:t xml:space="preserve"> – Bomb Vans and Trailers</w:t>
      </w:r>
    </w:p>
    <w:p w14:paraId="05AC9BF3" w14:textId="694E67DC" w:rsidR="000F113D" w:rsidRPr="00CB7A53" w:rsidRDefault="000F113D" w:rsidP="008F19D1">
      <w:pPr>
        <w:pStyle w:val="BodyText"/>
        <w:numPr>
          <w:ilvl w:val="2"/>
          <w:numId w:val="19"/>
        </w:numPr>
        <w:ind w:left="1260" w:right="117" w:hanging="540"/>
        <w:rPr>
          <w:rFonts w:ascii="Arial" w:hAnsi="Arial" w:cs="Arial"/>
          <w:bCs/>
        </w:rPr>
      </w:pPr>
      <w:r w:rsidRPr="00CB7A53">
        <w:rPr>
          <w:rFonts w:ascii="Arial" w:hAnsi="Arial" w:cs="Arial"/>
          <w:bCs/>
        </w:rPr>
        <w:t>EOD P&amp;P 5.01</w:t>
      </w:r>
      <w:r w:rsidR="00E07CCA" w:rsidRPr="00CB7A53">
        <w:rPr>
          <w:rFonts w:ascii="Arial" w:hAnsi="Arial" w:cs="Arial"/>
          <w:bCs/>
        </w:rPr>
        <w:t>– Equipment, Operation and Readiness</w:t>
      </w:r>
    </w:p>
    <w:p w14:paraId="7FF355EF" w14:textId="068B565C" w:rsidR="006B0DA3" w:rsidRPr="00CB7A53" w:rsidRDefault="006B0DA3" w:rsidP="008F19D1">
      <w:pPr>
        <w:pStyle w:val="BodyText"/>
        <w:numPr>
          <w:ilvl w:val="2"/>
          <w:numId w:val="19"/>
        </w:numPr>
        <w:ind w:left="1260" w:right="117" w:hanging="540"/>
        <w:rPr>
          <w:rFonts w:ascii="Arial" w:hAnsi="Arial" w:cs="Arial"/>
          <w:bCs/>
        </w:rPr>
      </w:pPr>
      <w:r w:rsidRPr="00CB7A53">
        <w:rPr>
          <w:rFonts w:ascii="Arial" w:hAnsi="Arial" w:cs="Arial"/>
          <w:bCs/>
        </w:rPr>
        <w:t>G.O. 5.30 – Operation of Agency Emergency Vehicle</w:t>
      </w:r>
    </w:p>
    <w:p w14:paraId="6C19004E" w14:textId="77777777" w:rsidR="003D13D4" w:rsidRPr="00CB7A53" w:rsidRDefault="003D13D4" w:rsidP="003D13D4">
      <w:pPr>
        <w:pStyle w:val="BodyText"/>
        <w:ind w:left="0" w:right="117"/>
        <w:rPr>
          <w:rFonts w:ascii="Arial" w:hAnsi="Arial" w:cs="Arial"/>
          <w:bCs/>
        </w:rPr>
      </w:pPr>
    </w:p>
    <w:p w14:paraId="2C5049FC" w14:textId="2DC9371A" w:rsidR="00CA263E" w:rsidRPr="00CB7A53" w:rsidRDefault="004C2CD0" w:rsidP="008F19D1">
      <w:pPr>
        <w:pStyle w:val="BodyText"/>
        <w:numPr>
          <w:ilvl w:val="0"/>
          <w:numId w:val="2"/>
        </w:numPr>
        <w:ind w:left="360" w:right="117"/>
        <w:rPr>
          <w:rFonts w:ascii="Arial" w:hAnsi="Arial" w:cs="Arial"/>
          <w:b/>
        </w:rPr>
      </w:pPr>
      <w:r w:rsidRPr="00CB7A53">
        <w:rPr>
          <w:rFonts w:ascii="Arial" w:hAnsi="Arial" w:cs="Arial"/>
          <w:b/>
        </w:rPr>
        <w:t xml:space="preserve">Crisis Intervention Unit </w:t>
      </w:r>
      <w:r w:rsidR="007534BD" w:rsidRPr="00CB7A53">
        <w:rPr>
          <w:rFonts w:ascii="Arial" w:hAnsi="Arial" w:cs="Arial"/>
          <w:b/>
        </w:rPr>
        <w:t>(CIU)</w:t>
      </w:r>
      <w:r w:rsidR="00787A72" w:rsidRPr="00CB7A53">
        <w:rPr>
          <w:rFonts w:ascii="Arial" w:hAnsi="Arial" w:cs="Arial"/>
          <w:b/>
        </w:rPr>
        <w:t xml:space="preserve"> Vehicle</w:t>
      </w:r>
      <w:r w:rsidR="00CA263E" w:rsidRPr="00CB7A53">
        <w:rPr>
          <w:rFonts w:ascii="Arial" w:hAnsi="Arial" w:cs="Arial"/>
          <w:b/>
        </w:rPr>
        <w:t xml:space="preserve"> – Category 5</w:t>
      </w:r>
    </w:p>
    <w:p w14:paraId="1F33071D" w14:textId="4CF3CB4D" w:rsidR="00CA263E" w:rsidRPr="00CB7A53" w:rsidRDefault="00CA263E" w:rsidP="008F19D1">
      <w:pPr>
        <w:pStyle w:val="ListParagraph"/>
        <w:numPr>
          <w:ilvl w:val="1"/>
          <w:numId w:val="2"/>
        </w:numPr>
        <w:ind w:left="720"/>
        <w:rPr>
          <w:rFonts w:ascii="Arial" w:hAnsi="Arial" w:cs="Arial"/>
          <w:b/>
        </w:rPr>
      </w:pPr>
      <w:r w:rsidRPr="00CB7A53">
        <w:rPr>
          <w:rFonts w:ascii="Arial" w:hAnsi="Arial" w:cs="Arial"/>
          <w:b/>
          <w:u w:val="single"/>
        </w:rPr>
        <w:t>Description/</w:t>
      </w:r>
      <w:r w:rsidR="00CC0F00" w:rsidRPr="00CB7A53">
        <w:rPr>
          <w:rFonts w:ascii="Arial" w:hAnsi="Arial" w:cs="Arial"/>
          <w:b/>
          <w:u w:val="single"/>
        </w:rPr>
        <w:t>C</w:t>
      </w:r>
      <w:r w:rsidRPr="00CB7A53">
        <w:rPr>
          <w:rFonts w:ascii="Arial" w:hAnsi="Arial" w:cs="Arial"/>
          <w:b/>
          <w:u w:val="single"/>
        </w:rPr>
        <w:t xml:space="preserve">apabilities, </w:t>
      </w:r>
      <w:r w:rsidR="00CC0F00" w:rsidRPr="00CB7A53">
        <w:rPr>
          <w:rFonts w:ascii="Arial" w:hAnsi="Arial" w:cs="Arial"/>
          <w:b/>
          <w:u w:val="single"/>
        </w:rPr>
        <w:t>Q</w:t>
      </w:r>
      <w:r w:rsidRPr="00CB7A53">
        <w:rPr>
          <w:rFonts w:ascii="Arial" w:hAnsi="Arial" w:cs="Arial"/>
          <w:b/>
          <w:u w:val="single"/>
        </w:rPr>
        <w:t xml:space="preserve">uantity, and </w:t>
      </w:r>
      <w:r w:rsidR="00CC0F00" w:rsidRPr="00CB7A53">
        <w:rPr>
          <w:rFonts w:ascii="Arial" w:hAnsi="Arial" w:cs="Arial"/>
          <w:b/>
          <w:u w:val="single"/>
        </w:rPr>
        <w:t>C</w:t>
      </w:r>
      <w:r w:rsidRPr="00CB7A53">
        <w:rPr>
          <w:rFonts w:ascii="Arial" w:hAnsi="Arial" w:cs="Arial"/>
          <w:b/>
          <w:u w:val="single"/>
        </w:rPr>
        <w:t>ost</w:t>
      </w:r>
    </w:p>
    <w:p w14:paraId="2E8220A8" w14:textId="6114AADA" w:rsidR="00455676" w:rsidRPr="00CB7A53" w:rsidRDefault="00455676" w:rsidP="00455676">
      <w:pPr>
        <w:pStyle w:val="ListParagraph"/>
        <w:ind w:left="720" w:firstLine="0"/>
        <w:rPr>
          <w:rFonts w:ascii="Arial" w:hAnsi="Arial" w:cs="Arial"/>
          <w:bCs/>
        </w:rPr>
      </w:pPr>
      <w:r w:rsidRPr="00CB7A53">
        <w:rPr>
          <w:rFonts w:ascii="Arial" w:hAnsi="Arial" w:cs="Arial"/>
          <w:bCs/>
        </w:rPr>
        <w:t xml:space="preserve">A </w:t>
      </w:r>
      <w:r w:rsidR="00574793" w:rsidRPr="00CB7A53">
        <w:rPr>
          <w:rFonts w:ascii="Arial" w:hAnsi="Arial" w:cs="Arial"/>
          <w:bCs/>
        </w:rPr>
        <w:t>Ford E-450</w:t>
      </w:r>
      <w:r w:rsidRPr="00CB7A53">
        <w:rPr>
          <w:rFonts w:ascii="Arial" w:hAnsi="Arial" w:cs="Arial"/>
          <w:bCs/>
        </w:rPr>
        <w:t xml:space="preserve"> mobile office that provides a sheltered workspace with access to Sheriff’s Office computers, communications systems, and workspaces during critical incident callout events for the CIU team.</w:t>
      </w:r>
    </w:p>
    <w:p w14:paraId="601C1367" w14:textId="32393CC6" w:rsidR="00CA263E" w:rsidRPr="00CB7A53" w:rsidRDefault="00CA263E" w:rsidP="00CA263E">
      <w:pPr>
        <w:pStyle w:val="ListParagraph"/>
        <w:ind w:left="720" w:firstLine="0"/>
        <w:rPr>
          <w:rFonts w:ascii="Arial" w:hAnsi="Arial" w:cs="Arial"/>
          <w:bCs/>
        </w:rPr>
      </w:pPr>
      <w:r w:rsidRPr="00CB7A53">
        <w:rPr>
          <w:rFonts w:ascii="Arial" w:hAnsi="Arial" w:cs="Arial"/>
          <w:bCs/>
        </w:rPr>
        <w:t>Quantity:</w:t>
      </w:r>
      <w:r w:rsidR="00902CAC" w:rsidRPr="00CB7A53">
        <w:rPr>
          <w:rFonts w:ascii="Arial" w:hAnsi="Arial" w:cs="Arial"/>
          <w:bCs/>
        </w:rPr>
        <w:t xml:space="preserve"> 1</w:t>
      </w:r>
    </w:p>
    <w:p w14:paraId="302135BA" w14:textId="1233A15E" w:rsidR="00CA263E" w:rsidRPr="00CB7A53" w:rsidRDefault="00CA263E" w:rsidP="00CA263E">
      <w:pPr>
        <w:pStyle w:val="ListParagraph"/>
        <w:ind w:left="720" w:firstLine="0"/>
        <w:rPr>
          <w:rFonts w:ascii="Arial" w:hAnsi="Arial" w:cs="Arial"/>
          <w:bCs/>
        </w:rPr>
      </w:pPr>
      <w:r w:rsidRPr="00CB7A53">
        <w:rPr>
          <w:rFonts w:ascii="Arial" w:hAnsi="Arial" w:cs="Arial"/>
          <w:bCs/>
        </w:rPr>
        <w:t>Cost:</w:t>
      </w:r>
      <w:r w:rsidR="00EB4CE7" w:rsidRPr="00CB7A53">
        <w:rPr>
          <w:rFonts w:ascii="Arial" w:hAnsi="Arial" w:cs="Arial"/>
          <w:bCs/>
        </w:rPr>
        <w:t xml:space="preserve"> $180,000</w:t>
      </w:r>
    </w:p>
    <w:p w14:paraId="0516FC36" w14:textId="77777777" w:rsidR="00CA263E" w:rsidRPr="00CB7A53" w:rsidRDefault="00CA263E"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5DD65CB6" w14:textId="47DE3096" w:rsidR="00CA263E" w:rsidRPr="00CB7A53" w:rsidRDefault="00CA263E" w:rsidP="00CA263E">
      <w:pPr>
        <w:pStyle w:val="ListParagraph"/>
        <w:ind w:left="720" w:firstLine="0"/>
        <w:rPr>
          <w:rFonts w:ascii="Arial" w:hAnsi="Arial" w:cs="Arial"/>
          <w:bCs/>
        </w:rPr>
      </w:pPr>
      <w:r w:rsidRPr="00CB7A53">
        <w:rPr>
          <w:rFonts w:ascii="Arial" w:hAnsi="Arial" w:cs="Arial"/>
          <w:bCs/>
        </w:rPr>
        <w:t xml:space="preserve">The </w:t>
      </w:r>
      <w:r w:rsidR="009B788F" w:rsidRPr="00CB7A53">
        <w:rPr>
          <w:rFonts w:ascii="Arial" w:hAnsi="Arial" w:cs="Arial"/>
          <w:bCs/>
        </w:rPr>
        <w:t xml:space="preserve">CIU vehicle </w:t>
      </w:r>
      <w:r w:rsidR="000E4577" w:rsidRPr="00CB7A53">
        <w:rPr>
          <w:rFonts w:ascii="Arial" w:hAnsi="Arial" w:cs="Arial"/>
          <w:bCs/>
        </w:rPr>
        <w:t>is used for critical incident callouts</w:t>
      </w:r>
      <w:r w:rsidR="00DD0F95" w:rsidRPr="00CB7A53">
        <w:rPr>
          <w:rFonts w:ascii="Arial" w:hAnsi="Arial" w:cs="Arial"/>
          <w:bCs/>
        </w:rPr>
        <w:t>, specifically when the situation dictates the need for the CIU team</w:t>
      </w:r>
      <w:r w:rsidRPr="00CB7A53">
        <w:rPr>
          <w:rFonts w:ascii="Arial" w:hAnsi="Arial" w:cs="Arial"/>
          <w:bCs/>
        </w:rPr>
        <w:t>.</w:t>
      </w:r>
      <w:r w:rsidR="001835AD" w:rsidRPr="00CB7A53">
        <w:rPr>
          <w:rFonts w:ascii="Arial" w:hAnsi="Arial" w:cs="Arial"/>
          <w:bCs/>
        </w:rPr>
        <w:t xml:space="preserve">  </w:t>
      </w:r>
    </w:p>
    <w:p w14:paraId="03AF9BB2" w14:textId="794BC613" w:rsidR="00CA263E" w:rsidRPr="00CB7A53" w:rsidRDefault="00CA263E"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6AFAC95A" w14:textId="6C2B1F6A" w:rsidR="004F048B" w:rsidRPr="00CB7A53" w:rsidRDefault="004F048B" w:rsidP="004F048B">
      <w:pPr>
        <w:pStyle w:val="BodyText"/>
        <w:ind w:left="720" w:right="117"/>
        <w:rPr>
          <w:rFonts w:ascii="Arial" w:hAnsi="Arial" w:cs="Arial"/>
          <w:bCs/>
        </w:rPr>
      </w:pPr>
      <w:r w:rsidRPr="00CB7A53">
        <w:rPr>
          <w:rFonts w:ascii="Arial" w:hAnsi="Arial" w:cs="Arial"/>
          <w:bCs/>
        </w:rPr>
        <w:t>20 years</w:t>
      </w:r>
    </w:p>
    <w:p w14:paraId="02F4AC85" w14:textId="2A106EDC" w:rsidR="00CA263E" w:rsidRPr="00CB7A53" w:rsidRDefault="00CA263E"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5379B4A8" w14:textId="3F777264" w:rsidR="0056008C" w:rsidRPr="00CB7A53" w:rsidRDefault="00D712A9" w:rsidP="0056008C">
      <w:pPr>
        <w:pStyle w:val="BodyText"/>
        <w:ind w:left="720" w:right="117"/>
        <w:rPr>
          <w:rFonts w:ascii="Arial" w:hAnsi="Arial" w:cs="Arial"/>
          <w:bCs/>
        </w:rPr>
      </w:pPr>
      <w:r w:rsidRPr="00CB7A53">
        <w:rPr>
          <w:rFonts w:ascii="Arial" w:hAnsi="Arial" w:cs="Arial"/>
          <w:bCs/>
        </w:rPr>
        <w:t xml:space="preserve">Estimated annual maintenance cost is </w:t>
      </w:r>
      <w:r w:rsidR="0056008C" w:rsidRPr="00CB7A53">
        <w:rPr>
          <w:rFonts w:ascii="Arial" w:hAnsi="Arial" w:cs="Arial"/>
          <w:bCs/>
        </w:rPr>
        <w:t>$1</w:t>
      </w:r>
      <w:r w:rsidRPr="00CB7A53">
        <w:rPr>
          <w:rFonts w:ascii="Arial" w:hAnsi="Arial" w:cs="Arial"/>
          <w:bCs/>
        </w:rPr>
        <w:t>,</w:t>
      </w:r>
      <w:r w:rsidR="0056008C" w:rsidRPr="00CB7A53">
        <w:rPr>
          <w:rFonts w:ascii="Arial" w:hAnsi="Arial" w:cs="Arial"/>
          <w:bCs/>
        </w:rPr>
        <w:t>000</w:t>
      </w:r>
      <w:r w:rsidR="008A01F5" w:rsidRPr="00CB7A53">
        <w:rPr>
          <w:rFonts w:ascii="Arial" w:hAnsi="Arial" w:cs="Arial"/>
          <w:bCs/>
        </w:rPr>
        <w:t>.</w:t>
      </w:r>
    </w:p>
    <w:p w14:paraId="197B29F9" w14:textId="77777777" w:rsidR="00CA263E" w:rsidRPr="00CB7A53" w:rsidRDefault="00CA263E"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4FC9ABA6" w14:textId="75D0D29D" w:rsidR="007A2CF9" w:rsidRPr="00CB7A53" w:rsidRDefault="00CA263E" w:rsidP="001932E1">
      <w:pPr>
        <w:pStyle w:val="BodyText"/>
        <w:ind w:left="720" w:right="117"/>
        <w:rPr>
          <w:rFonts w:ascii="Arial" w:hAnsi="Arial" w:cs="Arial"/>
          <w:bCs/>
        </w:rPr>
      </w:pPr>
      <w:r w:rsidRPr="00CB7A53">
        <w:rPr>
          <w:rFonts w:ascii="Arial" w:hAnsi="Arial" w:cs="Arial"/>
          <w:bCs/>
        </w:rPr>
        <w:t xml:space="preserve">All drivers/operators shall receive training in the safe handling of the vehicle and </w:t>
      </w:r>
      <w:r w:rsidR="00902CAC" w:rsidRPr="00CB7A53">
        <w:rPr>
          <w:rFonts w:ascii="Arial" w:hAnsi="Arial" w:cs="Arial"/>
          <w:bCs/>
        </w:rPr>
        <w:t>possess</w:t>
      </w:r>
      <w:r w:rsidRPr="00CB7A53">
        <w:rPr>
          <w:rFonts w:ascii="Arial" w:hAnsi="Arial" w:cs="Arial"/>
          <w:bCs/>
        </w:rPr>
        <w:t xml:space="preserve"> a Class C driver license</w:t>
      </w:r>
      <w:r w:rsidR="007A2CF9" w:rsidRPr="00CB7A53">
        <w:rPr>
          <w:rFonts w:ascii="Arial" w:hAnsi="Arial" w:cs="Arial"/>
          <w:bCs/>
        </w:rPr>
        <w:t>.</w:t>
      </w:r>
    </w:p>
    <w:p w14:paraId="2DAD08B7" w14:textId="17C93959" w:rsidR="002E3B9A" w:rsidRPr="00CB7A53" w:rsidRDefault="00BD7C83" w:rsidP="008F19D1">
      <w:pPr>
        <w:pStyle w:val="BodyText"/>
        <w:numPr>
          <w:ilvl w:val="0"/>
          <w:numId w:val="20"/>
        </w:numPr>
        <w:ind w:left="720" w:right="117"/>
        <w:rPr>
          <w:rFonts w:ascii="Arial" w:hAnsi="Arial" w:cs="Arial"/>
          <w:bCs/>
        </w:rPr>
      </w:pPr>
      <w:r w:rsidRPr="00CB7A53">
        <w:rPr>
          <w:rFonts w:ascii="Arial" w:hAnsi="Arial" w:cs="Arial"/>
          <w:b/>
          <w:bCs/>
          <w:u w:val="single"/>
        </w:rPr>
        <w:t>Legal and Procedural Rules that Govern Each Authorized Use</w:t>
      </w:r>
    </w:p>
    <w:p w14:paraId="7C46E509" w14:textId="194D790B" w:rsidR="00B81140" w:rsidRPr="00CB7A53" w:rsidRDefault="00B81140" w:rsidP="0024171C">
      <w:pPr>
        <w:pStyle w:val="BodyText"/>
        <w:numPr>
          <w:ilvl w:val="0"/>
          <w:numId w:val="32"/>
        </w:numPr>
        <w:ind w:left="1080" w:right="117"/>
        <w:rPr>
          <w:rFonts w:ascii="Arial" w:hAnsi="Arial" w:cs="Arial"/>
          <w:bCs/>
        </w:rPr>
      </w:pPr>
      <w:r w:rsidRPr="00CB7A53">
        <w:rPr>
          <w:rFonts w:ascii="Arial" w:hAnsi="Arial" w:cs="Arial"/>
          <w:bCs/>
        </w:rPr>
        <w:t>CIU P&amp;P 5.01</w:t>
      </w:r>
      <w:r w:rsidR="00E07CCA" w:rsidRPr="00CB7A53">
        <w:rPr>
          <w:rFonts w:ascii="Arial" w:hAnsi="Arial" w:cs="Arial"/>
          <w:bCs/>
        </w:rPr>
        <w:t>– Inventory Control</w:t>
      </w:r>
    </w:p>
    <w:p w14:paraId="220F50A6" w14:textId="0381A7DE" w:rsidR="001D08CA" w:rsidRPr="00CB7A53" w:rsidRDefault="001D08CA" w:rsidP="0024171C">
      <w:pPr>
        <w:pStyle w:val="BodyText"/>
        <w:numPr>
          <w:ilvl w:val="0"/>
          <w:numId w:val="32"/>
        </w:numPr>
        <w:ind w:left="1080" w:right="117"/>
        <w:rPr>
          <w:rFonts w:ascii="Arial" w:hAnsi="Arial" w:cs="Arial"/>
          <w:bCs/>
        </w:rPr>
      </w:pPr>
      <w:r w:rsidRPr="00CB7A53">
        <w:rPr>
          <w:rFonts w:ascii="Arial" w:hAnsi="Arial" w:cs="Arial"/>
          <w:bCs/>
        </w:rPr>
        <w:t>SRU P&amp;P 5.01 – Crisis Intervention Unit</w:t>
      </w:r>
    </w:p>
    <w:p w14:paraId="4C295DD5" w14:textId="338F7885" w:rsidR="001D08CA" w:rsidRPr="00CB7A53" w:rsidRDefault="001D08CA" w:rsidP="0024171C">
      <w:pPr>
        <w:pStyle w:val="BodyText"/>
        <w:numPr>
          <w:ilvl w:val="0"/>
          <w:numId w:val="32"/>
        </w:numPr>
        <w:ind w:left="1080" w:right="117"/>
        <w:rPr>
          <w:rFonts w:ascii="Arial" w:hAnsi="Arial" w:cs="Arial"/>
          <w:bCs/>
        </w:rPr>
      </w:pPr>
      <w:r w:rsidRPr="00CB7A53">
        <w:rPr>
          <w:rFonts w:ascii="Arial" w:hAnsi="Arial" w:cs="Arial"/>
          <w:bCs/>
        </w:rPr>
        <w:t>G.O. 5.30 – Operation of Agency Emergency Vehicle</w:t>
      </w:r>
    </w:p>
    <w:p w14:paraId="2E0C09BE" w14:textId="77777777" w:rsidR="00981329" w:rsidRPr="00CB7A53" w:rsidRDefault="00981329" w:rsidP="0024171C">
      <w:pPr>
        <w:pStyle w:val="BodyText"/>
        <w:ind w:left="720" w:right="117"/>
        <w:rPr>
          <w:rFonts w:ascii="Arial" w:hAnsi="Arial" w:cs="Arial"/>
          <w:bCs/>
        </w:rPr>
      </w:pPr>
    </w:p>
    <w:p w14:paraId="31C0848A" w14:textId="466F2CD5" w:rsidR="005D3D2D" w:rsidRPr="00CB7A53" w:rsidRDefault="00113B4A" w:rsidP="008F19D1">
      <w:pPr>
        <w:pStyle w:val="BodyText"/>
        <w:numPr>
          <w:ilvl w:val="0"/>
          <w:numId w:val="2"/>
        </w:numPr>
        <w:ind w:left="360" w:right="117"/>
        <w:rPr>
          <w:rFonts w:ascii="Arial" w:hAnsi="Arial" w:cs="Arial"/>
          <w:b/>
        </w:rPr>
      </w:pPr>
      <w:r w:rsidRPr="00CB7A53">
        <w:rPr>
          <w:rFonts w:ascii="Arial" w:hAnsi="Arial" w:cs="Arial"/>
          <w:b/>
        </w:rPr>
        <w:t xml:space="preserve">Small </w:t>
      </w:r>
      <w:r w:rsidR="00184B9F" w:rsidRPr="00CB7A53">
        <w:rPr>
          <w:rFonts w:ascii="Arial" w:hAnsi="Arial" w:cs="Arial"/>
          <w:b/>
        </w:rPr>
        <w:t>U</w:t>
      </w:r>
      <w:r w:rsidR="00CC528B" w:rsidRPr="00CB7A53">
        <w:rPr>
          <w:rFonts w:ascii="Arial" w:hAnsi="Arial" w:cs="Arial"/>
          <w:b/>
        </w:rPr>
        <w:t>nmanned A</w:t>
      </w:r>
      <w:r w:rsidR="00F16289" w:rsidRPr="00CB7A53">
        <w:rPr>
          <w:rFonts w:ascii="Arial" w:hAnsi="Arial" w:cs="Arial"/>
          <w:b/>
        </w:rPr>
        <w:t>ircraft</w:t>
      </w:r>
      <w:r w:rsidR="00CC528B" w:rsidRPr="00CB7A53">
        <w:rPr>
          <w:rFonts w:ascii="Arial" w:hAnsi="Arial" w:cs="Arial"/>
          <w:b/>
        </w:rPr>
        <w:t xml:space="preserve"> </w:t>
      </w:r>
      <w:r w:rsidRPr="00CB7A53">
        <w:rPr>
          <w:rFonts w:ascii="Arial" w:hAnsi="Arial" w:cs="Arial"/>
          <w:b/>
        </w:rPr>
        <w:t>System</w:t>
      </w:r>
      <w:r w:rsidR="00CC528B" w:rsidRPr="00CB7A53">
        <w:rPr>
          <w:rFonts w:ascii="Arial" w:hAnsi="Arial" w:cs="Arial"/>
          <w:b/>
        </w:rPr>
        <w:t xml:space="preserve"> Mobile Command Center</w:t>
      </w:r>
      <w:r w:rsidR="00E92C95" w:rsidRPr="00CB7A53">
        <w:rPr>
          <w:rFonts w:ascii="Arial" w:hAnsi="Arial" w:cs="Arial"/>
          <w:b/>
        </w:rPr>
        <w:t xml:space="preserve"> (</w:t>
      </w:r>
      <w:r w:rsidR="00F16289" w:rsidRPr="00CB7A53">
        <w:rPr>
          <w:rFonts w:ascii="Arial" w:hAnsi="Arial" w:cs="Arial"/>
          <w:b/>
        </w:rPr>
        <w:t>sUAS</w:t>
      </w:r>
      <w:r w:rsidR="00E92C95" w:rsidRPr="00CB7A53">
        <w:rPr>
          <w:rFonts w:ascii="Arial" w:hAnsi="Arial" w:cs="Arial"/>
          <w:b/>
        </w:rPr>
        <w:t xml:space="preserve"> MCC) – Category 5</w:t>
      </w:r>
    </w:p>
    <w:p w14:paraId="2533CC62" w14:textId="314DFA72" w:rsidR="0062134D" w:rsidRPr="00CB7A53" w:rsidRDefault="00E92C95" w:rsidP="0062134D">
      <w:pPr>
        <w:pStyle w:val="BodyText"/>
        <w:numPr>
          <w:ilvl w:val="1"/>
          <w:numId w:val="2"/>
        </w:numPr>
        <w:ind w:right="117"/>
        <w:rPr>
          <w:rFonts w:ascii="Arial" w:hAnsi="Arial" w:cs="Arial"/>
          <w:b/>
        </w:rPr>
      </w:pPr>
      <w:r w:rsidRPr="00CB7A53">
        <w:rPr>
          <w:rFonts w:ascii="Arial" w:hAnsi="Arial" w:cs="Arial"/>
          <w:b/>
          <w:u w:val="single"/>
        </w:rPr>
        <w:t>Description/Capabilities, Quantity, and Cos</w:t>
      </w:r>
      <w:r w:rsidR="0062134D" w:rsidRPr="00CB7A53">
        <w:rPr>
          <w:rFonts w:ascii="Arial" w:hAnsi="Arial" w:cs="Arial"/>
          <w:b/>
          <w:u w:val="single"/>
        </w:rPr>
        <w:t>t</w:t>
      </w:r>
    </w:p>
    <w:p w14:paraId="20BE8FE0" w14:textId="16FE34E7" w:rsidR="003479EC" w:rsidRPr="00CB7A53" w:rsidRDefault="0062134D" w:rsidP="003479EC">
      <w:pPr>
        <w:pStyle w:val="BodyText"/>
        <w:ind w:left="900" w:right="117"/>
        <w:rPr>
          <w:rFonts w:ascii="Arial" w:hAnsi="Arial" w:cs="Arial"/>
          <w:bCs/>
        </w:rPr>
      </w:pPr>
      <w:r w:rsidRPr="00CB7A53">
        <w:rPr>
          <w:rFonts w:ascii="Arial" w:hAnsi="Arial" w:cs="Arial"/>
          <w:bCs/>
        </w:rPr>
        <w:t xml:space="preserve">A 2021 Mercedes-Benz 3500XD Sprinter Van that </w:t>
      </w:r>
      <w:r w:rsidR="005E78F6" w:rsidRPr="00CB7A53">
        <w:rPr>
          <w:rFonts w:ascii="Arial" w:hAnsi="Arial" w:cs="Arial"/>
          <w:bCs/>
        </w:rPr>
        <w:t xml:space="preserve">provides workspace and communications for Fields Command Operations.  This van is capable of monitoring numerous </w:t>
      </w:r>
      <w:r w:rsidR="00F16289" w:rsidRPr="00CB7A53">
        <w:rPr>
          <w:rFonts w:ascii="Arial" w:hAnsi="Arial" w:cs="Arial"/>
          <w:bCs/>
        </w:rPr>
        <w:t>sUAS</w:t>
      </w:r>
      <w:r w:rsidR="005E78F6" w:rsidRPr="00CB7A53">
        <w:rPr>
          <w:rFonts w:ascii="Arial" w:hAnsi="Arial" w:cs="Arial"/>
          <w:bCs/>
        </w:rPr>
        <w:t xml:space="preserve"> </w:t>
      </w:r>
      <w:r w:rsidR="00F16289" w:rsidRPr="00CB7A53">
        <w:rPr>
          <w:rFonts w:ascii="Arial" w:hAnsi="Arial" w:cs="Arial"/>
          <w:bCs/>
        </w:rPr>
        <w:t>f</w:t>
      </w:r>
      <w:r w:rsidR="005E78F6" w:rsidRPr="00CB7A53">
        <w:rPr>
          <w:rFonts w:ascii="Arial" w:hAnsi="Arial" w:cs="Arial"/>
          <w:bCs/>
        </w:rPr>
        <w:t xml:space="preserve">lights and </w:t>
      </w:r>
      <w:r w:rsidR="00B37FB2" w:rsidRPr="00CB7A53">
        <w:rPr>
          <w:rFonts w:ascii="Arial" w:hAnsi="Arial" w:cs="Arial"/>
          <w:bCs/>
        </w:rPr>
        <w:t>video streaming to Command Staff and/or government officials.</w:t>
      </w:r>
    </w:p>
    <w:p w14:paraId="251F223E" w14:textId="11F9B281" w:rsidR="000B6896" w:rsidRPr="00CB7A53" w:rsidRDefault="000B6896" w:rsidP="003479EC">
      <w:pPr>
        <w:pStyle w:val="BodyText"/>
        <w:ind w:left="900" w:right="117"/>
        <w:rPr>
          <w:rFonts w:ascii="Arial" w:hAnsi="Arial" w:cs="Arial"/>
          <w:bCs/>
        </w:rPr>
      </w:pPr>
      <w:r w:rsidRPr="00CB7A53">
        <w:rPr>
          <w:rFonts w:ascii="Arial" w:hAnsi="Arial" w:cs="Arial"/>
          <w:bCs/>
        </w:rPr>
        <w:lastRenderedPageBreak/>
        <w:t>Quantity: 1</w:t>
      </w:r>
    </w:p>
    <w:p w14:paraId="3341B82F" w14:textId="593D490F" w:rsidR="000B6896" w:rsidRPr="00CB7A53" w:rsidRDefault="000B6896" w:rsidP="003479EC">
      <w:pPr>
        <w:pStyle w:val="BodyText"/>
        <w:ind w:left="900" w:right="117"/>
        <w:rPr>
          <w:rFonts w:ascii="Arial" w:hAnsi="Arial" w:cs="Arial"/>
          <w:bCs/>
        </w:rPr>
      </w:pPr>
      <w:r w:rsidRPr="00CB7A53">
        <w:rPr>
          <w:rFonts w:ascii="Arial" w:hAnsi="Arial" w:cs="Arial"/>
          <w:bCs/>
        </w:rPr>
        <w:t xml:space="preserve">Cost: </w:t>
      </w:r>
      <w:r w:rsidR="00F16289" w:rsidRPr="00CB7A53">
        <w:rPr>
          <w:rFonts w:ascii="Arial" w:hAnsi="Arial" w:cs="Arial"/>
          <w:bCs/>
        </w:rPr>
        <w:t>$39</w:t>
      </w:r>
      <w:r w:rsidR="00B351AD" w:rsidRPr="00CB7A53">
        <w:rPr>
          <w:rFonts w:ascii="Arial" w:hAnsi="Arial" w:cs="Arial"/>
          <w:bCs/>
        </w:rPr>
        <w:t>3,078</w:t>
      </w:r>
    </w:p>
    <w:p w14:paraId="10312771" w14:textId="418D554B" w:rsidR="003479EC" w:rsidRPr="00CB7A53" w:rsidRDefault="003479EC" w:rsidP="003479EC">
      <w:pPr>
        <w:pStyle w:val="BodyText"/>
        <w:numPr>
          <w:ilvl w:val="1"/>
          <w:numId w:val="2"/>
        </w:numPr>
        <w:ind w:right="117"/>
        <w:rPr>
          <w:rFonts w:ascii="Arial" w:hAnsi="Arial" w:cs="Arial"/>
          <w:bCs/>
        </w:rPr>
      </w:pPr>
      <w:r w:rsidRPr="00CB7A53">
        <w:rPr>
          <w:rFonts w:ascii="Arial" w:hAnsi="Arial" w:cs="Arial"/>
          <w:b/>
          <w:u w:val="single"/>
        </w:rPr>
        <w:t>Purpose and Authorized Use</w:t>
      </w:r>
    </w:p>
    <w:p w14:paraId="660DFB74" w14:textId="05AA5DAA" w:rsidR="003479EC" w:rsidRPr="00CB7A53" w:rsidRDefault="003479EC" w:rsidP="003479EC">
      <w:pPr>
        <w:pStyle w:val="BodyText"/>
        <w:ind w:left="900" w:right="117"/>
        <w:rPr>
          <w:rFonts w:ascii="Arial" w:hAnsi="Arial" w:cs="Arial"/>
          <w:bCs/>
        </w:rPr>
      </w:pPr>
      <w:r w:rsidRPr="00CB7A53">
        <w:rPr>
          <w:rFonts w:ascii="Arial" w:hAnsi="Arial" w:cs="Arial"/>
          <w:bCs/>
        </w:rPr>
        <w:t xml:space="preserve">The </w:t>
      </w:r>
      <w:r w:rsidR="00B351AD" w:rsidRPr="00CB7A53">
        <w:rPr>
          <w:rFonts w:ascii="Arial" w:hAnsi="Arial" w:cs="Arial"/>
          <w:bCs/>
        </w:rPr>
        <w:t>sUAS</w:t>
      </w:r>
      <w:r w:rsidRPr="00CB7A53">
        <w:rPr>
          <w:rFonts w:ascii="Arial" w:hAnsi="Arial" w:cs="Arial"/>
          <w:bCs/>
        </w:rPr>
        <w:t xml:space="preserve"> MCC </w:t>
      </w:r>
      <w:r w:rsidR="004412E4" w:rsidRPr="00CB7A53">
        <w:rPr>
          <w:rFonts w:ascii="Arial" w:hAnsi="Arial" w:cs="Arial"/>
          <w:bCs/>
        </w:rPr>
        <w:t xml:space="preserve">may be deployed to any law enforcement events including, but not limited to, hostage rescue, search &amp; rescue, barricaded subjects, wildland fires and large natural disasters. The </w:t>
      </w:r>
      <w:r w:rsidR="00B351AD" w:rsidRPr="00CB7A53">
        <w:rPr>
          <w:rFonts w:ascii="Arial" w:hAnsi="Arial" w:cs="Arial"/>
          <w:bCs/>
        </w:rPr>
        <w:t>sUAS</w:t>
      </w:r>
      <w:r w:rsidR="004412E4" w:rsidRPr="00CB7A53">
        <w:rPr>
          <w:rFonts w:ascii="Arial" w:hAnsi="Arial" w:cs="Arial"/>
          <w:bCs/>
        </w:rPr>
        <w:t xml:space="preserve"> MCC may also be deployed to community events as a static display, with operators to answer questions about the vehicle and its capabilities.</w:t>
      </w:r>
      <w:r w:rsidR="000B6896" w:rsidRPr="00CB7A53">
        <w:rPr>
          <w:rFonts w:ascii="Arial" w:hAnsi="Arial" w:cs="Arial"/>
          <w:bCs/>
        </w:rPr>
        <w:t xml:space="preserve">  </w:t>
      </w:r>
      <w:r w:rsidR="000B6896" w:rsidRPr="00CB7A53">
        <w:rPr>
          <w:rFonts w:ascii="Arial" w:eastAsia="Times New Roman" w:hAnsi="Arial" w:cs="Arial"/>
        </w:rPr>
        <w:t xml:space="preserve">The Special Operations Group Captain will be responsible for authorizing the use of the </w:t>
      </w:r>
      <w:r w:rsidR="00B351AD" w:rsidRPr="00CB7A53">
        <w:rPr>
          <w:rFonts w:ascii="Arial" w:eastAsia="Times New Roman" w:hAnsi="Arial" w:cs="Arial"/>
        </w:rPr>
        <w:t>sUAS</w:t>
      </w:r>
      <w:r w:rsidR="000B6896" w:rsidRPr="00CB7A53">
        <w:rPr>
          <w:rFonts w:ascii="Arial" w:eastAsia="Times New Roman" w:hAnsi="Arial" w:cs="Arial"/>
        </w:rPr>
        <w:t xml:space="preserve"> MCC.</w:t>
      </w:r>
    </w:p>
    <w:p w14:paraId="4FE6991D" w14:textId="24923B24" w:rsidR="004B26D5" w:rsidRPr="00CB7A53" w:rsidRDefault="004B26D5" w:rsidP="004B26D5">
      <w:pPr>
        <w:pStyle w:val="BodyText"/>
        <w:numPr>
          <w:ilvl w:val="1"/>
          <w:numId w:val="2"/>
        </w:numPr>
        <w:ind w:right="117"/>
        <w:rPr>
          <w:rFonts w:ascii="Arial" w:hAnsi="Arial" w:cs="Arial"/>
          <w:bCs/>
        </w:rPr>
      </w:pPr>
      <w:r w:rsidRPr="00CB7A53">
        <w:rPr>
          <w:rFonts w:ascii="Arial" w:hAnsi="Arial" w:cs="Arial"/>
          <w:b/>
          <w:u w:val="single"/>
        </w:rPr>
        <w:t>Expected Life Span</w:t>
      </w:r>
    </w:p>
    <w:p w14:paraId="18F39199" w14:textId="46CA4E50" w:rsidR="004B26D5" w:rsidRPr="00CB7A53" w:rsidRDefault="005E722F" w:rsidP="004B26D5">
      <w:pPr>
        <w:pStyle w:val="BodyText"/>
        <w:ind w:left="900" w:right="117"/>
        <w:rPr>
          <w:rFonts w:ascii="Arial" w:hAnsi="Arial" w:cs="Arial"/>
          <w:bCs/>
        </w:rPr>
      </w:pPr>
      <w:r w:rsidRPr="00CB7A53">
        <w:rPr>
          <w:rFonts w:ascii="Arial" w:hAnsi="Arial" w:cs="Arial"/>
          <w:bCs/>
        </w:rPr>
        <w:t>15 years</w:t>
      </w:r>
    </w:p>
    <w:p w14:paraId="5A2B3E6F" w14:textId="7E420E2C" w:rsidR="005E722F" w:rsidRPr="00CB7A53" w:rsidRDefault="005E722F" w:rsidP="005E722F">
      <w:pPr>
        <w:pStyle w:val="BodyText"/>
        <w:numPr>
          <w:ilvl w:val="1"/>
          <w:numId w:val="2"/>
        </w:numPr>
        <w:ind w:right="117"/>
        <w:rPr>
          <w:rFonts w:ascii="Arial" w:hAnsi="Arial" w:cs="Arial"/>
          <w:bCs/>
        </w:rPr>
      </w:pPr>
      <w:r w:rsidRPr="00CB7A53">
        <w:rPr>
          <w:rFonts w:ascii="Arial" w:hAnsi="Arial" w:cs="Arial"/>
          <w:b/>
          <w:u w:val="single"/>
        </w:rPr>
        <w:t>Fiscal Impact</w:t>
      </w:r>
    </w:p>
    <w:p w14:paraId="4726B41B" w14:textId="4252AA73" w:rsidR="005E722F" w:rsidRPr="00CB7A53" w:rsidRDefault="005E722F" w:rsidP="005E722F">
      <w:pPr>
        <w:pStyle w:val="BodyText"/>
        <w:ind w:left="900" w:right="117"/>
        <w:rPr>
          <w:rFonts w:ascii="Arial" w:hAnsi="Arial" w:cs="Arial"/>
          <w:bCs/>
        </w:rPr>
      </w:pPr>
      <w:r w:rsidRPr="00CB7A53">
        <w:rPr>
          <w:rFonts w:ascii="Arial" w:hAnsi="Arial" w:cs="Arial"/>
          <w:bCs/>
        </w:rPr>
        <w:t xml:space="preserve">Estimated annual maintenance cost is </w:t>
      </w:r>
      <w:r w:rsidR="00B351AD" w:rsidRPr="00CB7A53">
        <w:rPr>
          <w:rFonts w:ascii="Arial" w:hAnsi="Arial" w:cs="Arial"/>
          <w:bCs/>
        </w:rPr>
        <w:t>$2,500</w:t>
      </w:r>
    </w:p>
    <w:p w14:paraId="599AF99A" w14:textId="119358BF" w:rsidR="000838CB" w:rsidRPr="00CB7A53" w:rsidRDefault="000838CB" w:rsidP="000838CB">
      <w:pPr>
        <w:pStyle w:val="BodyText"/>
        <w:numPr>
          <w:ilvl w:val="1"/>
          <w:numId w:val="2"/>
        </w:numPr>
        <w:ind w:right="117"/>
        <w:rPr>
          <w:rFonts w:ascii="Arial" w:hAnsi="Arial" w:cs="Arial"/>
          <w:bCs/>
        </w:rPr>
      </w:pPr>
      <w:r w:rsidRPr="00CB7A53">
        <w:rPr>
          <w:rFonts w:ascii="Arial" w:hAnsi="Arial" w:cs="Arial"/>
          <w:b/>
          <w:u w:val="single"/>
        </w:rPr>
        <w:t>Training</w:t>
      </w:r>
    </w:p>
    <w:p w14:paraId="5CC04D42" w14:textId="3CB18EFB" w:rsidR="000838CB" w:rsidRPr="00CB7A53" w:rsidRDefault="000838CB" w:rsidP="000838CB">
      <w:pPr>
        <w:pStyle w:val="BodyText"/>
        <w:ind w:left="900" w:right="117"/>
        <w:rPr>
          <w:rFonts w:ascii="Arial" w:hAnsi="Arial" w:cs="Arial"/>
          <w:bCs/>
        </w:rPr>
      </w:pPr>
      <w:r w:rsidRPr="00CB7A53">
        <w:rPr>
          <w:rFonts w:ascii="Arial" w:hAnsi="Arial" w:cs="Arial"/>
          <w:bCs/>
        </w:rPr>
        <w:t>All drivers/operators shall receive training in the safe handling of the vehicle and possess a Class C driver license.</w:t>
      </w:r>
    </w:p>
    <w:p w14:paraId="02C70B3A" w14:textId="194693A5" w:rsidR="000838CB" w:rsidRPr="00CB7A53" w:rsidRDefault="00BD7C83" w:rsidP="000838CB">
      <w:pPr>
        <w:pStyle w:val="BodyText"/>
        <w:numPr>
          <w:ilvl w:val="1"/>
          <w:numId w:val="2"/>
        </w:numPr>
        <w:ind w:right="117"/>
        <w:rPr>
          <w:rFonts w:ascii="Arial" w:hAnsi="Arial" w:cs="Arial"/>
          <w:bCs/>
        </w:rPr>
      </w:pPr>
      <w:r w:rsidRPr="00CB7A53">
        <w:rPr>
          <w:rFonts w:ascii="Arial" w:hAnsi="Arial" w:cs="Arial"/>
          <w:b/>
          <w:bCs/>
          <w:u w:val="single"/>
        </w:rPr>
        <w:t>Legal and Procedural Rules that Govern Each Authorized Use</w:t>
      </w:r>
    </w:p>
    <w:p w14:paraId="1122558A" w14:textId="3B319A2E" w:rsidR="00FB197C" w:rsidRPr="00CB7A53" w:rsidRDefault="004520C0" w:rsidP="00FB197C">
      <w:pPr>
        <w:pStyle w:val="BodyText"/>
        <w:ind w:left="900" w:right="117"/>
        <w:rPr>
          <w:rFonts w:ascii="Arial" w:hAnsi="Arial" w:cs="Arial"/>
          <w:bCs/>
        </w:rPr>
      </w:pPr>
      <w:r w:rsidRPr="00CB7A53">
        <w:rPr>
          <w:rFonts w:ascii="Arial" w:hAnsi="Arial" w:cs="Arial"/>
          <w:bCs/>
        </w:rPr>
        <w:t>G.O. 5.07 – Special Operations Group</w:t>
      </w:r>
    </w:p>
    <w:p w14:paraId="78F4ACBA" w14:textId="2997A5B0" w:rsidR="004520C0" w:rsidRPr="00CB7A53" w:rsidRDefault="004520C0" w:rsidP="00C81899">
      <w:pPr>
        <w:pStyle w:val="BodyText"/>
        <w:ind w:left="900" w:right="117"/>
        <w:rPr>
          <w:rFonts w:ascii="Arial" w:hAnsi="Arial" w:cs="Arial"/>
          <w:bCs/>
        </w:rPr>
      </w:pPr>
      <w:r w:rsidRPr="00CB7A53">
        <w:rPr>
          <w:rFonts w:ascii="Arial" w:hAnsi="Arial" w:cs="Arial"/>
          <w:bCs/>
        </w:rPr>
        <w:t>G.O. 5.30</w:t>
      </w:r>
      <w:r w:rsidR="00C81899" w:rsidRPr="00CB7A53">
        <w:rPr>
          <w:rFonts w:ascii="Arial" w:hAnsi="Arial" w:cs="Arial"/>
          <w:bCs/>
        </w:rPr>
        <w:t xml:space="preserve"> – Operation of Agency Emergency Vehicle</w:t>
      </w:r>
    </w:p>
    <w:p w14:paraId="4FBE65D4" w14:textId="77777777" w:rsidR="00C81899" w:rsidRPr="00CB7A53" w:rsidRDefault="00C81899" w:rsidP="00FB197C">
      <w:pPr>
        <w:pStyle w:val="BodyText"/>
        <w:ind w:left="900" w:right="117"/>
        <w:rPr>
          <w:rFonts w:ascii="Arial" w:hAnsi="Arial" w:cs="Arial"/>
          <w:bCs/>
        </w:rPr>
      </w:pPr>
    </w:p>
    <w:p w14:paraId="64CC3628" w14:textId="2F7B8C42" w:rsidR="00465E5E" w:rsidRPr="00CB7A53" w:rsidRDefault="00F502A3" w:rsidP="008F19D1">
      <w:pPr>
        <w:pStyle w:val="BodyText"/>
        <w:numPr>
          <w:ilvl w:val="0"/>
          <w:numId w:val="2"/>
        </w:numPr>
        <w:ind w:left="360" w:right="117"/>
        <w:rPr>
          <w:rFonts w:ascii="Arial" w:hAnsi="Arial" w:cs="Arial"/>
          <w:b/>
          <w:strike/>
        </w:rPr>
      </w:pPr>
      <w:r w:rsidRPr="00CB7A53">
        <w:rPr>
          <w:rFonts w:ascii="Arial" w:hAnsi="Arial" w:cs="Arial"/>
          <w:b/>
          <w:strike/>
        </w:rPr>
        <w:t>*</w:t>
      </w:r>
      <w:r w:rsidR="00465E5E" w:rsidRPr="00CB7A53">
        <w:rPr>
          <w:rFonts w:ascii="Arial" w:hAnsi="Arial" w:cs="Arial"/>
          <w:b/>
          <w:strike/>
        </w:rPr>
        <w:t xml:space="preserve">.50 Caliber </w:t>
      </w:r>
      <w:r w:rsidR="00D81BE6" w:rsidRPr="00CB7A53">
        <w:rPr>
          <w:rFonts w:ascii="Arial" w:hAnsi="Arial" w:cs="Arial"/>
          <w:b/>
          <w:strike/>
        </w:rPr>
        <w:t xml:space="preserve">Browning </w:t>
      </w:r>
      <w:r w:rsidR="00465E5E" w:rsidRPr="00CB7A53">
        <w:rPr>
          <w:rFonts w:ascii="Arial" w:hAnsi="Arial" w:cs="Arial"/>
          <w:b/>
          <w:strike/>
        </w:rPr>
        <w:t>Machine</w:t>
      </w:r>
      <w:r w:rsidR="00596168" w:rsidRPr="00CB7A53">
        <w:rPr>
          <w:rFonts w:ascii="Arial" w:hAnsi="Arial" w:cs="Arial"/>
          <w:b/>
          <w:strike/>
        </w:rPr>
        <w:t xml:space="preserve"> G</w:t>
      </w:r>
      <w:r w:rsidR="00465E5E" w:rsidRPr="00CB7A53">
        <w:rPr>
          <w:rFonts w:ascii="Arial" w:hAnsi="Arial" w:cs="Arial"/>
          <w:b/>
          <w:strike/>
        </w:rPr>
        <w:t>un – Category 8</w:t>
      </w:r>
    </w:p>
    <w:p w14:paraId="09468882" w14:textId="7CB5F01F" w:rsidR="00465E5E" w:rsidRPr="00CB7A53" w:rsidRDefault="00465E5E" w:rsidP="008F19D1">
      <w:pPr>
        <w:pStyle w:val="ListParagraph"/>
        <w:numPr>
          <w:ilvl w:val="1"/>
          <w:numId w:val="2"/>
        </w:numPr>
        <w:ind w:left="720"/>
        <w:rPr>
          <w:rFonts w:ascii="Arial" w:hAnsi="Arial" w:cs="Arial"/>
          <w:b/>
          <w:strike/>
        </w:rPr>
      </w:pPr>
      <w:r w:rsidRPr="00CB7A53">
        <w:rPr>
          <w:rFonts w:ascii="Arial" w:hAnsi="Arial" w:cs="Arial"/>
          <w:b/>
          <w:strike/>
          <w:u w:val="single"/>
        </w:rPr>
        <w:t>Description/</w:t>
      </w:r>
      <w:r w:rsidR="00CC0F00" w:rsidRPr="00CB7A53">
        <w:rPr>
          <w:rFonts w:ascii="Arial" w:hAnsi="Arial" w:cs="Arial"/>
          <w:b/>
          <w:strike/>
          <w:u w:val="single"/>
        </w:rPr>
        <w:t>C</w:t>
      </w:r>
      <w:r w:rsidRPr="00CB7A53">
        <w:rPr>
          <w:rFonts w:ascii="Arial" w:hAnsi="Arial" w:cs="Arial"/>
          <w:b/>
          <w:strike/>
          <w:u w:val="single"/>
        </w:rPr>
        <w:t xml:space="preserve">apabilities, </w:t>
      </w:r>
      <w:r w:rsidR="00CC0F00" w:rsidRPr="00CB7A53">
        <w:rPr>
          <w:rFonts w:ascii="Arial" w:hAnsi="Arial" w:cs="Arial"/>
          <w:b/>
          <w:strike/>
          <w:u w:val="single"/>
        </w:rPr>
        <w:t>Q</w:t>
      </w:r>
      <w:r w:rsidRPr="00CB7A53">
        <w:rPr>
          <w:rFonts w:ascii="Arial" w:hAnsi="Arial" w:cs="Arial"/>
          <w:b/>
          <w:strike/>
          <w:u w:val="single"/>
        </w:rPr>
        <w:t xml:space="preserve">uantity, and </w:t>
      </w:r>
      <w:r w:rsidR="00CC0F00" w:rsidRPr="00CB7A53">
        <w:rPr>
          <w:rFonts w:ascii="Arial" w:hAnsi="Arial" w:cs="Arial"/>
          <w:b/>
          <w:strike/>
          <w:u w:val="single"/>
        </w:rPr>
        <w:t>C</w:t>
      </w:r>
      <w:r w:rsidRPr="00CB7A53">
        <w:rPr>
          <w:rFonts w:ascii="Arial" w:hAnsi="Arial" w:cs="Arial"/>
          <w:b/>
          <w:strike/>
          <w:u w:val="single"/>
        </w:rPr>
        <w:t>ost</w:t>
      </w:r>
    </w:p>
    <w:p w14:paraId="71EF8CE2" w14:textId="6B33DB04" w:rsidR="00465E5E" w:rsidRPr="00CB7A53" w:rsidRDefault="00D81BE6" w:rsidP="00465E5E">
      <w:pPr>
        <w:pStyle w:val="ListParagraph"/>
        <w:ind w:left="720" w:firstLine="0"/>
        <w:rPr>
          <w:rFonts w:ascii="Arial" w:hAnsi="Arial" w:cs="Arial"/>
          <w:bCs/>
          <w:strike/>
        </w:rPr>
      </w:pPr>
      <w:r w:rsidRPr="00CB7A53">
        <w:rPr>
          <w:rFonts w:ascii="Arial" w:hAnsi="Arial" w:cs="Arial"/>
          <w:strike/>
          <w:shd w:val="clear" w:color="auto" w:fill="FFFFFF"/>
        </w:rPr>
        <w:t>Heavy barrel, automatic, recoil operated, air-cooled machine gun with adjustable headspace</w:t>
      </w:r>
      <w:r w:rsidRPr="00CB7A53">
        <w:rPr>
          <w:rFonts w:ascii="Arial" w:hAnsi="Arial" w:cs="Arial"/>
          <w:strike/>
        </w:rPr>
        <w:t xml:space="preserve">, delayed roller bolt, belt fed and fully automatic machinegun capable of firing a .50 </w:t>
      </w:r>
      <w:r w:rsidR="00987A96" w:rsidRPr="00CB7A53">
        <w:rPr>
          <w:rFonts w:ascii="Arial" w:hAnsi="Arial" w:cs="Arial"/>
          <w:strike/>
        </w:rPr>
        <w:t>c</w:t>
      </w:r>
      <w:r w:rsidRPr="00CB7A53">
        <w:rPr>
          <w:rFonts w:ascii="Arial" w:hAnsi="Arial" w:cs="Arial"/>
          <w:strike/>
        </w:rPr>
        <w:t>aliber projectile.</w:t>
      </w:r>
    </w:p>
    <w:p w14:paraId="0DFCBA02" w14:textId="7D9B0F7D" w:rsidR="00465E5E" w:rsidRPr="00CB7A53" w:rsidRDefault="00465E5E" w:rsidP="00465E5E">
      <w:pPr>
        <w:pStyle w:val="ListParagraph"/>
        <w:ind w:left="720" w:firstLine="0"/>
        <w:rPr>
          <w:rFonts w:ascii="Arial" w:hAnsi="Arial" w:cs="Arial"/>
          <w:bCs/>
          <w:strike/>
        </w:rPr>
      </w:pPr>
      <w:r w:rsidRPr="00CB7A53">
        <w:rPr>
          <w:rFonts w:ascii="Arial" w:hAnsi="Arial" w:cs="Arial"/>
          <w:bCs/>
          <w:strike/>
        </w:rPr>
        <w:t xml:space="preserve">Quantity: </w:t>
      </w:r>
      <w:r w:rsidR="00D81BE6" w:rsidRPr="00CB7A53">
        <w:rPr>
          <w:rFonts w:ascii="Arial" w:hAnsi="Arial" w:cs="Arial"/>
          <w:bCs/>
          <w:strike/>
        </w:rPr>
        <w:t>2</w:t>
      </w:r>
    </w:p>
    <w:p w14:paraId="3378949A" w14:textId="7984B23B" w:rsidR="00465E5E" w:rsidRPr="00CB7A53" w:rsidRDefault="00465E5E" w:rsidP="00465E5E">
      <w:pPr>
        <w:pStyle w:val="ListParagraph"/>
        <w:ind w:left="720" w:firstLine="0"/>
        <w:rPr>
          <w:rFonts w:ascii="Arial" w:hAnsi="Arial" w:cs="Arial"/>
          <w:bCs/>
          <w:strike/>
        </w:rPr>
      </w:pPr>
      <w:r w:rsidRPr="00CB7A53">
        <w:rPr>
          <w:rFonts w:ascii="Arial" w:hAnsi="Arial" w:cs="Arial"/>
          <w:bCs/>
          <w:strike/>
        </w:rPr>
        <w:t>Cost: $</w:t>
      </w:r>
      <w:r w:rsidR="00D81BE6" w:rsidRPr="00CB7A53">
        <w:rPr>
          <w:rFonts w:ascii="Arial" w:hAnsi="Arial" w:cs="Arial"/>
          <w:bCs/>
          <w:strike/>
        </w:rPr>
        <w:t>14,000 - $22,000 (Acquired</w:t>
      </w:r>
      <w:r w:rsidR="00B32631" w:rsidRPr="00CB7A53">
        <w:rPr>
          <w:rFonts w:ascii="Arial" w:hAnsi="Arial" w:cs="Arial"/>
          <w:bCs/>
          <w:strike/>
        </w:rPr>
        <w:t xml:space="preserve"> by the ACSO</w:t>
      </w:r>
      <w:r w:rsidR="00D81BE6" w:rsidRPr="00CB7A53">
        <w:rPr>
          <w:rFonts w:ascii="Arial" w:hAnsi="Arial" w:cs="Arial"/>
          <w:bCs/>
          <w:strike/>
        </w:rPr>
        <w:t xml:space="preserve"> for </w:t>
      </w:r>
      <w:r w:rsidR="00B32631" w:rsidRPr="00CB7A53">
        <w:rPr>
          <w:rFonts w:ascii="Arial" w:hAnsi="Arial" w:cs="Arial"/>
          <w:bCs/>
          <w:strike/>
        </w:rPr>
        <w:t xml:space="preserve">a </w:t>
      </w:r>
      <w:r w:rsidR="00D81BE6" w:rsidRPr="00CB7A53">
        <w:rPr>
          <w:rFonts w:ascii="Arial" w:hAnsi="Arial" w:cs="Arial"/>
          <w:bCs/>
          <w:strike/>
        </w:rPr>
        <w:t>no</w:t>
      </w:r>
      <w:r w:rsidR="00932DD3" w:rsidRPr="00CB7A53">
        <w:rPr>
          <w:rFonts w:ascii="Arial" w:hAnsi="Arial" w:cs="Arial"/>
          <w:bCs/>
          <w:strike/>
        </w:rPr>
        <w:t xml:space="preserve">minal cost from </w:t>
      </w:r>
      <w:r w:rsidR="004432A4" w:rsidRPr="00CB7A53">
        <w:rPr>
          <w:rFonts w:ascii="Arial" w:hAnsi="Arial" w:cs="Arial"/>
          <w:bCs/>
          <w:strike/>
        </w:rPr>
        <w:t xml:space="preserve">the </w:t>
      </w:r>
      <w:r w:rsidR="00FB576E" w:rsidRPr="00CB7A53">
        <w:rPr>
          <w:rFonts w:ascii="Arial" w:hAnsi="Arial" w:cs="Arial"/>
          <w:bCs/>
          <w:strike/>
        </w:rPr>
        <w:t>10</w:t>
      </w:r>
      <w:r w:rsidR="008B3C6C" w:rsidRPr="00CB7A53">
        <w:rPr>
          <w:rFonts w:ascii="Arial" w:hAnsi="Arial" w:cs="Arial"/>
          <w:bCs/>
          <w:strike/>
        </w:rPr>
        <w:t>33</w:t>
      </w:r>
      <w:r w:rsidR="00932DD3" w:rsidRPr="00CB7A53">
        <w:rPr>
          <w:rFonts w:ascii="Arial" w:hAnsi="Arial" w:cs="Arial"/>
          <w:bCs/>
          <w:strike/>
        </w:rPr>
        <w:t xml:space="preserve"> Program)</w:t>
      </w:r>
    </w:p>
    <w:p w14:paraId="33E9A26D" w14:textId="77777777" w:rsidR="00465E5E" w:rsidRPr="00CB7A53" w:rsidRDefault="00465E5E" w:rsidP="008F19D1">
      <w:pPr>
        <w:pStyle w:val="ListParagraph"/>
        <w:numPr>
          <w:ilvl w:val="1"/>
          <w:numId w:val="2"/>
        </w:numPr>
        <w:ind w:left="720"/>
        <w:rPr>
          <w:rFonts w:ascii="Arial" w:hAnsi="Arial" w:cs="Arial"/>
          <w:b/>
          <w:strike/>
        </w:rPr>
      </w:pPr>
      <w:r w:rsidRPr="00CB7A53">
        <w:rPr>
          <w:rFonts w:ascii="Arial" w:hAnsi="Arial" w:cs="Arial"/>
          <w:b/>
          <w:strike/>
          <w:u w:val="single"/>
        </w:rPr>
        <w:t>Purpose and Authorized Use</w:t>
      </w:r>
    </w:p>
    <w:p w14:paraId="73AB9FC6" w14:textId="0B54A831" w:rsidR="00FD64C2" w:rsidRPr="00CB7A53" w:rsidRDefault="00B60C7B" w:rsidP="00FD64C2">
      <w:pPr>
        <w:pStyle w:val="BodyText"/>
        <w:ind w:left="720" w:right="117"/>
        <w:rPr>
          <w:rFonts w:ascii="Arial" w:hAnsi="Arial" w:cs="Arial"/>
          <w:strike/>
        </w:rPr>
      </w:pPr>
      <w:r w:rsidRPr="00CB7A53">
        <w:rPr>
          <w:rFonts w:ascii="Arial" w:hAnsi="Arial" w:cs="Arial"/>
          <w:bCs/>
          <w:strike/>
        </w:rPr>
        <w:t xml:space="preserve">These weapons </w:t>
      </w:r>
      <w:r w:rsidRPr="00CB7A53">
        <w:rPr>
          <w:rFonts w:ascii="Arial" w:hAnsi="Arial" w:cs="Arial"/>
          <w:strike/>
        </w:rPr>
        <w:t>may be utilized under special circumstances or when a specific threat has been identified and deputies require additional firepower to overcome an armed suspect(s).</w:t>
      </w:r>
    </w:p>
    <w:p w14:paraId="17023C4E" w14:textId="692DABDC" w:rsidR="00D8355E" w:rsidRPr="00CB7A53" w:rsidRDefault="00D8355E" w:rsidP="00FD64C2">
      <w:pPr>
        <w:pStyle w:val="BodyText"/>
        <w:ind w:left="720" w:right="117"/>
        <w:rPr>
          <w:rFonts w:ascii="Arial" w:hAnsi="Arial" w:cs="Arial"/>
          <w:strike/>
        </w:rPr>
      </w:pPr>
      <w:r w:rsidRPr="00CB7A53">
        <w:rPr>
          <w:rFonts w:ascii="Arial" w:hAnsi="Arial" w:cs="Arial"/>
          <w:strike/>
        </w:rPr>
        <w:t>Because of the intense firepower of these weapons, they should only be deployed in specific situations. A serious assessment of the circumstances should be determined prior to choosing the type of special weapon and its deployment. These situations include but are not limited to:</w:t>
      </w:r>
    </w:p>
    <w:p w14:paraId="18270538" w14:textId="5F4A53F1" w:rsidR="00D8355E" w:rsidRPr="00CB7A53" w:rsidRDefault="00D8355E" w:rsidP="008F19D1">
      <w:pPr>
        <w:pStyle w:val="BodyText"/>
        <w:numPr>
          <w:ilvl w:val="2"/>
          <w:numId w:val="2"/>
        </w:numPr>
        <w:ind w:left="1260" w:right="117" w:hanging="540"/>
        <w:rPr>
          <w:rFonts w:ascii="Arial" w:hAnsi="Arial" w:cs="Arial"/>
          <w:bCs/>
          <w:strike/>
        </w:rPr>
      </w:pPr>
      <w:r w:rsidRPr="00CB7A53">
        <w:rPr>
          <w:rFonts w:ascii="Arial" w:hAnsi="Arial" w:cs="Arial"/>
          <w:bCs/>
          <w:strike/>
        </w:rPr>
        <w:t>Barrica</w:t>
      </w:r>
      <w:r w:rsidR="008B3C6C" w:rsidRPr="00CB7A53">
        <w:rPr>
          <w:rFonts w:ascii="Arial" w:hAnsi="Arial" w:cs="Arial"/>
          <w:bCs/>
          <w:strike/>
        </w:rPr>
        <w:t>d</w:t>
      </w:r>
      <w:r w:rsidRPr="00CB7A53">
        <w:rPr>
          <w:rFonts w:ascii="Arial" w:hAnsi="Arial" w:cs="Arial"/>
          <w:bCs/>
          <w:strike/>
        </w:rPr>
        <w:t>ed suspect(s)</w:t>
      </w:r>
    </w:p>
    <w:p w14:paraId="024A2B0F" w14:textId="3EB4E696" w:rsidR="00D8355E" w:rsidRPr="00CB7A53" w:rsidRDefault="00AE3C72" w:rsidP="008F19D1">
      <w:pPr>
        <w:pStyle w:val="BodyText"/>
        <w:numPr>
          <w:ilvl w:val="2"/>
          <w:numId w:val="2"/>
        </w:numPr>
        <w:ind w:left="1260" w:right="117" w:hanging="540"/>
        <w:rPr>
          <w:rFonts w:ascii="Arial" w:hAnsi="Arial" w:cs="Arial"/>
          <w:bCs/>
          <w:strike/>
        </w:rPr>
      </w:pPr>
      <w:r w:rsidRPr="00CB7A53">
        <w:rPr>
          <w:rFonts w:ascii="Arial" w:hAnsi="Arial" w:cs="Arial"/>
          <w:bCs/>
          <w:strike/>
        </w:rPr>
        <w:t>Sniper situations</w:t>
      </w:r>
    </w:p>
    <w:p w14:paraId="3CFECCD4" w14:textId="58CEEDAF" w:rsidR="00AE3C72" w:rsidRPr="00CB7A53" w:rsidRDefault="00AE3C72" w:rsidP="008F19D1">
      <w:pPr>
        <w:pStyle w:val="BodyText"/>
        <w:numPr>
          <w:ilvl w:val="2"/>
          <w:numId w:val="2"/>
        </w:numPr>
        <w:ind w:left="1260" w:right="117" w:hanging="540"/>
        <w:rPr>
          <w:rFonts w:ascii="Arial" w:hAnsi="Arial" w:cs="Arial"/>
          <w:bCs/>
          <w:strike/>
        </w:rPr>
      </w:pPr>
      <w:r w:rsidRPr="00CB7A53">
        <w:rPr>
          <w:rFonts w:ascii="Arial" w:hAnsi="Arial" w:cs="Arial"/>
          <w:bCs/>
          <w:strike/>
        </w:rPr>
        <w:t>Armed suspects</w:t>
      </w:r>
    </w:p>
    <w:p w14:paraId="1581308A" w14:textId="61FF7003" w:rsidR="00AE3C72" w:rsidRPr="00CB7A53" w:rsidRDefault="00AE3C72" w:rsidP="008F19D1">
      <w:pPr>
        <w:pStyle w:val="BodyText"/>
        <w:numPr>
          <w:ilvl w:val="2"/>
          <w:numId w:val="2"/>
        </w:numPr>
        <w:ind w:left="1260" w:right="117" w:hanging="540"/>
        <w:rPr>
          <w:rFonts w:ascii="Arial" w:hAnsi="Arial" w:cs="Arial"/>
          <w:bCs/>
          <w:strike/>
        </w:rPr>
      </w:pPr>
      <w:r w:rsidRPr="00CB7A53">
        <w:rPr>
          <w:rFonts w:ascii="Arial" w:hAnsi="Arial" w:cs="Arial"/>
          <w:bCs/>
          <w:strike/>
        </w:rPr>
        <w:t>Shots fired on-scene prior to or during a police response</w:t>
      </w:r>
    </w:p>
    <w:p w14:paraId="1F791129" w14:textId="64FE921C" w:rsidR="00AE3C72" w:rsidRPr="00CB7A53" w:rsidRDefault="00FA673C" w:rsidP="008F19D1">
      <w:pPr>
        <w:pStyle w:val="BodyText"/>
        <w:numPr>
          <w:ilvl w:val="2"/>
          <w:numId w:val="2"/>
        </w:numPr>
        <w:ind w:left="1260" w:right="117" w:hanging="540"/>
        <w:rPr>
          <w:rFonts w:ascii="Arial" w:hAnsi="Arial" w:cs="Arial"/>
          <w:bCs/>
          <w:strike/>
        </w:rPr>
      </w:pPr>
      <w:r w:rsidRPr="00CB7A53">
        <w:rPr>
          <w:rFonts w:ascii="Arial" w:hAnsi="Arial" w:cs="Arial"/>
          <w:strike/>
        </w:rPr>
        <w:t>Acts or threats of violence against victims and or/deputies</w:t>
      </w:r>
    </w:p>
    <w:p w14:paraId="15383675" w14:textId="0A0888F3" w:rsidR="00FA673C" w:rsidRPr="00CB7A53" w:rsidRDefault="009A0481" w:rsidP="008F19D1">
      <w:pPr>
        <w:pStyle w:val="BodyText"/>
        <w:numPr>
          <w:ilvl w:val="2"/>
          <w:numId w:val="2"/>
        </w:numPr>
        <w:ind w:left="1260" w:right="117" w:hanging="540"/>
        <w:rPr>
          <w:rFonts w:ascii="Arial" w:hAnsi="Arial" w:cs="Arial"/>
          <w:bCs/>
          <w:strike/>
        </w:rPr>
      </w:pPr>
      <w:r w:rsidRPr="00CB7A53">
        <w:rPr>
          <w:rFonts w:ascii="Arial" w:hAnsi="Arial" w:cs="Arial"/>
          <w:strike/>
        </w:rPr>
        <w:t>Acts or threats of terrorism against the United States</w:t>
      </w:r>
    </w:p>
    <w:p w14:paraId="4F3EC933" w14:textId="516DCC2B" w:rsidR="009A0481" w:rsidRPr="00CB7A53" w:rsidRDefault="009A0481" w:rsidP="008F19D1">
      <w:pPr>
        <w:pStyle w:val="BodyText"/>
        <w:numPr>
          <w:ilvl w:val="2"/>
          <w:numId w:val="2"/>
        </w:numPr>
        <w:ind w:left="1260" w:right="117" w:hanging="540"/>
        <w:rPr>
          <w:rFonts w:ascii="Arial" w:hAnsi="Arial" w:cs="Arial"/>
          <w:bCs/>
          <w:strike/>
        </w:rPr>
      </w:pPr>
      <w:r w:rsidRPr="00CB7A53">
        <w:rPr>
          <w:rFonts w:ascii="Arial" w:hAnsi="Arial" w:cs="Arial"/>
          <w:strike/>
        </w:rPr>
        <w:t>At the direction of a supervisor/commander or their designee</w:t>
      </w:r>
    </w:p>
    <w:p w14:paraId="6426BD1A" w14:textId="4D31342E" w:rsidR="00465E5E" w:rsidRPr="00CB7A53" w:rsidRDefault="00465E5E" w:rsidP="008F19D1">
      <w:pPr>
        <w:pStyle w:val="BodyText"/>
        <w:numPr>
          <w:ilvl w:val="1"/>
          <w:numId w:val="2"/>
        </w:numPr>
        <w:ind w:left="720" w:right="117"/>
        <w:rPr>
          <w:rFonts w:ascii="Arial" w:hAnsi="Arial" w:cs="Arial"/>
          <w:bCs/>
          <w:strike/>
        </w:rPr>
      </w:pPr>
      <w:r w:rsidRPr="00CB7A53">
        <w:rPr>
          <w:rFonts w:ascii="Arial" w:hAnsi="Arial" w:cs="Arial"/>
          <w:b/>
          <w:strike/>
          <w:u w:val="single"/>
        </w:rPr>
        <w:t>Expected Life Span</w:t>
      </w:r>
    </w:p>
    <w:p w14:paraId="3D3182F6" w14:textId="0FED8CCE" w:rsidR="00465E5E" w:rsidRPr="00CB7A53" w:rsidRDefault="00F865F7" w:rsidP="00465E5E">
      <w:pPr>
        <w:pStyle w:val="BodyText"/>
        <w:ind w:left="720" w:right="117"/>
        <w:rPr>
          <w:rFonts w:ascii="Arial" w:hAnsi="Arial" w:cs="Arial"/>
          <w:bCs/>
          <w:strike/>
        </w:rPr>
      </w:pPr>
      <w:r w:rsidRPr="00CB7A53">
        <w:rPr>
          <w:rFonts w:ascii="Arial" w:hAnsi="Arial" w:cs="Arial"/>
          <w:bCs/>
          <w:strike/>
        </w:rPr>
        <w:t>Indefinite, depending on usage</w:t>
      </w:r>
    </w:p>
    <w:p w14:paraId="2F79DC27" w14:textId="77777777" w:rsidR="00465E5E" w:rsidRPr="00CB7A53" w:rsidRDefault="00465E5E" w:rsidP="008F19D1">
      <w:pPr>
        <w:pStyle w:val="BodyText"/>
        <w:numPr>
          <w:ilvl w:val="1"/>
          <w:numId w:val="2"/>
        </w:numPr>
        <w:ind w:left="720" w:right="117"/>
        <w:rPr>
          <w:rFonts w:ascii="Arial" w:hAnsi="Arial" w:cs="Arial"/>
          <w:bCs/>
          <w:strike/>
        </w:rPr>
      </w:pPr>
      <w:r w:rsidRPr="00CB7A53">
        <w:rPr>
          <w:rFonts w:ascii="Arial" w:hAnsi="Arial" w:cs="Arial"/>
          <w:b/>
          <w:strike/>
          <w:u w:val="single"/>
        </w:rPr>
        <w:t>Fiscal Impact</w:t>
      </w:r>
    </w:p>
    <w:p w14:paraId="70FF9443" w14:textId="01EB121A" w:rsidR="00465E5E" w:rsidRPr="00CB7A53" w:rsidRDefault="00465E5E" w:rsidP="00465E5E">
      <w:pPr>
        <w:pStyle w:val="BodyText"/>
        <w:ind w:left="720" w:right="117"/>
        <w:rPr>
          <w:rFonts w:ascii="Arial" w:hAnsi="Arial" w:cs="Arial"/>
          <w:bCs/>
          <w:strike/>
        </w:rPr>
      </w:pPr>
      <w:r w:rsidRPr="00CB7A53">
        <w:rPr>
          <w:rFonts w:ascii="Arial" w:hAnsi="Arial" w:cs="Arial"/>
          <w:bCs/>
          <w:strike/>
        </w:rPr>
        <w:t>Estimated annual maintenance cost is $1</w:t>
      </w:r>
      <w:r w:rsidR="00F865F7" w:rsidRPr="00CB7A53">
        <w:rPr>
          <w:rFonts w:ascii="Arial" w:hAnsi="Arial" w:cs="Arial"/>
          <w:bCs/>
          <w:strike/>
        </w:rPr>
        <w:t>0</w:t>
      </w:r>
      <w:r w:rsidRPr="00CB7A53">
        <w:rPr>
          <w:rFonts w:ascii="Arial" w:hAnsi="Arial" w:cs="Arial"/>
          <w:bCs/>
          <w:strike/>
        </w:rPr>
        <w:t>,000.</w:t>
      </w:r>
    </w:p>
    <w:p w14:paraId="17E7D537" w14:textId="77777777" w:rsidR="00465E5E" w:rsidRPr="00CB7A53" w:rsidRDefault="00465E5E" w:rsidP="008F19D1">
      <w:pPr>
        <w:pStyle w:val="BodyText"/>
        <w:numPr>
          <w:ilvl w:val="1"/>
          <w:numId w:val="2"/>
        </w:numPr>
        <w:ind w:left="720" w:right="117"/>
        <w:rPr>
          <w:rFonts w:ascii="Arial" w:hAnsi="Arial" w:cs="Arial"/>
          <w:bCs/>
          <w:strike/>
        </w:rPr>
      </w:pPr>
      <w:r w:rsidRPr="00CB7A53">
        <w:rPr>
          <w:rFonts w:ascii="Arial" w:hAnsi="Arial" w:cs="Arial"/>
          <w:b/>
          <w:strike/>
          <w:u w:val="single"/>
        </w:rPr>
        <w:t>Training</w:t>
      </w:r>
    </w:p>
    <w:p w14:paraId="33EB50A9" w14:textId="524D43F6" w:rsidR="00465E5E" w:rsidRPr="00CB7A53" w:rsidRDefault="00405D18" w:rsidP="00465E5E">
      <w:pPr>
        <w:pStyle w:val="BodyText"/>
        <w:ind w:left="720" w:right="117"/>
        <w:rPr>
          <w:rFonts w:ascii="Arial" w:hAnsi="Arial" w:cs="Arial"/>
          <w:bCs/>
          <w:strike/>
        </w:rPr>
      </w:pPr>
      <w:r w:rsidRPr="00CB7A53">
        <w:rPr>
          <w:rFonts w:ascii="Arial" w:hAnsi="Arial" w:cs="Arial"/>
          <w:strike/>
        </w:rPr>
        <w:t>Only deputies who have completed authorized training in the use/handling/firing of the weapons will be assigned to carry and utilize them.</w:t>
      </w:r>
    </w:p>
    <w:p w14:paraId="0B2A7B7B" w14:textId="7ED6BDB8" w:rsidR="00596168" w:rsidRPr="00CB7A53" w:rsidRDefault="00BD7C83" w:rsidP="008F19D1">
      <w:pPr>
        <w:pStyle w:val="BodyText"/>
        <w:numPr>
          <w:ilvl w:val="0"/>
          <w:numId w:val="21"/>
        </w:numPr>
        <w:ind w:left="720" w:right="117"/>
        <w:rPr>
          <w:rFonts w:ascii="Arial" w:hAnsi="Arial" w:cs="Arial"/>
          <w:bCs/>
          <w:strike/>
        </w:rPr>
      </w:pPr>
      <w:r w:rsidRPr="00CB7A53">
        <w:rPr>
          <w:rFonts w:ascii="Arial" w:hAnsi="Arial" w:cs="Arial"/>
          <w:b/>
          <w:bCs/>
          <w:strike/>
          <w:u w:val="single"/>
        </w:rPr>
        <w:t>Legal and Procedural Rules that Govern Each Authorized Use</w:t>
      </w:r>
    </w:p>
    <w:p w14:paraId="0689DECA" w14:textId="12B937F0" w:rsidR="00327C33" w:rsidRPr="00CB7A53" w:rsidRDefault="00327C33" w:rsidP="00596168">
      <w:pPr>
        <w:pStyle w:val="BodyText"/>
        <w:ind w:left="720" w:right="117"/>
        <w:rPr>
          <w:rFonts w:ascii="Arial" w:hAnsi="Arial" w:cs="Arial"/>
          <w:bCs/>
          <w:strike/>
        </w:rPr>
      </w:pPr>
      <w:r w:rsidRPr="00CB7A53">
        <w:rPr>
          <w:rFonts w:ascii="Arial" w:hAnsi="Arial" w:cs="Arial"/>
          <w:bCs/>
          <w:strike/>
        </w:rPr>
        <w:t>MPU P&amp;P 17.07</w:t>
      </w:r>
      <w:r w:rsidR="00596168" w:rsidRPr="00CB7A53">
        <w:rPr>
          <w:rFonts w:ascii="Arial" w:hAnsi="Arial" w:cs="Arial"/>
          <w:bCs/>
          <w:strike/>
        </w:rPr>
        <w:t xml:space="preserve"> – Special Weapons Issuance, and Deployment</w:t>
      </w:r>
    </w:p>
    <w:p w14:paraId="4D2787C8" w14:textId="5B369742" w:rsidR="00F502A3" w:rsidRPr="00CB7A53" w:rsidRDefault="00F502A3" w:rsidP="00F502A3">
      <w:pPr>
        <w:pStyle w:val="BodyText"/>
        <w:ind w:left="0" w:right="117"/>
        <w:rPr>
          <w:rFonts w:ascii="Arial" w:hAnsi="Arial" w:cs="Arial"/>
          <w:bCs/>
        </w:rPr>
      </w:pPr>
      <w:r w:rsidRPr="00CB7A53">
        <w:rPr>
          <w:rFonts w:ascii="Arial" w:hAnsi="Arial" w:cs="Arial"/>
          <w:bCs/>
        </w:rPr>
        <w:t>*</w:t>
      </w:r>
      <w:r w:rsidR="00CC251B" w:rsidRPr="00CB7A53">
        <w:rPr>
          <w:rFonts w:ascii="Arial" w:hAnsi="Arial" w:cs="Arial"/>
          <w:bCs/>
        </w:rPr>
        <w:t>ALTHOUGH THE ACSO STILL POSSESSES THIS PIECE OF EQUIPMENT,</w:t>
      </w:r>
      <w:r w:rsidR="009A794A" w:rsidRPr="00CB7A53">
        <w:rPr>
          <w:rFonts w:ascii="Arial" w:hAnsi="Arial" w:cs="Arial"/>
          <w:bCs/>
        </w:rPr>
        <w:t xml:space="preserve"> WE ARE IN THE PROCESS OF </w:t>
      </w:r>
      <w:r w:rsidR="001D65FC" w:rsidRPr="00CB7A53">
        <w:rPr>
          <w:rFonts w:ascii="Arial" w:hAnsi="Arial" w:cs="Arial"/>
          <w:bCs/>
        </w:rPr>
        <w:t xml:space="preserve">DISPOSING OF IT.  </w:t>
      </w:r>
      <w:r w:rsidR="00CC251B" w:rsidRPr="00CB7A53">
        <w:rPr>
          <w:rFonts w:ascii="Arial" w:hAnsi="Arial" w:cs="Arial"/>
          <w:bCs/>
        </w:rPr>
        <w:t>NO AGENCY MEMBER IS AUTHORIZED TO USE IT</w:t>
      </w:r>
      <w:r w:rsidR="00CC4857" w:rsidRPr="00CB7A53">
        <w:rPr>
          <w:rFonts w:ascii="Arial" w:hAnsi="Arial" w:cs="Arial"/>
          <w:bCs/>
        </w:rPr>
        <w:t xml:space="preserve"> AND ANY REFERENCE TO IT HAS BEEN REMOVED FROM AGENCY WRITTEN DIRECTIVES</w:t>
      </w:r>
      <w:r w:rsidR="00596709" w:rsidRPr="00CB7A53">
        <w:rPr>
          <w:rFonts w:ascii="Arial" w:hAnsi="Arial" w:cs="Arial"/>
          <w:bCs/>
        </w:rPr>
        <w:t>.</w:t>
      </w:r>
    </w:p>
    <w:p w14:paraId="63879E2E" w14:textId="77777777" w:rsidR="00465E5E" w:rsidRPr="00CB7A53" w:rsidRDefault="00465E5E" w:rsidP="001932E1">
      <w:pPr>
        <w:pStyle w:val="BodyText"/>
        <w:ind w:left="720" w:right="117"/>
        <w:rPr>
          <w:rFonts w:ascii="Arial" w:hAnsi="Arial" w:cs="Arial"/>
          <w:bCs/>
        </w:rPr>
      </w:pPr>
    </w:p>
    <w:p w14:paraId="5E8B3DA4" w14:textId="27C91360" w:rsidR="001932E1" w:rsidRPr="00CB7A53" w:rsidRDefault="001932E1"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Rifles</w:t>
      </w:r>
      <w:r w:rsidR="00ED4B38" w:rsidRPr="00CB7A53">
        <w:rPr>
          <w:rFonts w:ascii="Arial" w:hAnsi="Arial" w:cs="Arial"/>
          <w:b/>
        </w:rPr>
        <w:t xml:space="preserve"> and Ammunition</w:t>
      </w:r>
      <w:r w:rsidR="008F61C4" w:rsidRPr="00CB7A53">
        <w:rPr>
          <w:rFonts w:ascii="Arial" w:hAnsi="Arial" w:cs="Arial"/>
          <w:b/>
        </w:rPr>
        <w:t xml:space="preserve"> </w:t>
      </w:r>
      <w:r w:rsidRPr="00CB7A53">
        <w:rPr>
          <w:rFonts w:ascii="Arial" w:hAnsi="Arial" w:cs="Arial"/>
          <w:b/>
        </w:rPr>
        <w:t>– Category 10</w:t>
      </w:r>
    </w:p>
    <w:p w14:paraId="3AE6126B" w14:textId="3ED2992A" w:rsidR="008811BA" w:rsidRPr="00CB7A53" w:rsidRDefault="00A85D45" w:rsidP="00E93960">
      <w:pPr>
        <w:tabs>
          <w:tab w:val="left" w:pos="1900"/>
          <w:tab w:val="left" w:pos="1901"/>
        </w:tabs>
        <w:ind w:left="360"/>
        <w:rPr>
          <w:rFonts w:ascii="Arial" w:hAnsi="Arial" w:cs="Arial"/>
          <w:bCs/>
        </w:rPr>
      </w:pPr>
      <w:r w:rsidRPr="00CB7A53">
        <w:rPr>
          <w:rFonts w:ascii="Arial" w:hAnsi="Arial" w:cs="Arial"/>
          <w:bCs/>
        </w:rPr>
        <w:t>Rifles are f</w:t>
      </w:r>
      <w:r w:rsidR="00E86313" w:rsidRPr="00CB7A53">
        <w:rPr>
          <w:rFonts w:ascii="Arial" w:hAnsi="Arial" w:cs="Arial"/>
          <w:bCs/>
        </w:rPr>
        <w:t xml:space="preserve">irearms capable of accurately </w:t>
      </w:r>
      <w:r w:rsidR="00145176" w:rsidRPr="00CB7A53">
        <w:rPr>
          <w:rFonts w:ascii="Arial" w:hAnsi="Arial" w:cs="Arial"/>
          <w:bCs/>
        </w:rPr>
        <w:t xml:space="preserve">stopping an armed subject at various distances, with </w:t>
      </w:r>
      <w:r w:rsidR="00770AEA" w:rsidRPr="00CB7A53">
        <w:rPr>
          <w:rFonts w:ascii="Arial" w:hAnsi="Arial" w:cs="Arial"/>
          <w:bCs/>
        </w:rPr>
        <w:t>reduced over-</w:t>
      </w:r>
      <w:r w:rsidR="00145176" w:rsidRPr="00CB7A53">
        <w:rPr>
          <w:rFonts w:ascii="Arial" w:hAnsi="Arial" w:cs="Arial"/>
          <w:bCs/>
        </w:rPr>
        <w:t>penetration than the standard-issued</w:t>
      </w:r>
      <w:r w:rsidR="001174A7" w:rsidRPr="00CB7A53">
        <w:rPr>
          <w:rFonts w:ascii="Arial" w:hAnsi="Arial" w:cs="Arial"/>
          <w:bCs/>
        </w:rPr>
        <w:t xml:space="preserve"> department</w:t>
      </w:r>
      <w:r w:rsidR="00145176" w:rsidRPr="00CB7A53">
        <w:rPr>
          <w:rFonts w:ascii="Arial" w:hAnsi="Arial" w:cs="Arial"/>
          <w:bCs/>
        </w:rPr>
        <w:t xml:space="preserve"> handgun.</w:t>
      </w:r>
      <w:r w:rsidR="005C7D17" w:rsidRPr="00CB7A53">
        <w:rPr>
          <w:rFonts w:ascii="Arial" w:hAnsi="Arial" w:cs="Arial"/>
          <w:bCs/>
        </w:rPr>
        <w:t xml:space="preserve">  They are lightweight, gas operated, magazine fed, shoulder or mount fired </w:t>
      </w:r>
      <w:r w:rsidR="00C60729" w:rsidRPr="00CB7A53">
        <w:rPr>
          <w:rFonts w:ascii="Arial" w:hAnsi="Arial" w:cs="Arial"/>
          <w:bCs/>
        </w:rPr>
        <w:t>weapons, designed for semi-automatic fire.</w:t>
      </w:r>
      <w:r w:rsidR="00927AC3" w:rsidRPr="00CB7A53">
        <w:rPr>
          <w:rFonts w:ascii="Arial" w:hAnsi="Arial" w:cs="Arial"/>
          <w:bCs/>
        </w:rPr>
        <w:t xml:space="preserve">  Rifles fire</w:t>
      </w:r>
      <w:r w:rsidR="00E3663C" w:rsidRPr="00CB7A53">
        <w:rPr>
          <w:rFonts w:ascii="Arial" w:hAnsi="Arial" w:cs="Arial"/>
          <w:bCs/>
        </w:rPr>
        <w:t xml:space="preserve"> </w:t>
      </w:r>
      <w:r w:rsidR="009007B3" w:rsidRPr="00CB7A53">
        <w:rPr>
          <w:rFonts w:ascii="Arial" w:hAnsi="Arial" w:cs="Arial"/>
          <w:bCs/>
        </w:rPr>
        <w:t>various</w:t>
      </w:r>
      <w:r w:rsidR="00D01201" w:rsidRPr="00CB7A53">
        <w:rPr>
          <w:rFonts w:ascii="Arial" w:hAnsi="Arial" w:cs="Arial"/>
          <w:bCs/>
        </w:rPr>
        <w:t xml:space="preserve"> caliber projectile</w:t>
      </w:r>
      <w:r w:rsidR="009007B3" w:rsidRPr="00CB7A53">
        <w:rPr>
          <w:rFonts w:ascii="Arial" w:hAnsi="Arial" w:cs="Arial"/>
          <w:bCs/>
        </w:rPr>
        <w:t>s</w:t>
      </w:r>
      <w:r w:rsidR="00676C96" w:rsidRPr="00CB7A53">
        <w:rPr>
          <w:rFonts w:ascii="Arial" w:hAnsi="Arial" w:cs="Arial"/>
          <w:bCs/>
        </w:rPr>
        <w:t xml:space="preserve"> (.223, .308, </w:t>
      </w:r>
      <w:r w:rsidR="00E3663C" w:rsidRPr="00CB7A53">
        <w:rPr>
          <w:rFonts w:ascii="Arial" w:hAnsi="Arial" w:cs="Arial"/>
          <w:bCs/>
        </w:rPr>
        <w:t xml:space="preserve">.338, </w:t>
      </w:r>
      <w:r w:rsidR="00676C96" w:rsidRPr="00CB7A53">
        <w:rPr>
          <w:rFonts w:ascii="Arial" w:hAnsi="Arial" w:cs="Arial"/>
          <w:bCs/>
        </w:rPr>
        <w:t>.5.56, 7.62)</w:t>
      </w:r>
      <w:r w:rsidR="00E37623" w:rsidRPr="00CB7A53">
        <w:rPr>
          <w:rFonts w:ascii="Arial" w:hAnsi="Arial" w:cs="Arial"/>
          <w:bCs/>
        </w:rPr>
        <w:t xml:space="preserve">, which </w:t>
      </w:r>
      <w:r w:rsidR="009007B3" w:rsidRPr="00CB7A53">
        <w:rPr>
          <w:rFonts w:ascii="Arial" w:hAnsi="Arial" w:cs="Arial"/>
          <w:bCs/>
        </w:rPr>
        <w:t>are</w:t>
      </w:r>
      <w:r w:rsidR="00E37623" w:rsidRPr="00CB7A53">
        <w:rPr>
          <w:rFonts w:ascii="Arial" w:hAnsi="Arial" w:cs="Arial"/>
          <w:bCs/>
        </w:rPr>
        <w:t xml:space="preserve"> capable of penetrating </w:t>
      </w:r>
      <w:r w:rsidR="008B355B" w:rsidRPr="00CB7A53">
        <w:rPr>
          <w:rFonts w:ascii="Arial" w:hAnsi="Arial" w:cs="Arial"/>
          <w:bCs/>
        </w:rPr>
        <w:t>soft body armor worn by armed suspects.</w:t>
      </w:r>
    </w:p>
    <w:p w14:paraId="13CBAFAE" w14:textId="400AA86E" w:rsidR="001932E1" w:rsidRPr="00CB7A53" w:rsidRDefault="001932E1" w:rsidP="008F19D1">
      <w:pPr>
        <w:pStyle w:val="ListParagraph"/>
        <w:numPr>
          <w:ilvl w:val="1"/>
          <w:numId w:val="2"/>
        </w:numPr>
        <w:ind w:left="720"/>
        <w:rPr>
          <w:rFonts w:ascii="Arial" w:hAnsi="Arial" w:cs="Arial"/>
          <w:b/>
        </w:rPr>
      </w:pPr>
      <w:r w:rsidRPr="00CB7A53">
        <w:rPr>
          <w:rFonts w:ascii="Arial" w:hAnsi="Arial" w:cs="Arial"/>
          <w:b/>
          <w:u w:val="single"/>
        </w:rPr>
        <w:t>Description/</w:t>
      </w:r>
      <w:r w:rsidR="007A0BCC" w:rsidRPr="00CB7A53">
        <w:rPr>
          <w:rFonts w:ascii="Arial" w:hAnsi="Arial" w:cs="Arial"/>
          <w:b/>
          <w:u w:val="single"/>
        </w:rPr>
        <w:t>C</w:t>
      </w:r>
      <w:r w:rsidRPr="00CB7A53">
        <w:rPr>
          <w:rFonts w:ascii="Arial" w:hAnsi="Arial" w:cs="Arial"/>
          <w:b/>
          <w:u w:val="single"/>
        </w:rPr>
        <w:t xml:space="preserve">apabilities, </w:t>
      </w:r>
      <w:r w:rsidR="007A0BCC" w:rsidRPr="00CB7A53">
        <w:rPr>
          <w:rFonts w:ascii="Arial" w:hAnsi="Arial" w:cs="Arial"/>
          <w:b/>
          <w:u w:val="single"/>
        </w:rPr>
        <w:t>Q</w:t>
      </w:r>
      <w:r w:rsidRPr="00CB7A53">
        <w:rPr>
          <w:rFonts w:ascii="Arial" w:hAnsi="Arial" w:cs="Arial"/>
          <w:b/>
          <w:u w:val="single"/>
        </w:rPr>
        <w:t xml:space="preserve">uantity, and </w:t>
      </w:r>
      <w:r w:rsidR="007A0BCC" w:rsidRPr="00CB7A53">
        <w:rPr>
          <w:rFonts w:ascii="Arial" w:hAnsi="Arial" w:cs="Arial"/>
          <w:b/>
          <w:u w:val="single"/>
        </w:rPr>
        <w:t>C</w:t>
      </w:r>
      <w:r w:rsidRPr="00CB7A53">
        <w:rPr>
          <w:rFonts w:ascii="Arial" w:hAnsi="Arial" w:cs="Arial"/>
          <w:b/>
          <w:u w:val="single"/>
        </w:rPr>
        <w:t>ost</w:t>
      </w:r>
    </w:p>
    <w:p w14:paraId="7273430C" w14:textId="77777777" w:rsidR="00451D31" w:rsidRPr="00CB7A53" w:rsidRDefault="00451D31" w:rsidP="005B4339">
      <w:pPr>
        <w:pStyle w:val="ListParagraph"/>
        <w:ind w:left="1260" w:firstLine="0"/>
        <w:rPr>
          <w:rFonts w:ascii="Arial" w:hAnsi="Arial" w:cs="Arial"/>
          <w:bCs/>
          <w:u w:val="single"/>
        </w:rPr>
      </w:pPr>
    </w:p>
    <w:p w14:paraId="73EC5DCD" w14:textId="1637B6FA" w:rsidR="005B4339" w:rsidRPr="00CB7A53" w:rsidRDefault="005B4339" w:rsidP="00D865C4">
      <w:pPr>
        <w:pStyle w:val="ListParagraph"/>
        <w:ind w:left="1260" w:hanging="540"/>
        <w:rPr>
          <w:rFonts w:ascii="Arial" w:hAnsi="Arial" w:cs="Arial"/>
          <w:bCs/>
          <w:u w:val="single"/>
        </w:rPr>
      </w:pPr>
      <w:r w:rsidRPr="00CB7A53">
        <w:rPr>
          <w:rFonts w:ascii="Arial" w:hAnsi="Arial" w:cs="Arial"/>
          <w:bCs/>
          <w:u w:val="single"/>
        </w:rPr>
        <w:t>RIFLES</w:t>
      </w:r>
    </w:p>
    <w:p w14:paraId="2785D8D3" w14:textId="36D1F6FD" w:rsidR="0028418D" w:rsidRPr="00CB7A53" w:rsidRDefault="005E3E25" w:rsidP="008F19D1">
      <w:pPr>
        <w:pStyle w:val="BodyText"/>
        <w:numPr>
          <w:ilvl w:val="0"/>
          <w:numId w:val="7"/>
        </w:numPr>
        <w:ind w:left="1260" w:right="117" w:hanging="540"/>
        <w:rPr>
          <w:rFonts w:ascii="Arial" w:hAnsi="Arial" w:cs="Arial"/>
          <w:bCs/>
        </w:rPr>
      </w:pPr>
      <w:r w:rsidRPr="00CB7A53">
        <w:rPr>
          <w:rFonts w:ascii="Arial" w:hAnsi="Arial" w:cs="Arial"/>
          <w:bCs/>
        </w:rPr>
        <w:t>ACCURACY INTERNATIONAL</w:t>
      </w:r>
      <w:r w:rsidR="0059201E" w:rsidRPr="00CB7A53">
        <w:rPr>
          <w:rFonts w:ascii="Arial" w:hAnsi="Arial" w:cs="Arial"/>
          <w:bCs/>
        </w:rPr>
        <w:t xml:space="preserve">, AX308, .308 </w:t>
      </w:r>
      <w:r w:rsidR="00BF6BDA" w:rsidRPr="00CB7A53">
        <w:rPr>
          <w:rFonts w:ascii="Arial" w:hAnsi="Arial" w:cs="Arial"/>
          <w:bCs/>
        </w:rPr>
        <w:t>WIN</w:t>
      </w:r>
      <w:r w:rsidR="00F6217E" w:rsidRPr="00CB7A53">
        <w:rPr>
          <w:rFonts w:ascii="Arial" w:hAnsi="Arial" w:cs="Arial"/>
          <w:bCs/>
        </w:rPr>
        <w:t xml:space="preserve"> (</w:t>
      </w:r>
      <w:r w:rsidR="00C86562" w:rsidRPr="00CB7A53">
        <w:rPr>
          <w:rFonts w:ascii="Arial" w:hAnsi="Arial" w:cs="Arial"/>
          <w:bCs/>
        </w:rPr>
        <w:t>LONG RIFLE</w:t>
      </w:r>
      <w:r w:rsidR="00F6217E" w:rsidRPr="00CB7A53">
        <w:rPr>
          <w:rFonts w:ascii="Arial" w:hAnsi="Arial" w:cs="Arial"/>
          <w:bCs/>
        </w:rPr>
        <w:t>)</w:t>
      </w:r>
      <w:r w:rsidR="0059201E" w:rsidRPr="00CB7A53">
        <w:rPr>
          <w:rFonts w:ascii="Arial" w:hAnsi="Arial" w:cs="Arial"/>
          <w:bCs/>
        </w:rPr>
        <w:t>:</w:t>
      </w:r>
      <w:r w:rsidR="00C70FE5" w:rsidRPr="00CB7A53">
        <w:rPr>
          <w:rFonts w:ascii="Arial" w:hAnsi="Arial" w:cs="Arial"/>
          <w:bCs/>
        </w:rPr>
        <w:t xml:space="preserve"> </w:t>
      </w:r>
      <w:r w:rsidR="00C70FE5" w:rsidRPr="00CB7A53">
        <w:rPr>
          <w:rFonts w:ascii="Arial" w:hAnsi="Arial" w:cs="Arial"/>
        </w:rPr>
        <w:t xml:space="preserve">The Accuracy International AX Rifle </w:t>
      </w:r>
      <w:r w:rsidR="00E93960" w:rsidRPr="00CB7A53">
        <w:rPr>
          <w:rFonts w:ascii="Arial" w:hAnsi="Arial" w:cs="Arial"/>
        </w:rPr>
        <w:t>is a</w:t>
      </w:r>
      <w:r w:rsidR="00C70FE5" w:rsidRPr="00CB7A53">
        <w:rPr>
          <w:rFonts w:ascii="Arial" w:hAnsi="Arial" w:cs="Arial"/>
        </w:rPr>
        <w:t xml:space="preserve"> bolt-action single shot rifle with free-floating barrel and a magazine capacity of ten rounds</w:t>
      </w:r>
      <w:r w:rsidR="00E93960" w:rsidRPr="00CB7A53">
        <w:rPr>
          <w:rFonts w:ascii="Arial" w:hAnsi="Arial" w:cs="Arial"/>
        </w:rPr>
        <w:t>.</w:t>
      </w:r>
      <w:r w:rsidR="00C70FE5" w:rsidRPr="00CB7A53">
        <w:rPr>
          <w:rFonts w:ascii="Arial" w:hAnsi="Arial" w:cs="Arial"/>
        </w:rPr>
        <w:t xml:space="preserve"> Designed around the .308 Winchester cartridge, the AX can be converted for use with other short action cartridges such as the 6.5 Creedmoor - at the user level. </w:t>
      </w:r>
    </w:p>
    <w:p w14:paraId="612E4B71" w14:textId="4FE5D4EB" w:rsidR="0028418D" w:rsidRPr="00CB7A53" w:rsidRDefault="0028418D" w:rsidP="0028418D">
      <w:pPr>
        <w:pStyle w:val="BodyText"/>
        <w:ind w:left="1260" w:right="117"/>
        <w:rPr>
          <w:rFonts w:ascii="Arial" w:hAnsi="Arial" w:cs="Arial"/>
          <w:bCs/>
        </w:rPr>
      </w:pPr>
      <w:r w:rsidRPr="00CB7A53">
        <w:rPr>
          <w:rFonts w:ascii="Arial" w:hAnsi="Arial" w:cs="Arial"/>
          <w:bCs/>
        </w:rPr>
        <w:t>Quantity: 9</w:t>
      </w:r>
    </w:p>
    <w:p w14:paraId="64EAA1C8" w14:textId="2D1D7F06" w:rsidR="0028418D" w:rsidRPr="00CB7A53" w:rsidRDefault="0028418D" w:rsidP="0028418D">
      <w:pPr>
        <w:pStyle w:val="BodyText"/>
        <w:ind w:left="1260" w:right="117"/>
        <w:rPr>
          <w:rFonts w:ascii="Arial" w:hAnsi="Arial" w:cs="Arial"/>
          <w:bCs/>
        </w:rPr>
      </w:pPr>
      <w:r w:rsidRPr="00CB7A53">
        <w:rPr>
          <w:rFonts w:ascii="Arial" w:hAnsi="Arial" w:cs="Arial"/>
          <w:bCs/>
        </w:rPr>
        <w:t>Cost:</w:t>
      </w:r>
      <w:r w:rsidR="002C07DF" w:rsidRPr="00CB7A53">
        <w:rPr>
          <w:rFonts w:ascii="Arial" w:hAnsi="Arial" w:cs="Arial"/>
          <w:bCs/>
        </w:rPr>
        <w:t xml:space="preserve"> </w:t>
      </w:r>
      <w:r w:rsidR="002352EE" w:rsidRPr="00CB7A53">
        <w:rPr>
          <w:rFonts w:ascii="Arial" w:hAnsi="Arial" w:cs="Arial"/>
          <w:bCs/>
        </w:rPr>
        <w:t>$5,999</w:t>
      </w:r>
    </w:p>
    <w:p w14:paraId="0F3D257F" w14:textId="17E6F501" w:rsidR="00BF6BDA" w:rsidRPr="00CB7A53" w:rsidRDefault="00BF6BDA" w:rsidP="008F19D1">
      <w:pPr>
        <w:pStyle w:val="BodyText"/>
        <w:numPr>
          <w:ilvl w:val="0"/>
          <w:numId w:val="7"/>
        </w:numPr>
        <w:ind w:left="1260" w:right="117" w:hanging="540"/>
        <w:rPr>
          <w:rFonts w:ascii="Arial" w:hAnsi="Arial" w:cs="Arial"/>
          <w:bCs/>
        </w:rPr>
      </w:pPr>
      <w:r w:rsidRPr="00CB7A53">
        <w:rPr>
          <w:rFonts w:ascii="Arial" w:hAnsi="Arial" w:cs="Arial"/>
          <w:bCs/>
        </w:rPr>
        <w:t>ACCURACY INTERNATIONAL, AXMC, .308 LAPUA</w:t>
      </w:r>
      <w:r w:rsidR="00F6217E" w:rsidRPr="00CB7A53">
        <w:rPr>
          <w:rFonts w:ascii="Arial" w:hAnsi="Arial" w:cs="Arial"/>
          <w:bCs/>
        </w:rPr>
        <w:t xml:space="preserve"> (</w:t>
      </w:r>
      <w:r w:rsidR="00C86562" w:rsidRPr="00CB7A53">
        <w:rPr>
          <w:rFonts w:ascii="Arial" w:hAnsi="Arial" w:cs="Arial"/>
          <w:bCs/>
        </w:rPr>
        <w:t>LONG RIFLE</w:t>
      </w:r>
      <w:r w:rsidR="00F6217E" w:rsidRPr="00CB7A53">
        <w:rPr>
          <w:rFonts w:ascii="Arial" w:hAnsi="Arial" w:cs="Arial"/>
          <w:bCs/>
        </w:rPr>
        <w:t>)</w:t>
      </w:r>
      <w:r w:rsidRPr="00CB7A53">
        <w:rPr>
          <w:rFonts w:ascii="Arial" w:hAnsi="Arial" w:cs="Arial"/>
          <w:bCs/>
        </w:rPr>
        <w:t>:</w:t>
      </w:r>
      <w:r w:rsidR="002644EA" w:rsidRPr="00CB7A53">
        <w:rPr>
          <w:rFonts w:ascii="Arial" w:hAnsi="Arial" w:cs="Arial"/>
          <w:bCs/>
        </w:rPr>
        <w:t xml:space="preserve"> </w:t>
      </w:r>
      <w:r w:rsidR="002644EA" w:rsidRPr="00CB7A53">
        <w:rPr>
          <w:rFonts w:ascii="Arial" w:hAnsi="Arial" w:cs="Arial"/>
        </w:rPr>
        <w:t xml:space="preserve">The AXMC </w:t>
      </w:r>
      <w:r w:rsidR="00E93960" w:rsidRPr="00CB7A53">
        <w:rPr>
          <w:rFonts w:ascii="Arial" w:hAnsi="Arial" w:cs="Arial"/>
        </w:rPr>
        <w:t>long</w:t>
      </w:r>
      <w:r w:rsidR="002644EA" w:rsidRPr="00CB7A53">
        <w:rPr>
          <w:rFonts w:ascii="Arial" w:hAnsi="Arial" w:cs="Arial"/>
        </w:rPr>
        <w:t xml:space="preserve"> rifle is </w:t>
      </w:r>
      <w:r w:rsidR="00E93960" w:rsidRPr="00CB7A53">
        <w:rPr>
          <w:rFonts w:ascii="Arial" w:hAnsi="Arial" w:cs="Arial"/>
        </w:rPr>
        <w:t xml:space="preserve">a </w:t>
      </w:r>
      <w:r w:rsidR="002644EA" w:rsidRPr="00CB7A53">
        <w:rPr>
          <w:rFonts w:ascii="Arial" w:hAnsi="Arial" w:cs="Arial"/>
        </w:rPr>
        <w:t>bolt-action single shot rifle with free-floating barrel and a magazine capacity of ten rounds</w:t>
      </w:r>
      <w:r w:rsidR="00E93960" w:rsidRPr="00CB7A53">
        <w:rPr>
          <w:rFonts w:ascii="Arial" w:hAnsi="Arial" w:cs="Arial"/>
        </w:rPr>
        <w:t>.</w:t>
      </w:r>
      <w:r w:rsidR="002644EA" w:rsidRPr="00CB7A53">
        <w:rPr>
          <w:rFonts w:ascii="Arial" w:hAnsi="Arial" w:cs="Arial"/>
        </w:rPr>
        <w:t xml:space="preserve"> The AXMC rifle is easily upgradeable with </w:t>
      </w:r>
      <w:proofErr w:type="gramStart"/>
      <w:r w:rsidR="002644EA" w:rsidRPr="00CB7A53">
        <w:rPr>
          <w:rFonts w:ascii="Arial" w:hAnsi="Arial" w:cs="Arial"/>
        </w:rPr>
        <w:t>a number of</w:t>
      </w:r>
      <w:proofErr w:type="gramEnd"/>
      <w:r w:rsidR="002644EA" w:rsidRPr="00CB7A53">
        <w:rPr>
          <w:rFonts w:ascii="Arial" w:hAnsi="Arial" w:cs="Arial"/>
        </w:rPr>
        <w:t xml:space="preserve"> accessories and upgrades which can be purchased from Accuracy International distributors.</w:t>
      </w:r>
    </w:p>
    <w:p w14:paraId="35DFC992" w14:textId="32DDD632" w:rsidR="0028418D" w:rsidRPr="00CB7A53" w:rsidRDefault="0028418D" w:rsidP="0028418D">
      <w:pPr>
        <w:pStyle w:val="BodyText"/>
        <w:ind w:left="1260" w:right="117"/>
        <w:rPr>
          <w:rFonts w:ascii="Arial" w:hAnsi="Arial" w:cs="Arial"/>
          <w:bCs/>
        </w:rPr>
      </w:pPr>
      <w:r w:rsidRPr="00CB7A53">
        <w:rPr>
          <w:rFonts w:ascii="Arial" w:hAnsi="Arial" w:cs="Arial"/>
          <w:bCs/>
        </w:rPr>
        <w:t>Quantity: 1</w:t>
      </w:r>
    </w:p>
    <w:p w14:paraId="036F0CDE" w14:textId="105EE0B4" w:rsidR="0028418D" w:rsidRPr="00CB7A53" w:rsidRDefault="0028418D" w:rsidP="0028418D">
      <w:pPr>
        <w:pStyle w:val="BodyText"/>
        <w:ind w:left="1260" w:right="117"/>
        <w:rPr>
          <w:rFonts w:ascii="Arial" w:hAnsi="Arial" w:cs="Arial"/>
          <w:bCs/>
        </w:rPr>
      </w:pPr>
      <w:r w:rsidRPr="00CB7A53">
        <w:rPr>
          <w:rFonts w:ascii="Arial" w:hAnsi="Arial" w:cs="Arial"/>
          <w:bCs/>
        </w:rPr>
        <w:t>Cost:</w:t>
      </w:r>
      <w:r w:rsidR="00984E95" w:rsidRPr="00CB7A53">
        <w:rPr>
          <w:rFonts w:ascii="Arial" w:hAnsi="Arial" w:cs="Arial"/>
          <w:bCs/>
        </w:rPr>
        <w:t xml:space="preserve"> $7,500</w:t>
      </w:r>
    </w:p>
    <w:p w14:paraId="538A4EDC" w14:textId="77AB8618" w:rsidR="0059201E" w:rsidRPr="00CB7A53" w:rsidRDefault="0059201E" w:rsidP="008F19D1">
      <w:pPr>
        <w:pStyle w:val="BodyText"/>
        <w:numPr>
          <w:ilvl w:val="0"/>
          <w:numId w:val="7"/>
        </w:numPr>
        <w:ind w:left="1260" w:right="117" w:hanging="540"/>
        <w:rPr>
          <w:rFonts w:ascii="Arial" w:hAnsi="Arial" w:cs="Arial"/>
          <w:bCs/>
        </w:rPr>
      </w:pPr>
      <w:r w:rsidRPr="00CB7A53">
        <w:rPr>
          <w:rFonts w:ascii="Arial" w:hAnsi="Arial" w:cs="Arial"/>
          <w:bCs/>
        </w:rPr>
        <w:t>ARMALITE</w:t>
      </w:r>
      <w:r w:rsidR="00BF6BDA" w:rsidRPr="00CB7A53">
        <w:rPr>
          <w:rFonts w:ascii="Arial" w:hAnsi="Arial" w:cs="Arial"/>
          <w:bCs/>
        </w:rPr>
        <w:t>, M15, 5.56X45MM:</w:t>
      </w:r>
      <w:r w:rsidR="00B94E3D" w:rsidRPr="00CB7A53">
        <w:rPr>
          <w:rFonts w:ascii="Arial" w:hAnsi="Arial" w:cs="Arial"/>
          <w:bCs/>
        </w:rPr>
        <w:t xml:space="preserve"> </w:t>
      </w:r>
      <w:r w:rsidR="00B94E3D" w:rsidRPr="00CB7A53">
        <w:rPr>
          <w:rFonts w:ascii="Arial" w:hAnsi="Arial" w:cs="Arial"/>
          <w:shd w:val="clear" w:color="auto" w:fill="FFFFFF"/>
        </w:rPr>
        <w:t xml:space="preserve">The M15TAC14 </w:t>
      </w:r>
      <w:bookmarkStart w:id="1" w:name="_Hlk103344270"/>
      <w:r w:rsidR="00DF02A5" w:rsidRPr="00CB7A53">
        <w:rPr>
          <w:rFonts w:ascii="Arial" w:hAnsi="Arial" w:cs="Arial"/>
          <w:shd w:val="clear" w:color="auto" w:fill="FFFFFF"/>
        </w:rPr>
        <w:t>is an AR-15 style rifle which utilizes a 5.56 round.</w:t>
      </w:r>
      <w:bookmarkEnd w:id="1"/>
    </w:p>
    <w:p w14:paraId="438C73DF" w14:textId="116F0A0B" w:rsidR="008E0EA0" w:rsidRPr="00CB7A53" w:rsidRDefault="008E0EA0" w:rsidP="008E0EA0">
      <w:pPr>
        <w:pStyle w:val="BodyText"/>
        <w:ind w:left="1260" w:right="117"/>
        <w:rPr>
          <w:rFonts w:ascii="Arial" w:hAnsi="Arial" w:cs="Arial"/>
          <w:bCs/>
        </w:rPr>
      </w:pPr>
      <w:r w:rsidRPr="00CB7A53">
        <w:rPr>
          <w:rFonts w:ascii="Arial" w:hAnsi="Arial" w:cs="Arial"/>
          <w:bCs/>
        </w:rPr>
        <w:t>Quantity: 2</w:t>
      </w:r>
    </w:p>
    <w:p w14:paraId="31B19BE8" w14:textId="2C5E6450" w:rsidR="008E0EA0" w:rsidRPr="00CB7A53" w:rsidRDefault="008E0EA0" w:rsidP="008E0EA0">
      <w:pPr>
        <w:pStyle w:val="BodyText"/>
        <w:ind w:left="1260" w:right="117"/>
        <w:rPr>
          <w:rFonts w:ascii="Arial" w:hAnsi="Arial" w:cs="Arial"/>
          <w:bCs/>
        </w:rPr>
      </w:pPr>
      <w:r w:rsidRPr="00CB7A53">
        <w:rPr>
          <w:rFonts w:ascii="Arial" w:hAnsi="Arial" w:cs="Arial"/>
          <w:bCs/>
        </w:rPr>
        <w:t xml:space="preserve">Cost: </w:t>
      </w:r>
      <w:r w:rsidR="006A769F" w:rsidRPr="00CB7A53">
        <w:rPr>
          <w:rFonts w:ascii="Arial" w:hAnsi="Arial" w:cs="Arial"/>
          <w:bCs/>
        </w:rPr>
        <w:t>$1,850</w:t>
      </w:r>
    </w:p>
    <w:p w14:paraId="20739DD5" w14:textId="58CD0F2D" w:rsidR="008E0EA0" w:rsidRPr="00CB7A53" w:rsidRDefault="008E0EA0" w:rsidP="008F19D1">
      <w:pPr>
        <w:pStyle w:val="BodyText"/>
        <w:numPr>
          <w:ilvl w:val="0"/>
          <w:numId w:val="7"/>
        </w:numPr>
        <w:ind w:left="1260" w:right="117" w:hanging="540"/>
        <w:rPr>
          <w:rFonts w:ascii="Arial" w:hAnsi="Arial" w:cs="Arial"/>
          <w:bCs/>
        </w:rPr>
      </w:pPr>
      <w:r w:rsidRPr="00CB7A53">
        <w:rPr>
          <w:rFonts w:ascii="Arial" w:hAnsi="Arial" w:cs="Arial"/>
          <w:bCs/>
        </w:rPr>
        <w:t>BUSHMASTER</w:t>
      </w:r>
      <w:r w:rsidR="008D73BD" w:rsidRPr="00CB7A53">
        <w:rPr>
          <w:rFonts w:ascii="Arial" w:hAnsi="Arial" w:cs="Arial"/>
          <w:bCs/>
        </w:rPr>
        <w:t>, XM15-E2S, 5.56X45MM:</w:t>
      </w:r>
      <w:r w:rsidR="006A769F" w:rsidRPr="00CB7A53">
        <w:rPr>
          <w:rFonts w:ascii="Arial" w:hAnsi="Arial" w:cs="Arial"/>
          <w:shd w:val="clear" w:color="auto" w:fill="FFFFFF"/>
        </w:rPr>
        <w:t xml:space="preserve"> This Bushmaster Model XM15-E2S </w:t>
      </w:r>
      <w:r w:rsidR="00DF02A5" w:rsidRPr="00CB7A53">
        <w:rPr>
          <w:rFonts w:ascii="Arial" w:hAnsi="Arial" w:cs="Arial"/>
          <w:shd w:val="clear" w:color="auto" w:fill="FFFFFF"/>
        </w:rPr>
        <w:t>is an AR-15 style rifle which utilizes a 5.56 round.</w:t>
      </w:r>
    </w:p>
    <w:p w14:paraId="184BC2BC" w14:textId="252455F5" w:rsidR="008D73BD" w:rsidRPr="00CB7A53" w:rsidRDefault="008D73BD" w:rsidP="008D73BD">
      <w:pPr>
        <w:pStyle w:val="BodyText"/>
        <w:ind w:left="1260" w:right="117"/>
        <w:rPr>
          <w:rFonts w:ascii="Arial" w:hAnsi="Arial" w:cs="Arial"/>
          <w:bCs/>
        </w:rPr>
      </w:pPr>
      <w:r w:rsidRPr="00CB7A53">
        <w:rPr>
          <w:rFonts w:ascii="Arial" w:hAnsi="Arial" w:cs="Arial"/>
          <w:bCs/>
        </w:rPr>
        <w:t xml:space="preserve">Quantity: </w:t>
      </w:r>
      <w:r w:rsidR="0041400E" w:rsidRPr="00CB7A53">
        <w:rPr>
          <w:rFonts w:ascii="Arial" w:hAnsi="Arial" w:cs="Arial"/>
          <w:bCs/>
        </w:rPr>
        <w:t>21</w:t>
      </w:r>
    </w:p>
    <w:p w14:paraId="7E0257B1" w14:textId="21E14A7C" w:rsidR="00052987" w:rsidRPr="00CB7A53" w:rsidRDefault="00CF10F2" w:rsidP="008D73BD">
      <w:pPr>
        <w:pStyle w:val="BodyText"/>
        <w:ind w:left="1260" w:right="117"/>
        <w:rPr>
          <w:rFonts w:ascii="Arial" w:hAnsi="Arial" w:cs="Arial"/>
          <w:bCs/>
        </w:rPr>
      </w:pPr>
      <w:r w:rsidRPr="00CB7A53">
        <w:rPr>
          <w:rFonts w:ascii="Arial" w:hAnsi="Arial" w:cs="Arial"/>
          <w:bCs/>
        </w:rPr>
        <w:t>Cost: $</w:t>
      </w:r>
      <w:r w:rsidR="006A769F" w:rsidRPr="00CB7A53">
        <w:rPr>
          <w:rFonts w:ascii="Arial" w:hAnsi="Arial" w:cs="Arial"/>
          <w:bCs/>
        </w:rPr>
        <w:t>949</w:t>
      </w:r>
    </w:p>
    <w:p w14:paraId="5083ACB6" w14:textId="0DCF16ED" w:rsidR="0041400E" w:rsidRPr="00CB7A53" w:rsidRDefault="0041400E" w:rsidP="008F19D1">
      <w:pPr>
        <w:pStyle w:val="BodyText"/>
        <w:numPr>
          <w:ilvl w:val="0"/>
          <w:numId w:val="7"/>
        </w:numPr>
        <w:ind w:left="1260" w:right="117" w:hanging="540"/>
        <w:rPr>
          <w:rFonts w:ascii="Arial" w:hAnsi="Arial" w:cs="Arial"/>
          <w:bCs/>
        </w:rPr>
      </w:pPr>
      <w:r w:rsidRPr="00CB7A53">
        <w:rPr>
          <w:rFonts w:ascii="Arial" w:hAnsi="Arial" w:cs="Arial"/>
          <w:bCs/>
        </w:rPr>
        <w:t>COLT</w:t>
      </w:r>
      <w:r w:rsidR="00585A19" w:rsidRPr="00CB7A53">
        <w:rPr>
          <w:rFonts w:ascii="Arial" w:hAnsi="Arial" w:cs="Arial"/>
          <w:bCs/>
        </w:rPr>
        <w:t>, AR-15, 5.56X45MM:</w:t>
      </w:r>
      <w:r w:rsidR="00491E19" w:rsidRPr="00CB7A53">
        <w:rPr>
          <w:rFonts w:ascii="Arial" w:hAnsi="Arial" w:cs="Arial"/>
          <w:bCs/>
        </w:rPr>
        <w:t xml:space="preserve"> The Colt AR-15 is a lightweight, magazine-fed, gas-operated semi-automatic rifle. It is a semi-automatic version of the M16 rifle sold for the civilian and law enforcement markets in the United States.</w:t>
      </w:r>
    </w:p>
    <w:p w14:paraId="34A1DAEC" w14:textId="1B938A5D" w:rsidR="00585A19" w:rsidRPr="00CB7A53" w:rsidRDefault="00585A19" w:rsidP="00585A19">
      <w:pPr>
        <w:pStyle w:val="BodyText"/>
        <w:ind w:left="1260" w:right="117"/>
        <w:rPr>
          <w:rFonts w:ascii="Arial" w:hAnsi="Arial" w:cs="Arial"/>
          <w:bCs/>
        </w:rPr>
      </w:pPr>
      <w:r w:rsidRPr="00CB7A53">
        <w:rPr>
          <w:rFonts w:ascii="Arial" w:hAnsi="Arial" w:cs="Arial"/>
          <w:bCs/>
        </w:rPr>
        <w:t>Quantity: 2</w:t>
      </w:r>
    </w:p>
    <w:p w14:paraId="2E6B3563" w14:textId="249EE3BC" w:rsidR="00585A19" w:rsidRPr="00CB7A53" w:rsidRDefault="00CF10F2" w:rsidP="00585A19">
      <w:pPr>
        <w:pStyle w:val="BodyText"/>
        <w:ind w:left="1260" w:right="117"/>
        <w:rPr>
          <w:rFonts w:ascii="Arial" w:hAnsi="Arial" w:cs="Arial"/>
          <w:bCs/>
        </w:rPr>
      </w:pPr>
      <w:r w:rsidRPr="00CB7A53">
        <w:rPr>
          <w:rFonts w:ascii="Arial" w:hAnsi="Arial" w:cs="Arial"/>
          <w:bCs/>
        </w:rPr>
        <w:t>Cost: $</w:t>
      </w:r>
      <w:r w:rsidR="009F5569" w:rsidRPr="00CB7A53">
        <w:rPr>
          <w:rFonts w:ascii="Arial" w:hAnsi="Arial" w:cs="Arial"/>
          <w:bCs/>
        </w:rPr>
        <w:t>2,000</w:t>
      </w:r>
    </w:p>
    <w:p w14:paraId="587AB994" w14:textId="198D557F" w:rsidR="00585A19" w:rsidRPr="00CB7A53" w:rsidRDefault="00585A19" w:rsidP="008F19D1">
      <w:pPr>
        <w:pStyle w:val="BodyText"/>
        <w:numPr>
          <w:ilvl w:val="0"/>
          <w:numId w:val="7"/>
        </w:numPr>
        <w:ind w:left="1260" w:right="117" w:hanging="540"/>
        <w:rPr>
          <w:rFonts w:ascii="Arial" w:hAnsi="Arial" w:cs="Arial"/>
          <w:bCs/>
        </w:rPr>
      </w:pPr>
      <w:r w:rsidRPr="00CB7A53">
        <w:rPr>
          <w:rFonts w:ascii="Arial" w:hAnsi="Arial" w:cs="Arial"/>
          <w:bCs/>
        </w:rPr>
        <w:t>COLT, AR-15A2, 5.56X45MM:</w:t>
      </w:r>
      <w:r w:rsidR="0088589D" w:rsidRPr="00CB7A53">
        <w:rPr>
          <w:rFonts w:ascii="Arial" w:hAnsi="Arial" w:cs="Arial"/>
          <w:bCs/>
        </w:rPr>
        <w:t xml:space="preserve">  </w:t>
      </w:r>
      <w:r w:rsidR="00C20703" w:rsidRPr="00CB7A53">
        <w:rPr>
          <w:rFonts w:ascii="Arial" w:hAnsi="Arial" w:cs="Arial"/>
          <w:bCs/>
        </w:rPr>
        <w:t xml:space="preserve">All of the Colt AR-15 Models are essentially the same with slight variations based on the version and year it was produced.  </w:t>
      </w:r>
    </w:p>
    <w:p w14:paraId="38CE064E" w14:textId="65177CF5" w:rsidR="00585A19" w:rsidRPr="00CB7A53" w:rsidRDefault="00585A19" w:rsidP="00585A19">
      <w:pPr>
        <w:pStyle w:val="BodyText"/>
        <w:ind w:left="1260" w:right="117"/>
        <w:rPr>
          <w:rFonts w:ascii="Arial" w:hAnsi="Arial" w:cs="Arial"/>
          <w:bCs/>
        </w:rPr>
      </w:pPr>
      <w:r w:rsidRPr="00CB7A53">
        <w:rPr>
          <w:rFonts w:ascii="Arial" w:hAnsi="Arial" w:cs="Arial"/>
          <w:bCs/>
        </w:rPr>
        <w:t xml:space="preserve">Quantity: </w:t>
      </w:r>
      <w:r w:rsidR="00762EDE" w:rsidRPr="00CB7A53">
        <w:rPr>
          <w:rFonts w:ascii="Arial" w:hAnsi="Arial" w:cs="Arial"/>
          <w:bCs/>
        </w:rPr>
        <w:t>16</w:t>
      </w:r>
    </w:p>
    <w:p w14:paraId="566608CE" w14:textId="41FB22D5" w:rsidR="00585A19" w:rsidRPr="00CB7A53" w:rsidRDefault="00585A19" w:rsidP="00585A19">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$1,500</w:t>
      </w:r>
    </w:p>
    <w:p w14:paraId="54261EB8" w14:textId="6501C7CF" w:rsidR="00762EDE" w:rsidRPr="00CB7A53" w:rsidRDefault="00762EDE" w:rsidP="008F19D1">
      <w:pPr>
        <w:pStyle w:val="BodyText"/>
        <w:numPr>
          <w:ilvl w:val="0"/>
          <w:numId w:val="7"/>
        </w:numPr>
        <w:ind w:left="1260" w:right="117" w:hanging="540"/>
        <w:rPr>
          <w:rFonts w:ascii="Arial" w:hAnsi="Arial" w:cs="Arial"/>
          <w:bCs/>
        </w:rPr>
      </w:pPr>
      <w:r w:rsidRPr="00CB7A53">
        <w:rPr>
          <w:rFonts w:ascii="Arial" w:hAnsi="Arial" w:cs="Arial"/>
          <w:bCs/>
        </w:rPr>
        <w:t>COLT, AR-15A2 CARBINE, 5.56X45MM:</w:t>
      </w:r>
      <w:r w:rsidR="00C20703" w:rsidRPr="00CB7A53">
        <w:rPr>
          <w:rFonts w:ascii="Arial" w:hAnsi="Arial" w:cs="Arial"/>
          <w:bCs/>
        </w:rPr>
        <w:t xml:space="preserve"> </w:t>
      </w:r>
      <w:proofErr w:type="gramStart"/>
      <w:r w:rsidR="00C20703" w:rsidRPr="00CB7A53">
        <w:rPr>
          <w:rFonts w:ascii="Arial" w:hAnsi="Arial" w:cs="Arial"/>
          <w:bCs/>
        </w:rPr>
        <w:t>All of</w:t>
      </w:r>
      <w:proofErr w:type="gramEnd"/>
      <w:r w:rsidR="00C20703" w:rsidRPr="00CB7A53">
        <w:rPr>
          <w:rFonts w:ascii="Arial" w:hAnsi="Arial" w:cs="Arial"/>
          <w:bCs/>
        </w:rPr>
        <w:t xml:space="preserve"> the Colt AR-15 Models are essentially the same with slight variations based on the version and year it was produced.  </w:t>
      </w:r>
    </w:p>
    <w:p w14:paraId="55756BA2" w14:textId="32CED93D" w:rsidR="00762EDE" w:rsidRPr="00CB7A53" w:rsidRDefault="00762EDE" w:rsidP="00762EDE">
      <w:pPr>
        <w:pStyle w:val="BodyText"/>
        <w:ind w:left="1260" w:right="117"/>
        <w:rPr>
          <w:rFonts w:ascii="Arial" w:hAnsi="Arial" w:cs="Arial"/>
          <w:bCs/>
        </w:rPr>
      </w:pPr>
      <w:r w:rsidRPr="00CB7A53">
        <w:rPr>
          <w:rFonts w:ascii="Arial" w:hAnsi="Arial" w:cs="Arial"/>
          <w:bCs/>
        </w:rPr>
        <w:t>Quantity: 3</w:t>
      </w:r>
    </w:p>
    <w:p w14:paraId="37139BE8" w14:textId="5FDC7777" w:rsidR="00762EDE" w:rsidRPr="00CB7A53" w:rsidRDefault="00762EDE" w:rsidP="00762EDE">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$1,300</w:t>
      </w:r>
    </w:p>
    <w:p w14:paraId="1FA0897A" w14:textId="19C0D5C0" w:rsidR="00762EDE" w:rsidRPr="00CB7A53" w:rsidRDefault="00762EDE" w:rsidP="008F19D1">
      <w:pPr>
        <w:pStyle w:val="BodyText"/>
        <w:numPr>
          <w:ilvl w:val="0"/>
          <w:numId w:val="7"/>
        </w:numPr>
        <w:ind w:left="1260" w:right="117" w:hanging="540"/>
        <w:rPr>
          <w:rFonts w:ascii="Arial" w:hAnsi="Arial" w:cs="Arial"/>
          <w:bCs/>
        </w:rPr>
      </w:pPr>
      <w:r w:rsidRPr="00CB7A53">
        <w:rPr>
          <w:rFonts w:ascii="Arial" w:hAnsi="Arial" w:cs="Arial"/>
          <w:bCs/>
        </w:rPr>
        <w:t>COLT, AR-15A3, 5.56X45MM:</w:t>
      </w:r>
      <w:r w:rsidR="00C20703" w:rsidRPr="00CB7A53">
        <w:rPr>
          <w:rFonts w:ascii="Arial" w:hAnsi="Arial" w:cs="Arial"/>
          <w:bCs/>
        </w:rPr>
        <w:t xml:space="preserve"> </w:t>
      </w:r>
      <w:proofErr w:type="gramStart"/>
      <w:r w:rsidR="00C20703" w:rsidRPr="00CB7A53">
        <w:rPr>
          <w:rFonts w:ascii="Arial" w:hAnsi="Arial" w:cs="Arial"/>
          <w:bCs/>
        </w:rPr>
        <w:t>All of</w:t>
      </w:r>
      <w:proofErr w:type="gramEnd"/>
      <w:r w:rsidR="00C20703" w:rsidRPr="00CB7A53">
        <w:rPr>
          <w:rFonts w:ascii="Arial" w:hAnsi="Arial" w:cs="Arial"/>
          <w:bCs/>
        </w:rPr>
        <w:t xml:space="preserve"> the Colt AR-15 Models are essentially the same with slight variations based on the version and year it was produced.  </w:t>
      </w:r>
    </w:p>
    <w:p w14:paraId="6CC6C357" w14:textId="3067187C" w:rsidR="00762EDE" w:rsidRPr="00CB7A53" w:rsidRDefault="00762EDE" w:rsidP="00762EDE">
      <w:pPr>
        <w:pStyle w:val="BodyText"/>
        <w:ind w:left="1260" w:right="117"/>
        <w:rPr>
          <w:rFonts w:ascii="Arial" w:hAnsi="Arial" w:cs="Arial"/>
          <w:bCs/>
        </w:rPr>
      </w:pPr>
      <w:r w:rsidRPr="00CB7A53">
        <w:rPr>
          <w:rFonts w:ascii="Arial" w:hAnsi="Arial" w:cs="Arial"/>
          <w:bCs/>
        </w:rPr>
        <w:t xml:space="preserve">Quantity: </w:t>
      </w:r>
      <w:r w:rsidR="0082309F" w:rsidRPr="00CB7A53">
        <w:rPr>
          <w:rFonts w:ascii="Arial" w:hAnsi="Arial" w:cs="Arial"/>
          <w:bCs/>
        </w:rPr>
        <w:t>12</w:t>
      </w:r>
    </w:p>
    <w:p w14:paraId="67C58587" w14:textId="1ADDB2F6" w:rsidR="00762EDE" w:rsidRPr="00CB7A53" w:rsidRDefault="00762EDE" w:rsidP="00762EDE">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$900</w:t>
      </w:r>
    </w:p>
    <w:p w14:paraId="400A3A20" w14:textId="45FF792D" w:rsidR="0082309F" w:rsidRPr="00CB7A53" w:rsidRDefault="0082309F" w:rsidP="008F19D1">
      <w:pPr>
        <w:pStyle w:val="BodyText"/>
        <w:numPr>
          <w:ilvl w:val="0"/>
          <w:numId w:val="7"/>
        </w:numPr>
        <w:ind w:left="1260" w:right="117" w:hanging="540"/>
        <w:rPr>
          <w:rFonts w:ascii="Arial" w:hAnsi="Arial" w:cs="Arial"/>
          <w:bCs/>
        </w:rPr>
      </w:pPr>
      <w:r w:rsidRPr="00CB7A53">
        <w:rPr>
          <w:rFonts w:ascii="Arial" w:hAnsi="Arial" w:cs="Arial"/>
          <w:bCs/>
        </w:rPr>
        <w:t>COLT, LE CARBINE, 5.56X45MM:</w:t>
      </w:r>
      <w:r w:rsidR="00027C7F" w:rsidRPr="00CB7A53">
        <w:rPr>
          <w:rFonts w:ascii="Arial" w:hAnsi="Arial" w:cs="Arial"/>
          <w:bCs/>
        </w:rPr>
        <w:t xml:space="preserve"> This </w:t>
      </w:r>
      <w:r w:rsidR="00186889" w:rsidRPr="00CB7A53">
        <w:rPr>
          <w:rFonts w:ascii="Arial" w:hAnsi="Arial" w:cs="Arial"/>
          <w:bCs/>
        </w:rPr>
        <w:t xml:space="preserve">is a </w:t>
      </w:r>
      <w:r w:rsidR="00027C7F" w:rsidRPr="00CB7A53">
        <w:rPr>
          <w:rFonts w:ascii="Arial" w:hAnsi="Arial" w:cs="Arial"/>
          <w:bCs/>
        </w:rPr>
        <w:t>specially designed law enforcement weapon</w:t>
      </w:r>
      <w:r w:rsidR="00186889" w:rsidRPr="00CB7A53">
        <w:rPr>
          <w:rFonts w:ascii="Arial" w:hAnsi="Arial" w:cs="Arial"/>
          <w:bCs/>
        </w:rPr>
        <w:t>.</w:t>
      </w:r>
      <w:r w:rsidR="00027C7F" w:rsidRPr="00CB7A53">
        <w:rPr>
          <w:rFonts w:ascii="Arial" w:hAnsi="Arial" w:cs="Arial"/>
          <w:bCs/>
        </w:rPr>
        <w:t xml:space="preserve"> </w:t>
      </w:r>
      <w:r w:rsidR="00186889" w:rsidRPr="00CB7A53">
        <w:rPr>
          <w:rFonts w:ascii="Arial" w:hAnsi="Arial" w:cs="Arial"/>
          <w:bCs/>
        </w:rPr>
        <w:t xml:space="preserve">With </w:t>
      </w:r>
      <w:r w:rsidR="00027C7F" w:rsidRPr="00CB7A53">
        <w:rPr>
          <w:rFonts w:ascii="Arial" w:hAnsi="Arial" w:cs="Arial"/>
          <w:bCs/>
        </w:rPr>
        <w:t xml:space="preserve">the 4-position buttstock fully retracted, the Colt Law Enforcement Carbine is less than 32in length and weighs only 6.9 </w:t>
      </w:r>
      <w:r w:rsidR="00186889" w:rsidRPr="00CB7A53">
        <w:rPr>
          <w:rFonts w:ascii="Arial" w:hAnsi="Arial" w:cs="Arial"/>
          <w:bCs/>
        </w:rPr>
        <w:t>lb.</w:t>
      </w:r>
      <w:r w:rsidR="00027C7F" w:rsidRPr="00CB7A53">
        <w:rPr>
          <w:rFonts w:ascii="Arial" w:hAnsi="Arial" w:cs="Arial"/>
          <w:bCs/>
        </w:rPr>
        <w:t xml:space="preserve"> - ideal for tactical deployment and traditional patrol.</w:t>
      </w:r>
    </w:p>
    <w:p w14:paraId="6364C5C6" w14:textId="7D1E0EB8" w:rsidR="0082309F" w:rsidRPr="00CB7A53" w:rsidRDefault="0082309F" w:rsidP="0082309F">
      <w:pPr>
        <w:pStyle w:val="BodyText"/>
        <w:ind w:left="1260" w:right="117"/>
        <w:rPr>
          <w:rFonts w:ascii="Arial" w:hAnsi="Arial" w:cs="Arial"/>
          <w:bCs/>
        </w:rPr>
      </w:pPr>
      <w:r w:rsidRPr="00CB7A53">
        <w:rPr>
          <w:rFonts w:ascii="Arial" w:hAnsi="Arial" w:cs="Arial"/>
          <w:bCs/>
        </w:rPr>
        <w:lastRenderedPageBreak/>
        <w:t xml:space="preserve">Quantity: </w:t>
      </w:r>
      <w:r w:rsidR="00856D70" w:rsidRPr="00CB7A53">
        <w:rPr>
          <w:rFonts w:ascii="Arial" w:hAnsi="Arial" w:cs="Arial"/>
          <w:bCs/>
        </w:rPr>
        <w:t>7</w:t>
      </w:r>
    </w:p>
    <w:p w14:paraId="22EB82EB" w14:textId="69953FE9" w:rsidR="0082309F" w:rsidRPr="00CB7A53" w:rsidRDefault="0082309F" w:rsidP="0082309F">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$1,100</w:t>
      </w:r>
    </w:p>
    <w:p w14:paraId="6062F2E2" w14:textId="1CC2C11A" w:rsidR="00856D70" w:rsidRPr="00CB7A53" w:rsidRDefault="00856D70" w:rsidP="008F19D1">
      <w:pPr>
        <w:pStyle w:val="BodyText"/>
        <w:numPr>
          <w:ilvl w:val="0"/>
          <w:numId w:val="7"/>
        </w:numPr>
        <w:ind w:left="1260" w:right="117" w:hanging="540"/>
        <w:rPr>
          <w:rFonts w:ascii="Arial" w:hAnsi="Arial" w:cs="Arial"/>
          <w:bCs/>
        </w:rPr>
      </w:pPr>
      <w:r w:rsidRPr="00CB7A53">
        <w:rPr>
          <w:rFonts w:ascii="Arial" w:hAnsi="Arial" w:cs="Arial"/>
          <w:bCs/>
        </w:rPr>
        <w:t>COLT, LE6920, 5.56X45MM:</w:t>
      </w:r>
      <w:r w:rsidR="00C20703" w:rsidRPr="00CB7A53">
        <w:rPr>
          <w:rFonts w:ascii="Arial" w:hAnsi="Arial" w:cs="Arial"/>
        </w:rPr>
        <w:t xml:space="preserve"> </w:t>
      </w:r>
      <w:r w:rsidR="00C20703" w:rsidRPr="00CB7A53">
        <w:rPr>
          <w:rFonts w:ascii="Arial" w:hAnsi="Arial" w:cs="Arial"/>
          <w:bCs/>
        </w:rPr>
        <w:t>The Colt M4 Trooper 5.56mm 16" (aka Colt Trooper Patrol Carbine) .223 Remington/5.56 NATO chambered semi-automatic is an upgrade to the civilian version of the Colt M4.</w:t>
      </w:r>
    </w:p>
    <w:p w14:paraId="4F0CABD5" w14:textId="532A8A0C" w:rsidR="00856D70" w:rsidRPr="00CB7A53" w:rsidRDefault="00856D70" w:rsidP="00C20703">
      <w:pPr>
        <w:pStyle w:val="BodyText"/>
        <w:ind w:left="540" w:right="117" w:firstLine="720"/>
        <w:rPr>
          <w:rFonts w:ascii="Arial" w:hAnsi="Arial" w:cs="Arial"/>
          <w:bCs/>
        </w:rPr>
      </w:pPr>
      <w:r w:rsidRPr="00CB7A53">
        <w:rPr>
          <w:rFonts w:ascii="Arial" w:hAnsi="Arial" w:cs="Arial"/>
          <w:bCs/>
        </w:rPr>
        <w:t xml:space="preserve">Quantity: </w:t>
      </w:r>
      <w:r w:rsidR="00C1227D" w:rsidRPr="00CB7A53">
        <w:rPr>
          <w:rFonts w:ascii="Arial" w:hAnsi="Arial" w:cs="Arial"/>
          <w:bCs/>
        </w:rPr>
        <w:t>182</w:t>
      </w:r>
    </w:p>
    <w:p w14:paraId="5D2B4780" w14:textId="2D9DD026" w:rsidR="00856D70" w:rsidRPr="00CB7A53" w:rsidRDefault="00856D70" w:rsidP="00856D70">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$1,100</w:t>
      </w:r>
    </w:p>
    <w:p w14:paraId="4687A06B" w14:textId="1AA7214B" w:rsidR="00C1227D" w:rsidRPr="00CB7A53" w:rsidRDefault="00C1227D" w:rsidP="008F19D1">
      <w:pPr>
        <w:pStyle w:val="BodyText"/>
        <w:numPr>
          <w:ilvl w:val="0"/>
          <w:numId w:val="7"/>
        </w:numPr>
        <w:ind w:left="1260" w:right="117" w:hanging="540"/>
        <w:rPr>
          <w:rFonts w:ascii="Arial" w:hAnsi="Arial" w:cs="Arial"/>
          <w:bCs/>
        </w:rPr>
      </w:pPr>
      <w:r w:rsidRPr="00CB7A53">
        <w:rPr>
          <w:rFonts w:ascii="Arial" w:hAnsi="Arial" w:cs="Arial"/>
          <w:bCs/>
        </w:rPr>
        <w:t>COLT, LE</w:t>
      </w:r>
      <w:r w:rsidR="00AC3F94" w:rsidRPr="00CB7A53">
        <w:rPr>
          <w:rFonts w:ascii="Arial" w:hAnsi="Arial" w:cs="Arial"/>
          <w:bCs/>
        </w:rPr>
        <w:t>6933</w:t>
      </w:r>
      <w:r w:rsidRPr="00CB7A53">
        <w:rPr>
          <w:rFonts w:ascii="Arial" w:hAnsi="Arial" w:cs="Arial"/>
          <w:bCs/>
        </w:rPr>
        <w:t>, 5.56X45MM:</w:t>
      </w:r>
      <w:r w:rsidR="00027C7F" w:rsidRPr="00CB7A53">
        <w:rPr>
          <w:rFonts w:ascii="Arial" w:hAnsi="Arial" w:cs="Arial"/>
        </w:rPr>
        <w:t xml:space="preserve"> </w:t>
      </w:r>
      <w:r w:rsidR="00027C7F" w:rsidRPr="00CB7A53">
        <w:rPr>
          <w:rFonts w:ascii="Arial" w:hAnsi="Arial" w:cs="Arial"/>
          <w:bCs/>
        </w:rPr>
        <w:t xml:space="preserve">The Colt Enhanced Patrol Rifle </w:t>
      </w:r>
      <w:r w:rsidR="00DF02A5" w:rsidRPr="00CB7A53">
        <w:rPr>
          <w:rFonts w:ascii="Arial" w:hAnsi="Arial" w:cs="Arial"/>
          <w:shd w:val="clear" w:color="auto" w:fill="FFFFFF"/>
        </w:rPr>
        <w:t>is an AR-15 style rifle which utilizes a 5.56 round and is similar in appearance to the other Colt rifles</w:t>
      </w:r>
      <w:r w:rsidR="00807F30" w:rsidRPr="00CB7A53">
        <w:rPr>
          <w:rFonts w:ascii="Arial" w:hAnsi="Arial" w:cs="Arial"/>
          <w:shd w:val="clear" w:color="auto" w:fill="FFFFFF"/>
        </w:rPr>
        <w:t>.</w:t>
      </w:r>
    </w:p>
    <w:p w14:paraId="5C220315" w14:textId="1D295906" w:rsidR="00C1227D" w:rsidRPr="00CB7A53" w:rsidRDefault="00C1227D" w:rsidP="00C1227D">
      <w:pPr>
        <w:pStyle w:val="BodyText"/>
        <w:ind w:left="1260" w:right="117"/>
        <w:rPr>
          <w:rFonts w:ascii="Arial" w:hAnsi="Arial" w:cs="Arial"/>
          <w:bCs/>
        </w:rPr>
      </w:pPr>
      <w:r w:rsidRPr="00CB7A53">
        <w:rPr>
          <w:rFonts w:ascii="Arial" w:hAnsi="Arial" w:cs="Arial"/>
          <w:bCs/>
        </w:rPr>
        <w:t>Quantity: 1</w:t>
      </w:r>
      <w:r w:rsidR="00AB785B" w:rsidRPr="00CB7A53">
        <w:rPr>
          <w:rFonts w:ascii="Arial" w:hAnsi="Arial" w:cs="Arial"/>
          <w:bCs/>
        </w:rPr>
        <w:t>7</w:t>
      </w:r>
    </w:p>
    <w:p w14:paraId="46AF1A10" w14:textId="0C281488" w:rsidR="00C1227D" w:rsidRPr="00CB7A53" w:rsidRDefault="00C1227D" w:rsidP="00C1227D">
      <w:pPr>
        <w:pStyle w:val="BodyText"/>
        <w:ind w:left="1260" w:right="117"/>
        <w:rPr>
          <w:rFonts w:ascii="Arial" w:hAnsi="Arial" w:cs="Arial"/>
          <w:bCs/>
        </w:rPr>
      </w:pPr>
      <w:r w:rsidRPr="00CB7A53">
        <w:rPr>
          <w:rFonts w:ascii="Arial" w:hAnsi="Arial" w:cs="Arial"/>
          <w:bCs/>
        </w:rPr>
        <w:t>Cost:</w:t>
      </w:r>
      <w:r w:rsidR="00876EAE" w:rsidRPr="00CB7A53">
        <w:rPr>
          <w:rFonts w:ascii="Arial" w:hAnsi="Arial" w:cs="Arial"/>
          <w:bCs/>
        </w:rPr>
        <w:t xml:space="preserve"> </w:t>
      </w:r>
      <w:r w:rsidR="00027C7F" w:rsidRPr="00CB7A53">
        <w:rPr>
          <w:rFonts w:ascii="Arial" w:hAnsi="Arial" w:cs="Arial"/>
          <w:bCs/>
        </w:rPr>
        <w:t>$1,315</w:t>
      </w:r>
    </w:p>
    <w:p w14:paraId="3046CDF7" w14:textId="773A8616" w:rsidR="00AB785B" w:rsidRPr="00CB7A53" w:rsidRDefault="00AB785B" w:rsidP="008F19D1">
      <w:pPr>
        <w:pStyle w:val="BodyText"/>
        <w:numPr>
          <w:ilvl w:val="0"/>
          <w:numId w:val="7"/>
        </w:numPr>
        <w:ind w:left="1260" w:right="117" w:hanging="540"/>
        <w:rPr>
          <w:rFonts w:ascii="Arial" w:hAnsi="Arial" w:cs="Arial"/>
          <w:bCs/>
        </w:rPr>
      </w:pPr>
      <w:r w:rsidRPr="00CB7A53">
        <w:rPr>
          <w:rFonts w:ascii="Arial" w:hAnsi="Arial" w:cs="Arial"/>
          <w:bCs/>
        </w:rPr>
        <w:t>COLT, M4 CARBINE, 5.56X45MM:</w:t>
      </w:r>
      <w:r w:rsidR="000F7F31" w:rsidRPr="00CB7A53">
        <w:rPr>
          <w:rFonts w:ascii="Arial" w:hAnsi="Arial" w:cs="Arial"/>
          <w:bCs/>
        </w:rPr>
        <w:t xml:space="preserve">  The Colt AR15 M4 Carbine </w:t>
      </w:r>
      <w:r w:rsidR="00DF02A5" w:rsidRPr="00CB7A53">
        <w:rPr>
          <w:rFonts w:ascii="Arial" w:hAnsi="Arial" w:cs="Arial"/>
          <w:shd w:val="clear" w:color="auto" w:fill="FFFFFF"/>
        </w:rPr>
        <w:t>is an AR-15 style rifle which utilizes a 5.56 round and is similar in appearance to the other Colt Rifles.</w:t>
      </w:r>
    </w:p>
    <w:p w14:paraId="27585CDE" w14:textId="15A80F2E" w:rsidR="00AB785B" w:rsidRPr="00CB7A53" w:rsidRDefault="00AB785B" w:rsidP="00AB785B">
      <w:pPr>
        <w:pStyle w:val="BodyText"/>
        <w:ind w:left="1260" w:right="117"/>
        <w:rPr>
          <w:rFonts w:ascii="Arial" w:hAnsi="Arial" w:cs="Arial"/>
          <w:bCs/>
        </w:rPr>
      </w:pPr>
      <w:r w:rsidRPr="00CB7A53">
        <w:rPr>
          <w:rFonts w:ascii="Arial" w:hAnsi="Arial" w:cs="Arial"/>
          <w:bCs/>
        </w:rPr>
        <w:t>Quantity: 1</w:t>
      </w:r>
      <w:r w:rsidR="00C50E77" w:rsidRPr="00CB7A53">
        <w:rPr>
          <w:rFonts w:ascii="Arial" w:hAnsi="Arial" w:cs="Arial"/>
          <w:bCs/>
        </w:rPr>
        <w:t>1</w:t>
      </w:r>
    </w:p>
    <w:p w14:paraId="4AF4E6CB" w14:textId="3C613FC8" w:rsidR="00AB785B" w:rsidRPr="00CB7A53" w:rsidRDefault="00AB785B" w:rsidP="00AB785B">
      <w:pPr>
        <w:pStyle w:val="BodyText"/>
        <w:ind w:left="1260" w:right="117"/>
        <w:rPr>
          <w:rFonts w:ascii="Arial" w:hAnsi="Arial" w:cs="Arial"/>
          <w:bCs/>
        </w:rPr>
      </w:pPr>
      <w:r w:rsidRPr="00CB7A53">
        <w:rPr>
          <w:rFonts w:ascii="Arial" w:hAnsi="Arial" w:cs="Arial"/>
          <w:bCs/>
        </w:rPr>
        <w:t>Cost:</w:t>
      </w:r>
      <w:r w:rsidR="000F7F31" w:rsidRPr="00CB7A53">
        <w:rPr>
          <w:rFonts w:ascii="Arial" w:hAnsi="Arial" w:cs="Arial"/>
          <w:bCs/>
        </w:rPr>
        <w:t xml:space="preserve"> $1,300</w:t>
      </w:r>
    </w:p>
    <w:p w14:paraId="24A5EC4C" w14:textId="53B34AC3" w:rsidR="00C50E77" w:rsidRPr="00CB7A53" w:rsidRDefault="00C50E77" w:rsidP="008F19D1">
      <w:pPr>
        <w:pStyle w:val="BodyText"/>
        <w:numPr>
          <w:ilvl w:val="0"/>
          <w:numId w:val="7"/>
        </w:numPr>
        <w:ind w:left="1260" w:right="117" w:hanging="540"/>
        <w:rPr>
          <w:rFonts w:ascii="Arial" w:hAnsi="Arial" w:cs="Arial"/>
          <w:bCs/>
        </w:rPr>
      </w:pPr>
      <w:r w:rsidRPr="00CB7A53">
        <w:rPr>
          <w:rFonts w:ascii="Arial" w:hAnsi="Arial" w:cs="Arial"/>
          <w:bCs/>
        </w:rPr>
        <w:t>COLT, SP</w:t>
      </w:r>
      <w:r w:rsidR="00BC259C" w:rsidRPr="00CB7A53">
        <w:rPr>
          <w:rFonts w:ascii="Arial" w:hAnsi="Arial" w:cs="Arial"/>
          <w:bCs/>
        </w:rPr>
        <w:t>6920</w:t>
      </w:r>
      <w:r w:rsidRPr="00CB7A53">
        <w:rPr>
          <w:rFonts w:ascii="Arial" w:hAnsi="Arial" w:cs="Arial"/>
          <w:bCs/>
        </w:rPr>
        <w:t>, 5.56X45MM:</w:t>
      </w:r>
      <w:r w:rsidR="000E12CB" w:rsidRPr="00CB7A53">
        <w:rPr>
          <w:rFonts w:ascii="Arial" w:hAnsi="Arial" w:cs="Arial"/>
          <w:bCs/>
        </w:rPr>
        <w:t xml:space="preserve">  The Colt SP6920 is Colt's primary M4 Carbine clone sold to civilians and law enforcement in the United States.  It features a 16in. (40.6cm) </w:t>
      </w:r>
      <w:r w:rsidR="00876EAE" w:rsidRPr="00CB7A53">
        <w:rPr>
          <w:rFonts w:ascii="Arial" w:hAnsi="Arial" w:cs="Arial"/>
          <w:bCs/>
        </w:rPr>
        <w:t>barrel and</w:t>
      </w:r>
      <w:r w:rsidR="000E12CB" w:rsidRPr="00CB7A53">
        <w:rPr>
          <w:rFonts w:ascii="Arial" w:hAnsi="Arial" w:cs="Arial"/>
          <w:bCs/>
        </w:rPr>
        <w:t xml:space="preserve"> is practically identical to the Colt M4 Carbines in every other way, except for the lack of </w:t>
      </w:r>
      <w:r w:rsidR="00CF10F2" w:rsidRPr="00CB7A53">
        <w:rPr>
          <w:rFonts w:ascii="Arial" w:hAnsi="Arial" w:cs="Arial"/>
          <w:bCs/>
        </w:rPr>
        <w:t>fully automatic</w:t>
      </w:r>
      <w:r w:rsidR="000E12CB" w:rsidRPr="00CB7A53">
        <w:rPr>
          <w:rFonts w:ascii="Arial" w:hAnsi="Arial" w:cs="Arial"/>
          <w:bCs/>
        </w:rPr>
        <w:t>/burst fire modes.</w:t>
      </w:r>
    </w:p>
    <w:p w14:paraId="0C66EA77" w14:textId="0EC6F132" w:rsidR="00C50E77" w:rsidRPr="00CB7A53" w:rsidRDefault="00C50E77" w:rsidP="00C50E77">
      <w:pPr>
        <w:pStyle w:val="BodyText"/>
        <w:ind w:left="1260" w:right="117"/>
        <w:rPr>
          <w:rFonts w:ascii="Arial" w:hAnsi="Arial" w:cs="Arial"/>
          <w:bCs/>
        </w:rPr>
      </w:pPr>
      <w:r w:rsidRPr="00CB7A53">
        <w:rPr>
          <w:rFonts w:ascii="Arial" w:hAnsi="Arial" w:cs="Arial"/>
          <w:bCs/>
        </w:rPr>
        <w:t xml:space="preserve">Quantity: </w:t>
      </w:r>
      <w:r w:rsidR="00BC259C" w:rsidRPr="00CB7A53">
        <w:rPr>
          <w:rFonts w:ascii="Arial" w:hAnsi="Arial" w:cs="Arial"/>
          <w:bCs/>
        </w:rPr>
        <w:t>13</w:t>
      </w:r>
    </w:p>
    <w:p w14:paraId="7C5A0605" w14:textId="268D5A90" w:rsidR="00C50E77" w:rsidRPr="00CB7A53" w:rsidRDefault="00CF10F2" w:rsidP="00C50E77">
      <w:pPr>
        <w:pStyle w:val="BodyText"/>
        <w:ind w:left="1260" w:right="117"/>
        <w:rPr>
          <w:rFonts w:ascii="Arial" w:hAnsi="Arial" w:cs="Arial"/>
          <w:bCs/>
        </w:rPr>
      </w:pPr>
      <w:r w:rsidRPr="00CB7A53">
        <w:rPr>
          <w:rFonts w:ascii="Arial" w:hAnsi="Arial" w:cs="Arial"/>
          <w:bCs/>
        </w:rPr>
        <w:t>Cost: $</w:t>
      </w:r>
      <w:r w:rsidR="000E12CB" w:rsidRPr="00CB7A53">
        <w:rPr>
          <w:rFonts w:ascii="Arial" w:hAnsi="Arial" w:cs="Arial"/>
          <w:bCs/>
        </w:rPr>
        <w:t>1,300</w:t>
      </w:r>
    </w:p>
    <w:p w14:paraId="6AC791FE" w14:textId="46B0AC87" w:rsidR="00BC259C" w:rsidRPr="00CB7A53" w:rsidRDefault="00BC259C" w:rsidP="008F19D1">
      <w:pPr>
        <w:pStyle w:val="BodyText"/>
        <w:numPr>
          <w:ilvl w:val="0"/>
          <w:numId w:val="7"/>
        </w:numPr>
        <w:ind w:left="1260" w:right="117" w:hanging="540"/>
        <w:rPr>
          <w:rFonts w:ascii="Arial" w:hAnsi="Arial" w:cs="Arial"/>
          <w:bCs/>
        </w:rPr>
      </w:pPr>
      <w:r w:rsidRPr="00CB7A53">
        <w:rPr>
          <w:rFonts w:ascii="Arial" w:hAnsi="Arial" w:cs="Arial"/>
          <w:bCs/>
        </w:rPr>
        <w:t xml:space="preserve">COLT, SPORTER, </w:t>
      </w:r>
      <w:r w:rsidR="00B73AB1" w:rsidRPr="00CB7A53">
        <w:rPr>
          <w:rFonts w:ascii="Arial" w:hAnsi="Arial" w:cs="Arial"/>
          <w:bCs/>
        </w:rPr>
        <w:t>.223</w:t>
      </w:r>
      <w:r w:rsidRPr="00CB7A53">
        <w:rPr>
          <w:rFonts w:ascii="Arial" w:hAnsi="Arial" w:cs="Arial"/>
          <w:bCs/>
        </w:rPr>
        <w:t>:</w:t>
      </w:r>
      <w:r w:rsidR="0059301F" w:rsidRPr="00CB7A53">
        <w:rPr>
          <w:rFonts w:ascii="Arial" w:hAnsi="Arial" w:cs="Arial"/>
          <w:bCs/>
        </w:rPr>
        <w:t xml:space="preserve">  </w:t>
      </w:r>
      <w:bookmarkStart w:id="2" w:name="_Hlk103058317"/>
      <w:r w:rsidR="0059301F" w:rsidRPr="00CB7A53">
        <w:rPr>
          <w:rFonts w:ascii="Arial" w:hAnsi="Arial" w:cs="Arial"/>
          <w:bCs/>
        </w:rPr>
        <w:t>The AR-15 Sporter is a semi-automatic variant of the AR-15 series of assault rifles</w:t>
      </w:r>
      <w:r w:rsidR="00240950" w:rsidRPr="00CB7A53">
        <w:rPr>
          <w:rFonts w:ascii="Arial" w:hAnsi="Arial" w:cs="Arial"/>
          <w:bCs/>
        </w:rPr>
        <w:t>.</w:t>
      </w:r>
    </w:p>
    <w:bookmarkEnd w:id="2"/>
    <w:p w14:paraId="0538B95C" w14:textId="771E40DE" w:rsidR="00BC259C" w:rsidRPr="00CB7A53" w:rsidRDefault="00BC259C" w:rsidP="00BC259C">
      <w:pPr>
        <w:pStyle w:val="BodyText"/>
        <w:ind w:left="1260" w:right="117"/>
        <w:rPr>
          <w:rFonts w:ascii="Arial" w:hAnsi="Arial" w:cs="Arial"/>
          <w:bCs/>
        </w:rPr>
      </w:pPr>
      <w:r w:rsidRPr="00CB7A53">
        <w:rPr>
          <w:rFonts w:ascii="Arial" w:hAnsi="Arial" w:cs="Arial"/>
          <w:bCs/>
        </w:rPr>
        <w:t xml:space="preserve">Quantity: </w:t>
      </w:r>
      <w:r w:rsidR="00B73AB1" w:rsidRPr="00CB7A53">
        <w:rPr>
          <w:rFonts w:ascii="Arial" w:hAnsi="Arial" w:cs="Arial"/>
          <w:bCs/>
        </w:rPr>
        <w:t>1</w:t>
      </w:r>
    </w:p>
    <w:p w14:paraId="389C99DD" w14:textId="517B589D" w:rsidR="00BC259C" w:rsidRPr="00CB7A53" w:rsidRDefault="00BC259C" w:rsidP="00BC259C">
      <w:pPr>
        <w:pStyle w:val="BodyText"/>
        <w:ind w:left="1260" w:right="117"/>
        <w:rPr>
          <w:rFonts w:ascii="Arial" w:hAnsi="Arial" w:cs="Arial"/>
          <w:bCs/>
        </w:rPr>
      </w:pPr>
      <w:r w:rsidRPr="00CB7A53">
        <w:rPr>
          <w:rFonts w:ascii="Arial" w:hAnsi="Arial" w:cs="Arial"/>
          <w:bCs/>
        </w:rPr>
        <w:t>Cost:</w:t>
      </w:r>
      <w:r w:rsidR="00685FBE" w:rsidRPr="00CB7A53">
        <w:rPr>
          <w:rFonts w:ascii="Arial" w:hAnsi="Arial" w:cs="Arial"/>
          <w:bCs/>
        </w:rPr>
        <w:t xml:space="preserve"> #1,400</w:t>
      </w:r>
    </w:p>
    <w:p w14:paraId="262E8A45" w14:textId="03040E94" w:rsidR="00B73AB1" w:rsidRPr="00CB7A53" w:rsidRDefault="00B73AB1" w:rsidP="008F19D1">
      <w:pPr>
        <w:pStyle w:val="BodyText"/>
        <w:numPr>
          <w:ilvl w:val="0"/>
          <w:numId w:val="7"/>
        </w:numPr>
        <w:ind w:left="1260" w:right="117" w:hanging="540"/>
        <w:rPr>
          <w:rFonts w:ascii="Arial" w:hAnsi="Arial" w:cs="Arial"/>
          <w:bCs/>
        </w:rPr>
      </w:pPr>
      <w:r w:rsidRPr="00CB7A53">
        <w:rPr>
          <w:rFonts w:ascii="Arial" w:hAnsi="Arial" w:cs="Arial"/>
          <w:bCs/>
        </w:rPr>
        <w:t>COLT, SPORTER HBAR, 5.56X45MM:</w:t>
      </w:r>
      <w:r w:rsidR="00CB37A7" w:rsidRPr="00CB7A53">
        <w:rPr>
          <w:rFonts w:ascii="Arial" w:hAnsi="Arial" w:cs="Arial"/>
          <w:bCs/>
        </w:rPr>
        <w:t xml:space="preserve">  This Colt Model Sporter Match HBAR is a </w:t>
      </w:r>
      <w:r w:rsidR="00CF10F2" w:rsidRPr="00CB7A53">
        <w:rPr>
          <w:rFonts w:ascii="Arial" w:hAnsi="Arial" w:cs="Arial"/>
          <w:bCs/>
        </w:rPr>
        <w:t>right-hand</w:t>
      </w:r>
      <w:r w:rsidR="00CB37A7" w:rsidRPr="00CB7A53">
        <w:rPr>
          <w:rFonts w:ascii="Arial" w:hAnsi="Arial" w:cs="Arial"/>
          <w:bCs/>
        </w:rPr>
        <w:t xml:space="preserve"> semi-auto tactical rifle in 5.56 NATO Cal. It has a </w:t>
      </w:r>
      <w:r w:rsidR="00CF10F2" w:rsidRPr="00CB7A53">
        <w:rPr>
          <w:rFonts w:ascii="Arial" w:hAnsi="Arial" w:cs="Arial"/>
          <w:bCs/>
        </w:rPr>
        <w:t>19.5-inch</w:t>
      </w:r>
      <w:r w:rsidR="00CB37A7" w:rsidRPr="00CB7A53">
        <w:rPr>
          <w:rFonts w:ascii="Arial" w:hAnsi="Arial" w:cs="Arial"/>
          <w:bCs/>
        </w:rPr>
        <w:t xml:space="preserve"> barrel plus a muzzle device. 1/9 twist. An adjustable post front sight with protective sides and an adjustable flip two position aperture rear sight.</w:t>
      </w:r>
    </w:p>
    <w:p w14:paraId="627B396E" w14:textId="2AD77CBE" w:rsidR="00B73AB1" w:rsidRPr="00CB7A53" w:rsidRDefault="00B73AB1" w:rsidP="00B73AB1">
      <w:pPr>
        <w:pStyle w:val="BodyText"/>
        <w:ind w:left="1260" w:right="117"/>
        <w:rPr>
          <w:rFonts w:ascii="Arial" w:hAnsi="Arial" w:cs="Arial"/>
          <w:bCs/>
        </w:rPr>
      </w:pPr>
      <w:r w:rsidRPr="00CB7A53">
        <w:rPr>
          <w:rFonts w:ascii="Arial" w:hAnsi="Arial" w:cs="Arial"/>
          <w:bCs/>
        </w:rPr>
        <w:t>Quantity: 1</w:t>
      </w:r>
    </w:p>
    <w:p w14:paraId="760E85C3" w14:textId="25CC3AA8" w:rsidR="00B73AB1" w:rsidRPr="00CB7A53" w:rsidRDefault="00CF10F2" w:rsidP="00B73AB1">
      <w:pPr>
        <w:pStyle w:val="BodyText"/>
        <w:ind w:left="1260" w:right="117"/>
        <w:rPr>
          <w:rFonts w:ascii="Arial" w:hAnsi="Arial" w:cs="Arial"/>
          <w:bCs/>
        </w:rPr>
      </w:pPr>
      <w:r w:rsidRPr="00CB7A53">
        <w:rPr>
          <w:rFonts w:ascii="Arial" w:hAnsi="Arial" w:cs="Arial"/>
          <w:bCs/>
        </w:rPr>
        <w:t>Cost: $</w:t>
      </w:r>
      <w:r w:rsidR="00A73D22" w:rsidRPr="00CB7A53">
        <w:rPr>
          <w:rFonts w:ascii="Arial" w:hAnsi="Arial" w:cs="Arial"/>
          <w:bCs/>
        </w:rPr>
        <w:t>2,000</w:t>
      </w:r>
    </w:p>
    <w:p w14:paraId="3AC2704A" w14:textId="048DE7F6" w:rsidR="00B73AB1" w:rsidRPr="00CB7A53" w:rsidRDefault="00B73AB1" w:rsidP="008F19D1">
      <w:pPr>
        <w:pStyle w:val="BodyText"/>
        <w:numPr>
          <w:ilvl w:val="0"/>
          <w:numId w:val="7"/>
        </w:numPr>
        <w:ind w:left="1260" w:right="117" w:hanging="540"/>
        <w:rPr>
          <w:rFonts w:ascii="Arial" w:hAnsi="Arial" w:cs="Arial"/>
          <w:bCs/>
        </w:rPr>
      </w:pPr>
      <w:r w:rsidRPr="00CB7A53">
        <w:rPr>
          <w:rFonts w:ascii="Arial" w:hAnsi="Arial" w:cs="Arial"/>
          <w:bCs/>
        </w:rPr>
        <w:t>COLT, SPORTER</w:t>
      </w:r>
      <w:r w:rsidR="00F6683D" w:rsidRPr="00CB7A53">
        <w:rPr>
          <w:rFonts w:ascii="Arial" w:hAnsi="Arial" w:cs="Arial"/>
          <w:bCs/>
        </w:rPr>
        <w:t xml:space="preserve"> LW</w:t>
      </w:r>
      <w:r w:rsidRPr="00CB7A53">
        <w:rPr>
          <w:rFonts w:ascii="Arial" w:hAnsi="Arial" w:cs="Arial"/>
          <w:bCs/>
        </w:rPr>
        <w:t xml:space="preserve">, </w:t>
      </w:r>
      <w:r w:rsidR="00F6683D" w:rsidRPr="00CB7A53">
        <w:rPr>
          <w:rFonts w:ascii="Arial" w:hAnsi="Arial" w:cs="Arial"/>
          <w:bCs/>
        </w:rPr>
        <w:t>.223</w:t>
      </w:r>
      <w:r w:rsidRPr="00CB7A53">
        <w:rPr>
          <w:rFonts w:ascii="Arial" w:hAnsi="Arial" w:cs="Arial"/>
          <w:bCs/>
        </w:rPr>
        <w:t>:</w:t>
      </w:r>
      <w:r w:rsidR="0059301F" w:rsidRPr="00CB7A53">
        <w:rPr>
          <w:rFonts w:ascii="Arial" w:hAnsi="Arial" w:cs="Arial"/>
          <w:bCs/>
        </w:rPr>
        <w:t xml:space="preserve">  The AR-15 Sporter is a semi-automatic variant of the AR-15 series of assault rifles.</w:t>
      </w:r>
    </w:p>
    <w:p w14:paraId="505AAC09" w14:textId="6DBC617A" w:rsidR="00B73AB1" w:rsidRPr="00CB7A53" w:rsidRDefault="00B73AB1" w:rsidP="00B73AB1">
      <w:pPr>
        <w:pStyle w:val="BodyText"/>
        <w:ind w:left="1260" w:right="117"/>
        <w:rPr>
          <w:rFonts w:ascii="Arial" w:hAnsi="Arial" w:cs="Arial"/>
          <w:bCs/>
        </w:rPr>
      </w:pPr>
      <w:r w:rsidRPr="00CB7A53">
        <w:rPr>
          <w:rFonts w:ascii="Arial" w:hAnsi="Arial" w:cs="Arial"/>
          <w:bCs/>
        </w:rPr>
        <w:t>Quantity: 1</w:t>
      </w:r>
    </w:p>
    <w:p w14:paraId="5655F5C5" w14:textId="7B0B617D" w:rsidR="00B73AB1" w:rsidRPr="00CB7A53" w:rsidRDefault="00B73AB1" w:rsidP="00B73AB1">
      <w:pPr>
        <w:pStyle w:val="BodyText"/>
        <w:ind w:left="1260" w:right="117"/>
        <w:rPr>
          <w:rFonts w:ascii="Arial" w:hAnsi="Arial" w:cs="Arial"/>
          <w:bCs/>
        </w:rPr>
      </w:pPr>
      <w:r w:rsidRPr="00CB7A53">
        <w:rPr>
          <w:rFonts w:ascii="Arial" w:hAnsi="Arial" w:cs="Arial"/>
          <w:bCs/>
        </w:rPr>
        <w:t>Cost:</w:t>
      </w:r>
      <w:r w:rsidR="0059301F" w:rsidRPr="00CB7A53">
        <w:rPr>
          <w:rFonts w:ascii="Arial" w:hAnsi="Arial" w:cs="Arial"/>
          <w:bCs/>
        </w:rPr>
        <w:t xml:space="preserve"> $1,400</w:t>
      </w:r>
    </w:p>
    <w:p w14:paraId="108173E1" w14:textId="5534A3F5" w:rsidR="00F6683D" w:rsidRPr="00CB7A53" w:rsidRDefault="00F6683D" w:rsidP="008F19D1">
      <w:pPr>
        <w:pStyle w:val="BodyText"/>
        <w:numPr>
          <w:ilvl w:val="0"/>
          <w:numId w:val="7"/>
        </w:numPr>
        <w:ind w:left="1260" w:right="117" w:hanging="540"/>
        <w:rPr>
          <w:rFonts w:ascii="Arial" w:hAnsi="Arial" w:cs="Arial"/>
          <w:bCs/>
        </w:rPr>
      </w:pPr>
      <w:r w:rsidRPr="00CB7A53">
        <w:rPr>
          <w:rFonts w:ascii="Arial" w:hAnsi="Arial" w:cs="Arial"/>
          <w:bCs/>
        </w:rPr>
        <w:t>HECKLER &amp; KOCH</w:t>
      </w:r>
      <w:r w:rsidR="007D6D1F" w:rsidRPr="00CB7A53">
        <w:rPr>
          <w:rFonts w:ascii="Arial" w:hAnsi="Arial" w:cs="Arial"/>
          <w:bCs/>
        </w:rPr>
        <w:t>, 53A3, 5.56X45MM</w:t>
      </w:r>
      <w:r w:rsidRPr="00CB7A53">
        <w:rPr>
          <w:rFonts w:ascii="Arial" w:hAnsi="Arial" w:cs="Arial"/>
          <w:bCs/>
        </w:rPr>
        <w:t>:</w:t>
      </w:r>
      <w:r w:rsidR="00D97642" w:rsidRPr="00CB7A53">
        <w:rPr>
          <w:rFonts w:ascii="Arial" w:hAnsi="Arial" w:cs="Arial"/>
          <w:bCs/>
        </w:rPr>
        <w:t xml:space="preserve">  The HK 53 is a compact </w:t>
      </w:r>
      <w:r w:rsidR="007A495A" w:rsidRPr="00CB7A53">
        <w:rPr>
          <w:rFonts w:ascii="Arial" w:hAnsi="Arial" w:cs="Arial"/>
          <w:bCs/>
        </w:rPr>
        <w:t>rifle.</w:t>
      </w:r>
      <w:r w:rsidR="00D97642" w:rsidRPr="00CB7A53">
        <w:rPr>
          <w:rFonts w:ascii="Arial" w:hAnsi="Arial" w:cs="Arial"/>
          <w:bCs/>
        </w:rPr>
        <w:t xml:space="preserve"> The HK 53 is the short carbine variant of the HK 33 rifle</w:t>
      </w:r>
      <w:r w:rsidR="008D4F7F" w:rsidRPr="00CB7A53">
        <w:rPr>
          <w:rFonts w:ascii="Arial" w:hAnsi="Arial" w:cs="Arial"/>
          <w:bCs/>
        </w:rPr>
        <w:t>.</w:t>
      </w:r>
      <w:r w:rsidR="00D97642" w:rsidRPr="00CB7A53">
        <w:rPr>
          <w:rFonts w:ascii="Arial" w:hAnsi="Arial" w:cs="Arial"/>
          <w:bCs/>
        </w:rPr>
        <w:t xml:space="preserve"> </w:t>
      </w:r>
      <w:r w:rsidR="008D4F7F" w:rsidRPr="00CB7A53">
        <w:rPr>
          <w:rFonts w:ascii="Arial" w:hAnsi="Arial" w:cs="Arial"/>
          <w:bCs/>
        </w:rPr>
        <w:t xml:space="preserve"> </w:t>
      </w:r>
      <w:r w:rsidR="00D97642" w:rsidRPr="00CB7A53">
        <w:rPr>
          <w:rFonts w:ascii="Arial" w:hAnsi="Arial" w:cs="Arial"/>
          <w:bCs/>
        </w:rPr>
        <w:t>The HK 53 looks like it has similar proportions as the MP5, but the magazine well and forearm and flash hider are longer, making it a slightly longer weapon.</w:t>
      </w:r>
    </w:p>
    <w:p w14:paraId="51473523" w14:textId="62782669" w:rsidR="00F6683D" w:rsidRPr="00CB7A53" w:rsidRDefault="00F6683D" w:rsidP="00F6683D">
      <w:pPr>
        <w:pStyle w:val="BodyText"/>
        <w:ind w:left="1260" w:right="117"/>
        <w:rPr>
          <w:rFonts w:ascii="Arial" w:hAnsi="Arial" w:cs="Arial"/>
          <w:bCs/>
        </w:rPr>
      </w:pPr>
      <w:r w:rsidRPr="00CB7A53">
        <w:rPr>
          <w:rFonts w:ascii="Arial" w:hAnsi="Arial" w:cs="Arial"/>
          <w:bCs/>
        </w:rPr>
        <w:t xml:space="preserve">Quantity: </w:t>
      </w:r>
      <w:r w:rsidR="007D6D1F" w:rsidRPr="00CB7A53">
        <w:rPr>
          <w:rFonts w:ascii="Arial" w:hAnsi="Arial" w:cs="Arial"/>
          <w:bCs/>
        </w:rPr>
        <w:t>1</w:t>
      </w:r>
    </w:p>
    <w:p w14:paraId="32B979C6" w14:textId="551E52D5" w:rsidR="00F6683D" w:rsidRPr="00CB7A53" w:rsidRDefault="00F6683D" w:rsidP="00F6683D">
      <w:pPr>
        <w:pStyle w:val="BodyText"/>
        <w:ind w:left="1260" w:right="117"/>
        <w:rPr>
          <w:rFonts w:ascii="Arial" w:hAnsi="Arial" w:cs="Arial"/>
          <w:bCs/>
        </w:rPr>
      </w:pPr>
      <w:r w:rsidRPr="00CB7A53">
        <w:rPr>
          <w:rFonts w:ascii="Arial" w:hAnsi="Arial" w:cs="Arial"/>
          <w:bCs/>
        </w:rPr>
        <w:t>Cost:</w:t>
      </w:r>
      <w:r w:rsidR="008D4F7F" w:rsidRPr="00CB7A53">
        <w:rPr>
          <w:rFonts w:ascii="Arial" w:hAnsi="Arial" w:cs="Arial"/>
          <w:bCs/>
        </w:rPr>
        <w:t xml:space="preserve">  Discontinued – No pricing available</w:t>
      </w:r>
    </w:p>
    <w:p w14:paraId="0AD32548" w14:textId="6E485617" w:rsidR="007D6D1F" w:rsidRPr="00CB7A53" w:rsidRDefault="007D6D1F" w:rsidP="008F19D1">
      <w:pPr>
        <w:pStyle w:val="BodyText"/>
        <w:numPr>
          <w:ilvl w:val="0"/>
          <w:numId w:val="7"/>
        </w:numPr>
        <w:ind w:left="1260" w:right="117" w:hanging="540"/>
        <w:rPr>
          <w:rFonts w:ascii="Arial" w:hAnsi="Arial" w:cs="Arial"/>
          <w:bCs/>
        </w:rPr>
      </w:pPr>
      <w:r w:rsidRPr="00CB7A53">
        <w:rPr>
          <w:rFonts w:ascii="Arial" w:hAnsi="Arial" w:cs="Arial"/>
          <w:bCs/>
        </w:rPr>
        <w:t>LMT, SPM16</w:t>
      </w:r>
      <w:r w:rsidR="00D248BF" w:rsidRPr="00CB7A53">
        <w:rPr>
          <w:rFonts w:ascii="Arial" w:hAnsi="Arial" w:cs="Arial"/>
          <w:bCs/>
        </w:rPr>
        <w:t>, 5.56X45MM</w:t>
      </w:r>
      <w:r w:rsidRPr="00CB7A53">
        <w:rPr>
          <w:rFonts w:ascii="Arial" w:hAnsi="Arial" w:cs="Arial"/>
          <w:bCs/>
        </w:rPr>
        <w:t>:</w:t>
      </w:r>
      <w:r w:rsidR="008D4F7F" w:rsidRPr="00CB7A53">
        <w:rPr>
          <w:rFonts w:ascii="Arial" w:hAnsi="Arial" w:cs="Arial"/>
          <w:bCs/>
        </w:rPr>
        <w:t xml:space="preserve">  </w:t>
      </w:r>
      <w:r w:rsidR="007A495A" w:rsidRPr="00CB7A53">
        <w:rPr>
          <w:rFonts w:ascii="Arial" w:hAnsi="Arial" w:cs="Arial"/>
          <w:bCs/>
        </w:rPr>
        <w:t xml:space="preserve">The SPM16 </w:t>
      </w:r>
      <w:r w:rsidR="007A495A" w:rsidRPr="00CB7A53">
        <w:rPr>
          <w:rFonts w:ascii="Arial" w:hAnsi="Arial" w:cs="Arial"/>
          <w:shd w:val="clear" w:color="auto" w:fill="FFFFFF"/>
        </w:rPr>
        <w:t>is an AR-15 style rifle which utilizes a 5.56 round.</w:t>
      </w:r>
    </w:p>
    <w:p w14:paraId="6149FA8B" w14:textId="7790A628" w:rsidR="007D6D1F" w:rsidRPr="00CB7A53" w:rsidRDefault="007D6D1F" w:rsidP="007D6D1F">
      <w:pPr>
        <w:pStyle w:val="BodyText"/>
        <w:ind w:left="1260" w:right="117"/>
        <w:rPr>
          <w:rFonts w:ascii="Arial" w:hAnsi="Arial" w:cs="Arial"/>
          <w:bCs/>
        </w:rPr>
      </w:pPr>
      <w:r w:rsidRPr="00CB7A53">
        <w:rPr>
          <w:rFonts w:ascii="Arial" w:hAnsi="Arial" w:cs="Arial"/>
          <w:bCs/>
        </w:rPr>
        <w:t xml:space="preserve">Quantity: </w:t>
      </w:r>
      <w:r w:rsidR="00D248BF" w:rsidRPr="00CB7A53">
        <w:rPr>
          <w:rFonts w:ascii="Arial" w:hAnsi="Arial" w:cs="Arial"/>
          <w:bCs/>
        </w:rPr>
        <w:t>4</w:t>
      </w:r>
    </w:p>
    <w:p w14:paraId="153E1C5F" w14:textId="6B2DAF5E" w:rsidR="007D6D1F" w:rsidRPr="00CB7A53" w:rsidRDefault="007D6D1F" w:rsidP="007D6D1F">
      <w:pPr>
        <w:pStyle w:val="BodyText"/>
        <w:ind w:left="1260" w:right="117"/>
        <w:rPr>
          <w:rFonts w:ascii="Arial" w:hAnsi="Arial" w:cs="Arial"/>
          <w:bCs/>
        </w:rPr>
      </w:pPr>
      <w:r w:rsidRPr="00CB7A53">
        <w:rPr>
          <w:rFonts w:ascii="Arial" w:hAnsi="Arial" w:cs="Arial"/>
          <w:bCs/>
        </w:rPr>
        <w:t>Cost:</w:t>
      </w:r>
      <w:r w:rsidR="008D4F7F" w:rsidRPr="00CB7A53">
        <w:rPr>
          <w:rFonts w:ascii="Arial" w:hAnsi="Arial" w:cs="Arial"/>
          <w:bCs/>
        </w:rPr>
        <w:t xml:space="preserve"> $2,000</w:t>
      </w:r>
    </w:p>
    <w:p w14:paraId="0B380B94" w14:textId="5984A11D" w:rsidR="00D248BF" w:rsidRPr="00CB7A53" w:rsidRDefault="00086F53" w:rsidP="008F19D1">
      <w:pPr>
        <w:pStyle w:val="BodyText"/>
        <w:numPr>
          <w:ilvl w:val="0"/>
          <w:numId w:val="7"/>
        </w:numPr>
        <w:ind w:left="1260" w:right="117" w:hanging="540"/>
        <w:rPr>
          <w:rFonts w:ascii="Arial" w:hAnsi="Arial" w:cs="Arial"/>
          <w:bCs/>
        </w:rPr>
      </w:pPr>
      <w:r w:rsidRPr="00CB7A53">
        <w:rPr>
          <w:rFonts w:ascii="Arial" w:hAnsi="Arial" w:cs="Arial"/>
          <w:bCs/>
        </w:rPr>
        <w:t>LWRC</w:t>
      </w:r>
      <w:r w:rsidR="00D248BF" w:rsidRPr="00CB7A53">
        <w:rPr>
          <w:rFonts w:ascii="Arial" w:hAnsi="Arial" w:cs="Arial"/>
          <w:bCs/>
        </w:rPr>
        <w:t>, IC Enhanced, 5.56X45MM:</w:t>
      </w:r>
      <w:r w:rsidR="007859C7" w:rsidRPr="00CB7A53">
        <w:rPr>
          <w:rFonts w:ascii="Arial" w:hAnsi="Arial" w:cs="Arial"/>
          <w:bCs/>
        </w:rPr>
        <w:t xml:space="preserve"> The IC-Enhanced with one-piece </w:t>
      </w:r>
      <w:proofErr w:type="spellStart"/>
      <w:r w:rsidR="007859C7" w:rsidRPr="00CB7A53">
        <w:rPr>
          <w:rFonts w:ascii="Arial" w:hAnsi="Arial" w:cs="Arial"/>
          <w:bCs/>
        </w:rPr>
        <w:t>Monoforge</w:t>
      </w:r>
      <w:proofErr w:type="spellEnd"/>
      <w:r w:rsidR="007859C7" w:rsidRPr="00CB7A53">
        <w:rPr>
          <w:rFonts w:ascii="Arial" w:hAnsi="Arial" w:cs="Arial"/>
          <w:bCs/>
        </w:rPr>
        <w:t xml:space="preserve"> upper design includes an integrated rail-base that is stronger and lighter.  The 9” user configurable rail system with individual rail sections allow the shooter to place accessory rails where they are needed while maintaining its low profile ergonomic fit and function.</w:t>
      </w:r>
    </w:p>
    <w:p w14:paraId="61E2DF07" w14:textId="1D8D0FCD" w:rsidR="007B485F" w:rsidRPr="00CB7A53" w:rsidRDefault="00D248BF" w:rsidP="00D248BF">
      <w:pPr>
        <w:pStyle w:val="BodyText"/>
        <w:ind w:left="1260" w:right="117"/>
        <w:rPr>
          <w:rFonts w:ascii="Arial" w:hAnsi="Arial" w:cs="Arial"/>
          <w:bCs/>
        </w:rPr>
      </w:pPr>
      <w:r w:rsidRPr="00CB7A53">
        <w:rPr>
          <w:rFonts w:ascii="Arial" w:hAnsi="Arial" w:cs="Arial"/>
          <w:bCs/>
        </w:rPr>
        <w:t>Quantity: 1</w:t>
      </w:r>
    </w:p>
    <w:p w14:paraId="644C26D8" w14:textId="516ACBC0" w:rsidR="00086F53" w:rsidRPr="00CB7A53" w:rsidRDefault="007B485F" w:rsidP="007B485F">
      <w:pPr>
        <w:pStyle w:val="BodyText"/>
        <w:ind w:left="1260" w:right="117"/>
        <w:rPr>
          <w:rFonts w:ascii="Arial" w:hAnsi="Arial" w:cs="Arial"/>
          <w:bCs/>
        </w:rPr>
      </w:pPr>
      <w:r w:rsidRPr="00CB7A53">
        <w:rPr>
          <w:rFonts w:ascii="Arial" w:hAnsi="Arial" w:cs="Arial"/>
          <w:bCs/>
        </w:rPr>
        <w:t>Cost:</w:t>
      </w:r>
      <w:r w:rsidR="00086F53" w:rsidRPr="00CB7A53">
        <w:rPr>
          <w:rFonts w:ascii="Arial" w:hAnsi="Arial" w:cs="Arial"/>
          <w:bCs/>
        </w:rPr>
        <w:t xml:space="preserve"> </w:t>
      </w:r>
      <w:r w:rsidR="00F555BE" w:rsidRPr="00CB7A53">
        <w:rPr>
          <w:rFonts w:ascii="Arial" w:hAnsi="Arial" w:cs="Arial"/>
          <w:bCs/>
        </w:rPr>
        <w:t>$2,500</w:t>
      </w:r>
    </w:p>
    <w:p w14:paraId="28AA9E17" w14:textId="6DD34EA5" w:rsidR="00EA600C" w:rsidRPr="00CB7A53" w:rsidRDefault="00EA600C" w:rsidP="008F19D1">
      <w:pPr>
        <w:pStyle w:val="BodyText"/>
        <w:numPr>
          <w:ilvl w:val="0"/>
          <w:numId w:val="7"/>
        </w:numPr>
        <w:ind w:left="1260" w:right="117" w:hanging="540"/>
        <w:rPr>
          <w:rFonts w:ascii="Arial" w:hAnsi="Arial" w:cs="Arial"/>
          <w:bCs/>
        </w:rPr>
      </w:pPr>
      <w:r w:rsidRPr="00CB7A53">
        <w:rPr>
          <w:rFonts w:ascii="Arial" w:hAnsi="Arial" w:cs="Arial"/>
          <w:bCs/>
        </w:rPr>
        <w:lastRenderedPageBreak/>
        <w:t>LWRC, ICDI, 5.56X45MM:</w:t>
      </w:r>
      <w:r w:rsidR="007859C7" w:rsidRPr="00CB7A53">
        <w:rPr>
          <w:rFonts w:ascii="Arial" w:hAnsi="Arial" w:cs="Arial"/>
          <w:bCs/>
        </w:rPr>
        <w:t xml:space="preserve">  The IC DI Pistol model combines </w:t>
      </w:r>
      <w:proofErr w:type="gramStart"/>
      <w:r w:rsidR="007859C7" w:rsidRPr="00CB7A53">
        <w:rPr>
          <w:rFonts w:ascii="Arial" w:hAnsi="Arial" w:cs="Arial"/>
          <w:bCs/>
        </w:rPr>
        <w:t>all of</w:t>
      </w:r>
      <w:proofErr w:type="gramEnd"/>
      <w:r w:rsidR="007859C7" w:rsidRPr="00CB7A53">
        <w:rPr>
          <w:rFonts w:ascii="Arial" w:hAnsi="Arial" w:cs="Arial"/>
          <w:bCs/>
        </w:rPr>
        <w:t xml:space="preserve"> the features found in </w:t>
      </w:r>
      <w:r w:rsidR="00CF10F2" w:rsidRPr="00CB7A53">
        <w:rPr>
          <w:rFonts w:ascii="Arial" w:hAnsi="Arial" w:cs="Arial"/>
          <w:bCs/>
        </w:rPr>
        <w:t>full-size</w:t>
      </w:r>
      <w:r w:rsidR="007859C7" w:rsidRPr="00CB7A53">
        <w:rPr>
          <w:rFonts w:ascii="Arial" w:hAnsi="Arial" w:cs="Arial"/>
          <w:bCs/>
        </w:rPr>
        <w:t xml:space="preserve"> rifle models</w:t>
      </w:r>
      <w:r w:rsidR="00652A2A" w:rsidRPr="00CB7A53">
        <w:rPr>
          <w:rFonts w:ascii="Arial" w:hAnsi="Arial" w:cs="Arial"/>
          <w:bCs/>
        </w:rPr>
        <w:t>,</w:t>
      </w:r>
      <w:r w:rsidR="007859C7" w:rsidRPr="00CB7A53">
        <w:rPr>
          <w:rFonts w:ascii="Arial" w:hAnsi="Arial" w:cs="Arial"/>
          <w:bCs/>
        </w:rPr>
        <w:t xml:space="preserve"> including an LWRCI 10.5" cold hammer forged Ni-</w:t>
      </w:r>
      <w:proofErr w:type="spellStart"/>
      <w:r w:rsidR="007859C7" w:rsidRPr="00CB7A53">
        <w:rPr>
          <w:rFonts w:ascii="Arial" w:hAnsi="Arial" w:cs="Arial"/>
          <w:bCs/>
        </w:rPr>
        <w:t>Corr</w:t>
      </w:r>
      <w:proofErr w:type="spellEnd"/>
      <w:r w:rsidR="007859C7" w:rsidRPr="00CB7A53">
        <w:rPr>
          <w:rFonts w:ascii="Arial" w:hAnsi="Arial" w:cs="Arial"/>
          <w:bCs/>
        </w:rPr>
        <w:t xml:space="preserve"> treated heavy barrel, modular one-piece free-float standard rail and </w:t>
      </w:r>
      <w:proofErr w:type="spellStart"/>
      <w:r w:rsidR="007859C7" w:rsidRPr="00CB7A53">
        <w:rPr>
          <w:rFonts w:ascii="Arial" w:hAnsi="Arial" w:cs="Arial"/>
          <w:bCs/>
        </w:rPr>
        <w:t>Monoforge</w:t>
      </w:r>
      <w:proofErr w:type="spellEnd"/>
      <w:r w:rsidR="007859C7" w:rsidRPr="00CB7A53">
        <w:rPr>
          <w:rFonts w:ascii="Arial" w:hAnsi="Arial" w:cs="Arial"/>
          <w:bCs/>
        </w:rPr>
        <w:t xml:space="preserve"> upper receiver.</w:t>
      </w:r>
    </w:p>
    <w:p w14:paraId="4FDFEE43" w14:textId="7BAE6B87" w:rsidR="00EA600C" w:rsidRPr="00CB7A53" w:rsidRDefault="00EA600C" w:rsidP="00EA600C">
      <w:pPr>
        <w:pStyle w:val="BodyText"/>
        <w:ind w:left="1260" w:right="117"/>
        <w:rPr>
          <w:rFonts w:ascii="Arial" w:hAnsi="Arial" w:cs="Arial"/>
          <w:bCs/>
        </w:rPr>
      </w:pPr>
      <w:r w:rsidRPr="00CB7A53">
        <w:rPr>
          <w:rFonts w:ascii="Arial" w:hAnsi="Arial" w:cs="Arial"/>
          <w:bCs/>
        </w:rPr>
        <w:t xml:space="preserve">Quantity: </w:t>
      </w:r>
      <w:r w:rsidR="00807F30" w:rsidRPr="00CB7A53">
        <w:rPr>
          <w:rFonts w:ascii="Arial" w:hAnsi="Arial" w:cs="Arial"/>
          <w:bCs/>
        </w:rPr>
        <w:t>19</w:t>
      </w:r>
    </w:p>
    <w:p w14:paraId="419031D9" w14:textId="62A7C6DB" w:rsidR="004E3B3E" w:rsidRPr="00CB7A53" w:rsidRDefault="00EA600C" w:rsidP="004E3B3E">
      <w:pPr>
        <w:pStyle w:val="BodyText"/>
        <w:ind w:left="1260" w:right="117"/>
        <w:rPr>
          <w:rFonts w:ascii="Arial" w:hAnsi="Arial" w:cs="Arial"/>
          <w:bCs/>
        </w:rPr>
      </w:pPr>
      <w:r w:rsidRPr="00CB7A53">
        <w:rPr>
          <w:rFonts w:ascii="Arial" w:hAnsi="Arial" w:cs="Arial"/>
          <w:bCs/>
        </w:rPr>
        <w:t>Cost:</w:t>
      </w:r>
      <w:r w:rsidR="007859C7" w:rsidRPr="00CB7A53">
        <w:rPr>
          <w:rFonts w:ascii="Arial" w:hAnsi="Arial" w:cs="Arial"/>
          <w:bCs/>
        </w:rPr>
        <w:t xml:space="preserve"> $1,</w:t>
      </w:r>
      <w:r w:rsidR="00652A2A" w:rsidRPr="00CB7A53">
        <w:rPr>
          <w:rFonts w:ascii="Arial" w:hAnsi="Arial" w:cs="Arial"/>
          <w:bCs/>
        </w:rPr>
        <w:t>500</w:t>
      </w:r>
    </w:p>
    <w:p w14:paraId="50C39C71" w14:textId="3195287A" w:rsidR="00636768" w:rsidRPr="00CB7A53" w:rsidRDefault="004E3B3E" w:rsidP="008F19D1">
      <w:pPr>
        <w:pStyle w:val="BodyText"/>
        <w:numPr>
          <w:ilvl w:val="0"/>
          <w:numId w:val="7"/>
        </w:numPr>
        <w:ind w:left="1260" w:right="117" w:hanging="540"/>
        <w:rPr>
          <w:rFonts w:ascii="Arial" w:hAnsi="Arial" w:cs="Arial"/>
          <w:bCs/>
        </w:rPr>
      </w:pPr>
      <w:r w:rsidRPr="00CB7A53">
        <w:rPr>
          <w:rFonts w:ascii="Arial" w:hAnsi="Arial" w:cs="Arial"/>
          <w:bCs/>
        </w:rPr>
        <w:t>LWR</w:t>
      </w:r>
      <w:r w:rsidR="00636768" w:rsidRPr="00CB7A53">
        <w:rPr>
          <w:rFonts w:ascii="Arial" w:hAnsi="Arial" w:cs="Arial"/>
          <w:bCs/>
        </w:rPr>
        <w:t>C</w:t>
      </w:r>
      <w:r w:rsidRPr="00CB7A53">
        <w:rPr>
          <w:rFonts w:ascii="Arial" w:hAnsi="Arial" w:cs="Arial"/>
          <w:bCs/>
        </w:rPr>
        <w:t>, ICDIR</w:t>
      </w:r>
      <w:r w:rsidR="00636768" w:rsidRPr="00CB7A53">
        <w:rPr>
          <w:rFonts w:ascii="Arial" w:hAnsi="Arial" w:cs="Arial"/>
          <w:bCs/>
        </w:rPr>
        <w:t>5B16</w:t>
      </w:r>
      <w:r w:rsidRPr="00CB7A53">
        <w:rPr>
          <w:rFonts w:ascii="Arial" w:hAnsi="Arial" w:cs="Arial"/>
          <w:bCs/>
        </w:rPr>
        <w:t>, 5.56X45MM</w:t>
      </w:r>
      <w:r w:rsidR="00636768" w:rsidRPr="00CB7A53">
        <w:rPr>
          <w:rFonts w:ascii="Arial" w:hAnsi="Arial" w:cs="Arial"/>
          <w:bCs/>
        </w:rPr>
        <w:t>:</w:t>
      </w:r>
      <w:r w:rsidR="008274EA" w:rsidRPr="00CB7A53">
        <w:rPr>
          <w:rFonts w:ascii="Arial" w:hAnsi="Arial" w:cs="Arial"/>
          <w:bCs/>
        </w:rPr>
        <w:t xml:space="preserve">  </w:t>
      </w:r>
      <w:r w:rsidR="00ED7351" w:rsidRPr="00CB7A53">
        <w:rPr>
          <w:rFonts w:ascii="Arial" w:hAnsi="Arial" w:cs="Arial"/>
          <w:bCs/>
        </w:rPr>
        <w:t xml:space="preserve">Essentially the same as the LWRC ICDI, with slight variations based on the version and year it was produced.  </w:t>
      </w:r>
    </w:p>
    <w:p w14:paraId="625BF090" w14:textId="2748AAFF" w:rsidR="00636768" w:rsidRPr="00CB7A53" w:rsidRDefault="00636768" w:rsidP="00636768">
      <w:pPr>
        <w:pStyle w:val="BodyText"/>
        <w:ind w:left="1260" w:right="117"/>
        <w:rPr>
          <w:rFonts w:ascii="Arial" w:hAnsi="Arial" w:cs="Arial"/>
          <w:bCs/>
        </w:rPr>
      </w:pPr>
      <w:r w:rsidRPr="00CB7A53">
        <w:rPr>
          <w:rFonts w:ascii="Arial" w:hAnsi="Arial" w:cs="Arial"/>
          <w:bCs/>
        </w:rPr>
        <w:t>Quantity: 4</w:t>
      </w:r>
    </w:p>
    <w:p w14:paraId="618D872B" w14:textId="32C08803" w:rsidR="00636768" w:rsidRPr="00CB7A53" w:rsidRDefault="00636768" w:rsidP="00636768">
      <w:pPr>
        <w:pStyle w:val="BodyText"/>
        <w:ind w:left="1260" w:right="117"/>
        <w:rPr>
          <w:rFonts w:ascii="Arial" w:hAnsi="Arial" w:cs="Arial"/>
          <w:bCs/>
        </w:rPr>
      </w:pPr>
      <w:r w:rsidRPr="00CB7A53">
        <w:rPr>
          <w:rFonts w:ascii="Arial" w:hAnsi="Arial" w:cs="Arial"/>
          <w:bCs/>
        </w:rPr>
        <w:t>Cost:</w:t>
      </w:r>
      <w:r w:rsidR="00ED7351" w:rsidRPr="00CB7A53">
        <w:rPr>
          <w:rFonts w:ascii="Arial" w:hAnsi="Arial" w:cs="Arial"/>
          <w:bCs/>
        </w:rPr>
        <w:t xml:space="preserve"> $1,800</w:t>
      </w:r>
    </w:p>
    <w:p w14:paraId="410BB9DE" w14:textId="01B1E407" w:rsidR="00ED2284" w:rsidRPr="00CB7A53" w:rsidRDefault="00ED2284" w:rsidP="008F19D1">
      <w:pPr>
        <w:pStyle w:val="BodyText"/>
        <w:numPr>
          <w:ilvl w:val="0"/>
          <w:numId w:val="7"/>
        </w:numPr>
        <w:ind w:left="1260" w:right="117" w:hanging="540"/>
        <w:rPr>
          <w:rFonts w:ascii="Arial" w:hAnsi="Arial" w:cs="Arial"/>
          <w:bCs/>
        </w:rPr>
      </w:pPr>
      <w:r w:rsidRPr="00CB7A53">
        <w:rPr>
          <w:rFonts w:ascii="Arial" w:hAnsi="Arial" w:cs="Arial"/>
          <w:bCs/>
        </w:rPr>
        <w:t>LWRC, M</w:t>
      </w:r>
      <w:r w:rsidR="00CA35A6" w:rsidRPr="00CB7A53">
        <w:rPr>
          <w:rFonts w:ascii="Arial" w:hAnsi="Arial" w:cs="Arial"/>
          <w:bCs/>
        </w:rPr>
        <w:t>61C</w:t>
      </w:r>
      <w:r w:rsidRPr="00CB7A53">
        <w:rPr>
          <w:rFonts w:ascii="Arial" w:hAnsi="Arial" w:cs="Arial"/>
          <w:bCs/>
        </w:rPr>
        <w:t>, 5.56X45MM</w:t>
      </w:r>
      <w:r w:rsidR="004E262E" w:rsidRPr="00CB7A53">
        <w:rPr>
          <w:rFonts w:ascii="Arial" w:hAnsi="Arial" w:cs="Arial"/>
          <w:bCs/>
        </w:rPr>
        <w:t>:</w:t>
      </w:r>
      <w:r w:rsidR="00266391" w:rsidRPr="00CB7A53">
        <w:rPr>
          <w:rFonts w:ascii="Arial" w:hAnsi="Arial" w:cs="Arial"/>
          <w:bCs/>
        </w:rPr>
        <w:t xml:space="preserve">  The LWRC M6IC is </w:t>
      </w:r>
      <w:proofErr w:type="gramStart"/>
      <w:r w:rsidR="00266391" w:rsidRPr="00CB7A53">
        <w:rPr>
          <w:rFonts w:ascii="Arial" w:hAnsi="Arial" w:cs="Arial"/>
          <w:bCs/>
        </w:rPr>
        <w:t>a</w:t>
      </w:r>
      <w:proofErr w:type="gramEnd"/>
      <w:r w:rsidR="00266391" w:rsidRPr="00CB7A53">
        <w:rPr>
          <w:rFonts w:ascii="Arial" w:hAnsi="Arial" w:cs="Arial"/>
          <w:bCs/>
        </w:rPr>
        <w:t xml:space="preserve"> AR-15/M4 platform. It has many upgrades over standard AR-15s, including a Nickel Boron trigger group, </w:t>
      </w:r>
      <w:proofErr w:type="spellStart"/>
      <w:r w:rsidR="00266391" w:rsidRPr="00CB7A53">
        <w:rPr>
          <w:rFonts w:ascii="Arial" w:hAnsi="Arial" w:cs="Arial"/>
          <w:bCs/>
        </w:rPr>
        <w:t>monoforge</w:t>
      </w:r>
      <w:proofErr w:type="spellEnd"/>
      <w:r w:rsidR="00266391" w:rsidRPr="00CB7A53">
        <w:rPr>
          <w:rFonts w:ascii="Arial" w:hAnsi="Arial" w:cs="Arial"/>
          <w:bCs/>
        </w:rPr>
        <w:t xml:space="preserve"> upper receiver, 7075 aluminum forging for additional strength, and type-3 hard coat anodizing. </w:t>
      </w:r>
    </w:p>
    <w:p w14:paraId="09EC9EC6" w14:textId="586691F5" w:rsidR="00CA35A6" w:rsidRPr="00CB7A53" w:rsidRDefault="00CA35A6" w:rsidP="00CA35A6">
      <w:pPr>
        <w:pStyle w:val="BodyText"/>
        <w:ind w:left="1260" w:right="117"/>
        <w:rPr>
          <w:rFonts w:ascii="Arial" w:hAnsi="Arial" w:cs="Arial"/>
          <w:bCs/>
        </w:rPr>
      </w:pPr>
      <w:r w:rsidRPr="00CB7A53">
        <w:rPr>
          <w:rFonts w:ascii="Arial" w:hAnsi="Arial" w:cs="Arial"/>
          <w:bCs/>
        </w:rPr>
        <w:t>Quantity:</w:t>
      </w:r>
      <w:r w:rsidR="00CD3453" w:rsidRPr="00CB7A53">
        <w:rPr>
          <w:rFonts w:ascii="Arial" w:hAnsi="Arial" w:cs="Arial"/>
          <w:bCs/>
        </w:rPr>
        <w:t xml:space="preserve"> 36</w:t>
      </w:r>
    </w:p>
    <w:p w14:paraId="11FEABE6" w14:textId="7B0506F1" w:rsidR="00A76F9E" w:rsidRPr="00CB7A53" w:rsidRDefault="00CA35A6" w:rsidP="00A76F9E">
      <w:pPr>
        <w:pStyle w:val="BodyText"/>
        <w:ind w:left="1260" w:right="117"/>
        <w:rPr>
          <w:rFonts w:ascii="Arial" w:hAnsi="Arial" w:cs="Arial"/>
          <w:bCs/>
        </w:rPr>
      </w:pPr>
      <w:r w:rsidRPr="00CB7A53">
        <w:rPr>
          <w:rFonts w:ascii="Arial" w:hAnsi="Arial" w:cs="Arial"/>
          <w:bCs/>
        </w:rPr>
        <w:t>Cost:</w:t>
      </w:r>
      <w:r w:rsidR="00266391" w:rsidRPr="00CB7A53">
        <w:rPr>
          <w:rFonts w:ascii="Arial" w:hAnsi="Arial" w:cs="Arial"/>
          <w:bCs/>
        </w:rPr>
        <w:t xml:space="preserve"> $1,400</w:t>
      </w:r>
    </w:p>
    <w:p w14:paraId="695A615D" w14:textId="089B0C79" w:rsidR="00A76F9E" w:rsidRPr="00CB7A53" w:rsidRDefault="00A76F9E" w:rsidP="008F19D1">
      <w:pPr>
        <w:pStyle w:val="BodyText"/>
        <w:numPr>
          <w:ilvl w:val="0"/>
          <w:numId w:val="7"/>
        </w:numPr>
        <w:ind w:left="1260" w:right="117" w:hanging="540"/>
        <w:rPr>
          <w:rFonts w:ascii="Arial" w:hAnsi="Arial" w:cs="Arial"/>
          <w:bCs/>
        </w:rPr>
      </w:pPr>
      <w:r w:rsidRPr="00CB7A53">
        <w:rPr>
          <w:rFonts w:ascii="Arial" w:hAnsi="Arial" w:cs="Arial"/>
          <w:bCs/>
        </w:rPr>
        <w:t xml:space="preserve">LWRC, </w:t>
      </w:r>
      <w:r w:rsidR="005B6AF9" w:rsidRPr="00CB7A53">
        <w:rPr>
          <w:rFonts w:ascii="Arial" w:hAnsi="Arial" w:cs="Arial"/>
          <w:bCs/>
        </w:rPr>
        <w:t>REPR M2</w:t>
      </w:r>
      <w:r w:rsidRPr="00CB7A53">
        <w:rPr>
          <w:rFonts w:ascii="Arial" w:hAnsi="Arial" w:cs="Arial"/>
          <w:bCs/>
        </w:rPr>
        <w:t xml:space="preserve">, </w:t>
      </w:r>
      <w:r w:rsidR="005B6AF9" w:rsidRPr="00CB7A53">
        <w:rPr>
          <w:rFonts w:ascii="Arial" w:hAnsi="Arial" w:cs="Arial"/>
          <w:bCs/>
        </w:rPr>
        <w:t>7</w:t>
      </w:r>
      <w:r w:rsidRPr="00CB7A53">
        <w:rPr>
          <w:rFonts w:ascii="Arial" w:hAnsi="Arial" w:cs="Arial"/>
          <w:bCs/>
        </w:rPr>
        <w:t>.</w:t>
      </w:r>
      <w:r w:rsidR="005B6AF9" w:rsidRPr="00CB7A53">
        <w:rPr>
          <w:rFonts w:ascii="Arial" w:hAnsi="Arial" w:cs="Arial"/>
          <w:bCs/>
        </w:rPr>
        <w:t>62</w:t>
      </w:r>
      <w:r w:rsidRPr="00CB7A53">
        <w:rPr>
          <w:rFonts w:ascii="Arial" w:hAnsi="Arial" w:cs="Arial"/>
          <w:bCs/>
        </w:rPr>
        <w:t>X</w:t>
      </w:r>
      <w:r w:rsidR="005B6AF9" w:rsidRPr="00CB7A53">
        <w:rPr>
          <w:rFonts w:ascii="Arial" w:hAnsi="Arial" w:cs="Arial"/>
          <w:bCs/>
        </w:rPr>
        <w:t>51</w:t>
      </w:r>
      <w:r w:rsidRPr="00CB7A53">
        <w:rPr>
          <w:rFonts w:ascii="Arial" w:hAnsi="Arial" w:cs="Arial"/>
          <w:bCs/>
        </w:rPr>
        <w:t>MM</w:t>
      </w:r>
      <w:r w:rsidR="00F6217E" w:rsidRPr="00CB7A53">
        <w:rPr>
          <w:rFonts w:ascii="Arial" w:hAnsi="Arial" w:cs="Arial"/>
          <w:bCs/>
        </w:rPr>
        <w:t xml:space="preserve"> (</w:t>
      </w:r>
      <w:r w:rsidR="004B5820" w:rsidRPr="00CB7A53">
        <w:rPr>
          <w:rFonts w:ascii="Arial" w:hAnsi="Arial" w:cs="Arial"/>
          <w:bCs/>
        </w:rPr>
        <w:t>LONG RIFLE</w:t>
      </w:r>
      <w:r w:rsidR="00F6217E" w:rsidRPr="00CB7A53">
        <w:rPr>
          <w:rFonts w:ascii="Arial" w:hAnsi="Arial" w:cs="Arial"/>
          <w:bCs/>
        </w:rPr>
        <w:t>)</w:t>
      </w:r>
      <w:r w:rsidR="004E262E" w:rsidRPr="00CB7A53">
        <w:rPr>
          <w:rFonts w:ascii="Arial" w:hAnsi="Arial" w:cs="Arial"/>
          <w:bCs/>
        </w:rPr>
        <w:t>:</w:t>
      </w:r>
      <w:r w:rsidR="00F10E73" w:rsidRPr="00CB7A53">
        <w:rPr>
          <w:rFonts w:ascii="Arial" w:hAnsi="Arial" w:cs="Arial"/>
          <w:bCs/>
        </w:rPr>
        <w:t xml:space="preserve"> The LWRCI Rapid Engagement Precision Rifle (R.E.P.R.) </w:t>
      </w:r>
      <w:bookmarkStart w:id="3" w:name="_Hlk103345400"/>
      <w:r w:rsidR="00F10E73" w:rsidRPr="00CB7A53">
        <w:rPr>
          <w:rFonts w:ascii="Arial" w:hAnsi="Arial" w:cs="Arial"/>
          <w:bCs/>
        </w:rPr>
        <w:t xml:space="preserve">is a </w:t>
      </w:r>
      <w:r w:rsidR="00652A2A" w:rsidRPr="00CB7A53">
        <w:rPr>
          <w:rFonts w:ascii="Arial" w:hAnsi="Arial" w:cs="Arial"/>
          <w:bCs/>
        </w:rPr>
        <w:t xml:space="preserve">rifle </w:t>
      </w:r>
      <w:r w:rsidR="00F10E73" w:rsidRPr="00CB7A53">
        <w:rPr>
          <w:rFonts w:ascii="Arial" w:hAnsi="Arial" w:cs="Arial"/>
          <w:bCs/>
        </w:rPr>
        <w:t xml:space="preserve">designed to put 7.62 mm NATO rounds on target in a variety of </w:t>
      </w:r>
      <w:r w:rsidR="00036F23" w:rsidRPr="00CB7A53">
        <w:rPr>
          <w:rFonts w:ascii="Arial" w:hAnsi="Arial" w:cs="Arial"/>
          <w:bCs/>
        </w:rPr>
        <w:t>real-world</w:t>
      </w:r>
      <w:r w:rsidR="00F10E73" w:rsidRPr="00CB7A53">
        <w:rPr>
          <w:rFonts w:ascii="Arial" w:hAnsi="Arial" w:cs="Arial"/>
          <w:bCs/>
        </w:rPr>
        <w:t xml:space="preserve"> applications.</w:t>
      </w:r>
      <w:bookmarkEnd w:id="3"/>
    </w:p>
    <w:p w14:paraId="0AD8C268" w14:textId="1DDB02D9" w:rsidR="005B6AF9" w:rsidRPr="00CB7A53" w:rsidRDefault="005B6AF9" w:rsidP="005B6AF9">
      <w:pPr>
        <w:pStyle w:val="BodyText"/>
        <w:ind w:left="1260" w:right="117"/>
        <w:rPr>
          <w:rFonts w:ascii="Arial" w:hAnsi="Arial" w:cs="Arial"/>
          <w:bCs/>
        </w:rPr>
      </w:pPr>
      <w:r w:rsidRPr="00CB7A53">
        <w:rPr>
          <w:rFonts w:ascii="Arial" w:hAnsi="Arial" w:cs="Arial"/>
          <w:bCs/>
        </w:rPr>
        <w:t>Quantity:</w:t>
      </w:r>
      <w:r w:rsidR="001C4F33" w:rsidRPr="00CB7A53">
        <w:rPr>
          <w:rFonts w:ascii="Arial" w:hAnsi="Arial" w:cs="Arial"/>
          <w:bCs/>
        </w:rPr>
        <w:t xml:space="preserve"> </w:t>
      </w:r>
      <w:r w:rsidR="00B67FE1" w:rsidRPr="00CB7A53">
        <w:rPr>
          <w:rFonts w:ascii="Arial" w:hAnsi="Arial" w:cs="Arial"/>
          <w:bCs/>
        </w:rPr>
        <w:t>1</w:t>
      </w:r>
    </w:p>
    <w:p w14:paraId="641F7F82" w14:textId="3EBD8B57" w:rsidR="005B6AF9" w:rsidRPr="00CB7A53" w:rsidRDefault="005B6AF9" w:rsidP="005B6AF9">
      <w:pPr>
        <w:pStyle w:val="BodyText"/>
        <w:ind w:left="1260" w:right="117"/>
        <w:rPr>
          <w:rFonts w:ascii="Arial" w:hAnsi="Arial" w:cs="Arial"/>
          <w:bCs/>
        </w:rPr>
      </w:pPr>
      <w:r w:rsidRPr="00CB7A53">
        <w:rPr>
          <w:rFonts w:ascii="Arial" w:hAnsi="Arial" w:cs="Arial"/>
          <w:bCs/>
        </w:rPr>
        <w:t>Cost:</w:t>
      </w:r>
      <w:r w:rsidR="006A591B" w:rsidRPr="00CB7A53">
        <w:rPr>
          <w:rFonts w:ascii="Arial" w:hAnsi="Arial" w:cs="Arial"/>
          <w:bCs/>
        </w:rPr>
        <w:t xml:space="preserve"> $4,200</w:t>
      </w:r>
    </w:p>
    <w:p w14:paraId="4FD1978B" w14:textId="2C1510A6" w:rsidR="00B67FE1" w:rsidRPr="00CB7A53" w:rsidRDefault="00B67FE1" w:rsidP="008F19D1">
      <w:pPr>
        <w:pStyle w:val="BodyText"/>
        <w:numPr>
          <w:ilvl w:val="0"/>
          <w:numId w:val="7"/>
        </w:numPr>
        <w:ind w:left="1260" w:right="117" w:hanging="540"/>
        <w:rPr>
          <w:rFonts w:ascii="Arial" w:hAnsi="Arial" w:cs="Arial"/>
          <w:bCs/>
        </w:rPr>
      </w:pPr>
      <w:r w:rsidRPr="00CB7A53">
        <w:rPr>
          <w:rFonts w:ascii="Arial" w:hAnsi="Arial" w:cs="Arial"/>
          <w:bCs/>
        </w:rPr>
        <w:t>LWRC, REPR MK11, 7.62X51MM</w:t>
      </w:r>
      <w:r w:rsidR="00F6217E" w:rsidRPr="00CB7A53">
        <w:rPr>
          <w:rFonts w:ascii="Arial" w:hAnsi="Arial" w:cs="Arial"/>
          <w:bCs/>
        </w:rPr>
        <w:t xml:space="preserve"> (</w:t>
      </w:r>
      <w:r w:rsidR="004B5820" w:rsidRPr="00CB7A53">
        <w:rPr>
          <w:rFonts w:ascii="Arial" w:hAnsi="Arial" w:cs="Arial"/>
          <w:bCs/>
        </w:rPr>
        <w:t>LONG RIFLE</w:t>
      </w:r>
      <w:r w:rsidR="00F6217E" w:rsidRPr="00CB7A53">
        <w:rPr>
          <w:rFonts w:ascii="Arial" w:hAnsi="Arial" w:cs="Arial"/>
          <w:bCs/>
        </w:rPr>
        <w:t>)</w:t>
      </w:r>
      <w:r w:rsidR="004E262E" w:rsidRPr="00CB7A53">
        <w:rPr>
          <w:rFonts w:ascii="Arial" w:hAnsi="Arial" w:cs="Arial"/>
          <w:bCs/>
        </w:rPr>
        <w:t>:</w:t>
      </w:r>
      <w:r w:rsidR="006A591B" w:rsidRPr="00CB7A53">
        <w:rPr>
          <w:rFonts w:ascii="Arial" w:hAnsi="Arial" w:cs="Arial"/>
          <w:bCs/>
        </w:rPr>
        <w:t xml:space="preserve"> The LWRCI Rapid Engagement Precision Rifle (R.E.P.R.) is a </w:t>
      </w:r>
      <w:r w:rsidR="00652A2A" w:rsidRPr="00CB7A53">
        <w:rPr>
          <w:rFonts w:ascii="Arial" w:hAnsi="Arial" w:cs="Arial"/>
          <w:bCs/>
        </w:rPr>
        <w:t>rifle</w:t>
      </w:r>
      <w:r w:rsidR="006A591B" w:rsidRPr="00CB7A53">
        <w:rPr>
          <w:rFonts w:ascii="Arial" w:hAnsi="Arial" w:cs="Arial"/>
          <w:bCs/>
        </w:rPr>
        <w:t xml:space="preserve"> designed to put 7.62 mm NATO rounds on target in a variety of </w:t>
      </w:r>
      <w:r w:rsidR="00036F23" w:rsidRPr="00CB7A53">
        <w:rPr>
          <w:rFonts w:ascii="Arial" w:hAnsi="Arial" w:cs="Arial"/>
          <w:bCs/>
        </w:rPr>
        <w:t>real-world</w:t>
      </w:r>
      <w:r w:rsidR="006A591B" w:rsidRPr="00CB7A53">
        <w:rPr>
          <w:rFonts w:ascii="Arial" w:hAnsi="Arial" w:cs="Arial"/>
          <w:bCs/>
        </w:rPr>
        <w:t xml:space="preserve"> applications.</w:t>
      </w:r>
    </w:p>
    <w:p w14:paraId="368B4E07" w14:textId="46CE1429" w:rsidR="00B67FE1" w:rsidRPr="00CB7A53" w:rsidRDefault="00B67FE1" w:rsidP="00B67FE1">
      <w:pPr>
        <w:pStyle w:val="BodyText"/>
        <w:ind w:left="1260" w:right="117"/>
        <w:rPr>
          <w:rFonts w:ascii="Arial" w:hAnsi="Arial" w:cs="Arial"/>
          <w:bCs/>
        </w:rPr>
      </w:pPr>
      <w:r w:rsidRPr="00CB7A53">
        <w:rPr>
          <w:rFonts w:ascii="Arial" w:hAnsi="Arial" w:cs="Arial"/>
          <w:bCs/>
        </w:rPr>
        <w:t>Quantity: 1</w:t>
      </w:r>
    </w:p>
    <w:p w14:paraId="7B88C7E8" w14:textId="36CA23CF" w:rsidR="00B67FE1" w:rsidRPr="00CB7A53" w:rsidRDefault="00B67FE1" w:rsidP="00B67FE1">
      <w:pPr>
        <w:pStyle w:val="BodyText"/>
        <w:ind w:left="1260" w:right="117"/>
        <w:rPr>
          <w:rFonts w:ascii="Arial" w:hAnsi="Arial" w:cs="Arial"/>
          <w:bCs/>
        </w:rPr>
      </w:pPr>
      <w:r w:rsidRPr="00CB7A53">
        <w:rPr>
          <w:rFonts w:ascii="Arial" w:hAnsi="Arial" w:cs="Arial"/>
          <w:bCs/>
        </w:rPr>
        <w:t>Cost:</w:t>
      </w:r>
      <w:r w:rsidR="006A591B" w:rsidRPr="00CB7A53">
        <w:rPr>
          <w:rFonts w:ascii="Arial" w:hAnsi="Arial" w:cs="Arial"/>
          <w:bCs/>
        </w:rPr>
        <w:t xml:space="preserve"> $4,200</w:t>
      </w:r>
    </w:p>
    <w:p w14:paraId="699A4BE2" w14:textId="326AF04B" w:rsidR="00B67FE1" w:rsidRPr="00CB7A53" w:rsidRDefault="00B67FE1" w:rsidP="008F19D1">
      <w:pPr>
        <w:pStyle w:val="BodyText"/>
        <w:numPr>
          <w:ilvl w:val="0"/>
          <w:numId w:val="7"/>
        </w:numPr>
        <w:ind w:left="1260" w:right="117" w:hanging="540"/>
        <w:rPr>
          <w:rFonts w:ascii="Arial" w:hAnsi="Arial" w:cs="Arial"/>
          <w:bCs/>
        </w:rPr>
      </w:pPr>
      <w:r w:rsidRPr="00CB7A53">
        <w:rPr>
          <w:rFonts w:ascii="Arial" w:hAnsi="Arial" w:cs="Arial"/>
          <w:bCs/>
        </w:rPr>
        <w:t>LWRCI</w:t>
      </w:r>
      <w:r w:rsidR="004E262E" w:rsidRPr="00CB7A53">
        <w:rPr>
          <w:rFonts w:ascii="Arial" w:hAnsi="Arial" w:cs="Arial"/>
          <w:bCs/>
        </w:rPr>
        <w:t>, ICDI, 5.56X45MM:</w:t>
      </w:r>
      <w:r w:rsidR="00CA795F" w:rsidRPr="00CB7A53">
        <w:rPr>
          <w:rFonts w:ascii="Arial" w:hAnsi="Arial" w:cs="Arial"/>
          <w:bCs/>
        </w:rPr>
        <w:t xml:space="preserve">  </w:t>
      </w:r>
      <w:r w:rsidR="00652A2A" w:rsidRPr="00CB7A53">
        <w:rPr>
          <w:rFonts w:ascii="Arial" w:hAnsi="Arial" w:cs="Arial"/>
          <w:bCs/>
        </w:rPr>
        <w:t>The ICDI is a rifle designed to put 5.56 mm rounds on target in a variety of real-world applications.</w:t>
      </w:r>
    </w:p>
    <w:p w14:paraId="72A5FDA3" w14:textId="247196A9" w:rsidR="004E262E" w:rsidRPr="00CB7A53" w:rsidRDefault="004E262E" w:rsidP="004E262E">
      <w:pPr>
        <w:pStyle w:val="BodyText"/>
        <w:ind w:left="1260" w:right="117"/>
        <w:rPr>
          <w:rFonts w:ascii="Arial" w:hAnsi="Arial" w:cs="Arial"/>
          <w:bCs/>
        </w:rPr>
      </w:pPr>
      <w:r w:rsidRPr="00CB7A53">
        <w:rPr>
          <w:rFonts w:ascii="Arial" w:hAnsi="Arial" w:cs="Arial"/>
          <w:bCs/>
        </w:rPr>
        <w:t>Quantity:</w:t>
      </w:r>
      <w:r w:rsidR="006B2353" w:rsidRPr="00CB7A53">
        <w:rPr>
          <w:rFonts w:ascii="Arial" w:hAnsi="Arial" w:cs="Arial"/>
          <w:bCs/>
        </w:rPr>
        <w:t xml:space="preserve"> 19</w:t>
      </w:r>
    </w:p>
    <w:p w14:paraId="055E10AC" w14:textId="22220482" w:rsidR="006B2353" w:rsidRPr="00CB7A53" w:rsidRDefault="004E262E" w:rsidP="006B2353">
      <w:pPr>
        <w:pStyle w:val="BodyText"/>
        <w:ind w:left="1260" w:right="117"/>
        <w:rPr>
          <w:rFonts w:ascii="Arial" w:hAnsi="Arial" w:cs="Arial"/>
          <w:bCs/>
        </w:rPr>
      </w:pPr>
      <w:r w:rsidRPr="00CB7A53">
        <w:rPr>
          <w:rFonts w:ascii="Arial" w:hAnsi="Arial" w:cs="Arial"/>
          <w:bCs/>
        </w:rPr>
        <w:t>Cost:</w:t>
      </w:r>
      <w:r w:rsidR="00CA795F" w:rsidRPr="00CB7A53">
        <w:rPr>
          <w:rFonts w:ascii="Arial" w:hAnsi="Arial" w:cs="Arial"/>
          <w:bCs/>
        </w:rPr>
        <w:t xml:space="preserve"> $1,700</w:t>
      </w:r>
    </w:p>
    <w:p w14:paraId="05B4BE7C" w14:textId="26C2DABC" w:rsidR="006B2353" w:rsidRPr="00CB7A53" w:rsidRDefault="00860B8E" w:rsidP="008F19D1">
      <w:pPr>
        <w:pStyle w:val="BodyText"/>
        <w:numPr>
          <w:ilvl w:val="0"/>
          <w:numId w:val="7"/>
        </w:numPr>
        <w:ind w:left="1260" w:right="117" w:hanging="540"/>
        <w:rPr>
          <w:rFonts w:ascii="Arial" w:hAnsi="Arial" w:cs="Arial"/>
          <w:bCs/>
        </w:rPr>
      </w:pPr>
      <w:r w:rsidRPr="00CB7A53">
        <w:rPr>
          <w:rFonts w:ascii="Arial" w:hAnsi="Arial" w:cs="Arial"/>
          <w:bCs/>
        </w:rPr>
        <w:t>ROCK RIVER ARMS, LAR-15, 5.56X45MM:</w:t>
      </w:r>
      <w:r w:rsidR="00FE5F60" w:rsidRPr="00CB7A53">
        <w:rPr>
          <w:rFonts w:ascii="Arial" w:hAnsi="Arial" w:cs="Arial"/>
          <w:bCs/>
        </w:rPr>
        <w:t xml:space="preserve">  </w:t>
      </w:r>
      <w:r w:rsidR="00CE1587" w:rsidRPr="00CB7A53">
        <w:rPr>
          <w:rFonts w:ascii="Arial" w:hAnsi="Arial" w:cs="Arial"/>
          <w:bCs/>
        </w:rPr>
        <w:t>An AR-15 style rifle which utilizes a 5.56 mm round.</w:t>
      </w:r>
    </w:p>
    <w:p w14:paraId="693A7F4A" w14:textId="7DD7742A" w:rsidR="00860B8E" w:rsidRPr="00CB7A53" w:rsidRDefault="00860B8E" w:rsidP="00860B8E">
      <w:pPr>
        <w:pStyle w:val="BodyText"/>
        <w:ind w:left="1260" w:right="117"/>
        <w:rPr>
          <w:rFonts w:ascii="Arial" w:hAnsi="Arial" w:cs="Arial"/>
          <w:bCs/>
        </w:rPr>
      </w:pPr>
      <w:r w:rsidRPr="00CB7A53">
        <w:rPr>
          <w:rFonts w:ascii="Arial" w:hAnsi="Arial" w:cs="Arial"/>
          <w:bCs/>
        </w:rPr>
        <w:t>Quantity:</w:t>
      </w:r>
      <w:r w:rsidR="0071646A" w:rsidRPr="00CB7A53">
        <w:rPr>
          <w:rFonts w:ascii="Arial" w:hAnsi="Arial" w:cs="Arial"/>
          <w:bCs/>
        </w:rPr>
        <w:t xml:space="preserve"> 58</w:t>
      </w:r>
    </w:p>
    <w:p w14:paraId="72FA4E19" w14:textId="6FF302C8" w:rsidR="00860B8E" w:rsidRPr="00CB7A53" w:rsidRDefault="00860B8E" w:rsidP="00860B8E">
      <w:pPr>
        <w:pStyle w:val="BodyText"/>
        <w:ind w:left="1260" w:right="117"/>
        <w:rPr>
          <w:rFonts w:ascii="Arial" w:hAnsi="Arial" w:cs="Arial"/>
          <w:bCs/>
        </w:rPr>
      </w:pPr>
      <w:r w:rsidRPr="00CB7A53">
        <w:rPr>
          <w:rFonts w:ascii="Arial" w:hAnsi="Arial" w:cs="Arial"/>
          <w:bCs/>
        </w:rPr>
        <w:t>Cost:</w:t>
      </w:r>
      <w:r w:rsidR="00E1723B" w:rsidRPr="00CB7A53">
        <w:rPr>
          <w:rFonts w:ascii="Arial" w:hAnsi="Arial" w:cs="Arial"/>
          <w:bCs/>
        </w:rPr>
        <w:t xml:space="preserve"> $1,</w:t>
      </w:r>
      <w:r w:rsidR="00FE5F60" w:rsidRPr="00CB7A53">
        <w:rPr>
          <w:rFonts w:ascii="Arial" w:hAnsi="Arial" w:cs="Arial"/>
          <w:bCs/>
        </w:rPr>
        <w:t>0</w:t>
      </w:r>
      <w:r w:rsidR="00E1723B" w:rsidRPr="00CB7A53">
        <w:rPr>
          <w:rFonts w:ascii="Arial" w:hAnsi="Arial" w:cs="Arial"/>
          <w:bCs/>
        </w:rPr>
        <w:t>00</w:t>
      </w:r>
    </w:p>
    <w:p w14:paraId="370E4AB0" w14:textId="720B204C" w:rsidR="0071646A" w:rsidRPr="00CB7A53" w:rsidRDefault="0071646A" w:rsidP="008F19D1">
      <w:pPr>
        <w:pStyle w:val="BodyText"/>
        <w:numPr>
          <w:ilvl w:val="0"/>
          <w:numId w:val="7"/>
        </w:numPr>
        <w:ind w:left="1260" w:right="117" w:hanging="540"/>
        <w:rPr>
          <w:rFonts w:ascii="Arial" w:hAnsi="Arial" w:cs="Arial"/>
          <w:bCs/>
        </w:rPr>
      </w:pPr>
      <w:r w:rsidRPr="00CB7A53">
        <w:rPr>
          <w:rFonts w:ascii="Arial" w:hAnsi="Arial" w:cs="Arial"/>
          <w:bCs/>
        </w:rPr>
        <w:t>SIG SAUER, WRM-400</w:t>
      </w:r>
      <w:r w:rsidR="00910FCC" w:rsidRPr="00CB7A53">
        <w:rPr>
          <w:rFonts w:ascii="Arial" w:hAnsi="Arial" w:cs="Arial"/>
          <w:bCs/>
        </w:rPr>
        <w:t>, 5.56X45MM:</w:t>
      </w:r>
      <w:r w:rsidR="0059301F" w:rsidRPr="00CB7A53">
        <w:rPr>
          <w:rFonts w:ascii="Arial" w:hAnsi="Arial" w:cs="Arial"/>
          <w:bCs/>
        </w:rPr>
        <w:t xml:space="preserve">  </w:t>
      </w:r>
      <w:r w:rsidR="00CE1587" w:rsidRPr="00CB7A53">
        <w:rPr>
          <w:rFonts w:ascii="Arial" w:hAnsi="Arial" w:cs="Arial"/>
          <w:bCs/>
        </w:rPr>
        <w:t>The WRM-400 is an AR-15 style rifle which utilizes a 5.56 mm round.</w:t>
      </w:r>
    </w:p>
    <w:p w14:paraId="460D94B4" w14:textId="14A383FE" w:rsidR="00910FCC" w:rsidRPr="00CB7A53" w:rsidRDefault="00910FCC" w:rsidP="00910FCC">
      <w:pPr>
        <w:pStyle w:val="BodyText"/>
        <w:ind w:left="1260" w:right="117"/>
        <w:rPr>
          <w:rFonts w:ascii="Arial" w:hAnsi="Arial" w:cs="Arial"/>
          <w:bCs/>
        </w:rPr>
      </w:pPr>
      <w:r w:rsidRPr="00CB7A53">
        <w:rPr>
          <w:rFonts w:ascii="Arial" w:hAnsi="Arial" w:cs="Arial"/>
          <w:bCs/>
        </w:rPr>
        <w:t>Quantity: 7</w:t>
      </w:r>
    </w:p>
    <w:p w14:paraId="2D5218AF" w14:textId="3363A0C6" w:rsidR="00910FCC" w:rsidRPr="00CB7A53" w:rsidRDefault="00910FCC" w:rsidP="00910FCC">
      <w:pPr>
        <w:pStyle w:val="BodyText"/>
        <w:ind w:left="1260" w:right="117"/>
        <w:rPr>
          <w:rFonts w:ascii="Arial" w:hAnsi="Arial" w:cs="Arial"/>
          <w:bCs/>
        </w:rPr>
      </w:pPr>
      <w:r w:rsidRPr="00CB7A53">
        <w:rPr>
          <w:rFonts w:ascii="Arial" w:hAnsi="Arial" w:cs="Arial"/>
          <w:bCs/>
        </w:rPr>
        <w:t>Cost:</w:t>
      </w:r>
      <w:r w:rsidR="0059301F" w:rsidRPr="00CB7A53">
        <w:rPr>
          <w:rFonts w:ascii="Arial" w:hAnsi="Arial" w:cs="Arial"/>
          <w:bCs/>
        </w:rPr>
        <w:t xml:space="preserve"> $1,000</w:t>
      </w:r>
    </w:p>
    <w:p w14:paraId="30DA52C5" w14:textId="2A2B2CD8" w:rsidR="00910FCC" w:rsidRPr="00CB7A53" w:rsidRDefault="00910FCC" w:rsidP="008F19D1">
      <w:pPr>
        <w:pStyle w:val="BodyText"/>
        <w:numPr>
          <w:ilvl w:val="0"/>
          <w:numId w:val="7"/>
        </w:numPr>
        <w:ind w:left="1260" w:right="117" w:hanging="540"/>
        <w:rPr>
          <w:rFonts w:ascii="Arial" w:hAnsi="Arial" w:cs="Arial"/>
          <w:bCs/>
        </w:rPr>
      </w:pPr>
      <w:r w:rsidRPr="00CB7A53">
        <w:rPr>
          <w:rFonts w:ascii="Arial" w:hAnsi="Arial" w:cs="Arial"/>
          <w:bCs/>
        </w:rPr>
        <w:t>SPRINGFIELD ARMORY, M-14, 7.62X51MM:</w:t>
      </w:r>
      <w:r w:rsidR="00D46187" w:rsidRPr="00CB7A53">
        <w:rPr>
          <w:rFonts w:ascii="Arial" w:hAnsi="Arial" w:cs="Arial"/>
          <w:bCs/>
        </w:rPr>
        <w:t xml:space="preserve"> </w:t>
      </w:r>
      <w:r w:rsidR="000A2E9B" w:rsidRPr="00CB7A53">
        <w:rPr>
          <w:rFonts w:ascii="Arial" w:hAnsi="Arial" w:cs="Arial"/>
          <w:bCs/>
        </w:rPr>
        <w:t>This</w:t>
      </w:r>
      <w:r w:rsidR="00D46187" w:rsidRPr="00CB7A53">
        <w:rPr>
          <w:rFonts w:ascii="Arial" w:hAnsi="Arial" w:cs="Arial"/>
          <w:bCs/>
        </w:rPr>
        <w:t xml:space="preserve"> is a select fire rifle that fires the 7.62x51mm NATO round. The design is derived from the M1 Garand. The M14M is a M14 modified for semi-automatic fire only and was widely sold to US civilians.</w:t>
      </w:r>
    </w:p>
    <w:p w14:paraId="3B59DC28" w14:textId="4FFEC729" w:rsidR="00910FCC" w:rsidRPr="00CB7A53" w:rsidRDefault="00910FCC" w:rsidP="00910FCC">
      <w:pPr>
        <w:pStyle w:val="BodyText"/>
        <w:ind w:left="1260" w:right="117"/>
        <w:rPr>
          <w:rFonts w:ascii="Arial" w:hAnsi="Arial" w:cs="Arial"/>
          <w:bCs/>
        </w:rPr>
      </w:pPr>
      <w:r w:rsidRPr="00CB7A53">
        <w:rPr>
          <w:rFonts w:ascii="Arial" w:hAnsi="Arial" w:cs="Arial"/>
          <w:bCs/>
        </w:rPr>
        <w:t>Quantity:</w:t>
      </w:r>
      <w:r w:rsidR="009F3F27" w:rsidRPr="00CB7A53">
        <w:rPr>
          <w:rFonts w:ascii="Arial" w:hAnsi="Arial" w:cs="Arial"/>
          <w:bCs/>
        </w:rPr>
        <w:t xml:space="preserve"> 1</w:t>
      </w:r>
    </w:p>
    <w:p w14:paraId="7C2B4EC0" w14:textId="0263825C" w:rsidR="009F3F27" w:rsidRPr="00CB7A53" w:rsidRDefault="009F3F27" w:rsidP="00910FCC">
      <w:pPr>
        <w:pStyle w:val="BodyText"/>
        <w:ind w:left="1260" w:right="117"/>
        <w:rPr>
          <w:rFonts w:ascii="Arial" w:hAnsi="Arial" w:cs="Arial"/>
          <w:bCs/>
        </w:rPr>
      </w:pPr>
      <w:r w:rsidRPr="00CB7A53">
        <w:rPr>
          <w:rFonts w:ascii="Arial" w:hAnsi="Arial" w:cs="Arial"/>
          <w:bCs/>
        </w:rPr>
        <w:t>Cost:</w:t>
      </w:r>
      <w:r w:rsidR="00D46187" w:rsidRPr="00CB7A53">
        <w:rPr>
          <w:rFonts w:ascii="Arial" w:hAnsi="Arial" w:cs="Arial"/>
          <w:bCs/>
        </w:rPr>
        <w:t xml:space="preserve"> $1,300</w:t>
      </w:r>
    </w:p>
    <w:p w14:paraId="454982A3" w14:textId="2FE84CDD" w:rsidR="00E1723B" w:rsidRPr="00CB7A53" w:rsidRDefault="00DD4207" w:rsidP="008F19D1">
      <w:pPr>
        <w:pStyle w:val="BodyText"/>
        <w:numPr>
          <w:ilvl w:val="0"/>
          <w:numId w:val="7"/>
        </w:numPr>
        <w:ind w:left="1260" w:right="117" w:hanging="540"/>
        <w:rPr>
          <w:rFonts w:ascii="Arial" w:hAnsi="Arial" w:cs="Arial"/>
          <w:bCs/>
        </w:rPr>
      </w:pPr>
      <w:r w:rsidRPr="00CB7A53">
        <w:rPr>
          <w:rFonts w:ascii="Arial" w:hAnsi="Arial" w:cs="Arial"/>
          <w:bCs/>
        </w:rPr>
        <w:t>TRW, M-14, 7.62X51MM:</w:t>
      </w:r>
      <w:r w:rsidR="00D46187" w:rsidRPr="00CB7A53">
        <w:rPr>
          <w:rFonts w:ascii="Arial" w:hAnsi="Arial" w:cs="Arial"/>
          <w:bCs/>
        </w:rPr>
        <w:t xml:space="preserve"> Discontinued – No manufacturer’s description available</w:t>
      </w:r>
    </w:p>
    <w:p w14:paraId="369AD082" w14:textId="6AA77F99" w:rsidR="00DD4207" w:rsidRPr="00CB7A53" w:rsidRDefault="00DD4207" w:rsidP="00DD4207">
      <w:pPr>
        <w:pStyle w:val="BodyText"/>
        <w:ind w:left="1260" w:right="117"/>
        <w:rPr>
          <w:rFonts w:ascii="Arial" w:hAnsi="Arial" w:cs="Arial"/>
          <w:bCs/>
        </w:rPr>
      </w:pPr>
      <w:r w:rsidRPr="00CB7A53">
        <w:rPr>
          <w:rFonts w:ascii="Arial" w:hAnsi="Arial" w:cs="Arial"/>
          <w:bCs/>
        </w:rPr>
        <w:t>Quantity: 2</w:t>
      </w:r>
    </w:p>
    <w:p w14:paraId="36D70565" w14:textId="0B8AC68A" w:rsidR="00DD4207" w:rsidRPr="00CB7A53" w:rsidRDefault="00DD4207" w:rsidP="00DD4207">
      <w:pPr>
        <w:pStyle w:val="BodyText"/>
        <w:ind w:left="1260" w:right="117"/>
        <w:rPr>
          <w:rFonts w:ascii="Arial" w:hAnsi="Arial" w:cs="Arial"/>
          <w:bCs/>
        </w:rPr>
      </w:pPr>
      <w:r w:rsidRPr="00CB7A53">
        <w:rPr>
          <w:rFonts w:ascii="Arial" w:hAnsi="Arial" w:cs="Arial"/>
          <w:bCs/>
        </w:rPr>
        <w:t>Cost:</w:t>
      </w:r>
      <w:r w:rsidR="00D46187" w:rsidRPr="00CB7A53">
        <w:rPr>
          <w:rFonts w:ascii="Arial" w:hAnsi="Arial" w:cs="Arial"/>
        </w:rPr>
        <w:t xml:space="preserve"> </w:t>
      </w:r>
      <w:r w:rsidR="00D46187" w:rsidRPr="00CB7A53">
        <w:rPr>
          <w:rFonts w:ascii="Arial" w:hAnsi="Arial" w:cs="Arial"/>
          <w:bCs/>
        </w:rPr>
        <w:t>Discontinued – No pricing available</w:t>
      </w:r>
    </w:p>
    <w:p w14:paraId="18D0F1D5" w14:textId="5DF7D43C" w:rsidR="00275055" w:rsidRPr="00CB7A53" w:rsidRDefault="00DD4207" w:rsidP="008F19D1">
      <w:pPr>
        <w:pStyle w:val="BodyText"/>
        <w:numPr>
          <w:ilvl w:val="0"/>
          <w:numId w:val="7"/>
        </w:numPr>
        <w:ind w:left="1260" w:right="117" w:hanging="540"/>
        <w:rPr>
          <w:rFonts w:ascii="Arial" w:hAnsi="Arial" w:cs="Arial"/>
          <w:bCs/>
        </w:rPr>
      </w:pPr>
      <w:r w:rsidRPr="00CB7A53">
        <w:rPr>
          <w:rFonts w:ascii="Arial" w:hAnsi="Arial" w:cs="Arial"/>
          <w:bCs/>
        </w:rPr>
        <w:t>WINCHESTER</w:t>
      </w:r>
      <w:r w:rsidR="009F3F27" w:rsidRPr="00CB7A53">
        <w:rPr>
          <w:rFonts w:ascii="Arial" w:hAnsi="Arial" w:cs="Arial"/>
          <w:bCs/>
        </w:rPr>
        <w:t xml:space="preserve">, M-14, </w:t>
      </w:r>
      <w:r w:rsidR="00275055" w:rsidRPr="00CB7A53">
        <w:rPr>
          <w:rFonts w:ascii="Arial" w:hAnsi="Arial" w:cs="Arial"/>
          <w:bCs/>
        </w:rPr>
        <w:t>7.62X51MM</w:t>
      </w:r>
      <w:r w:rsidR="001932E1" w:rsidRPr="00CB7A53">
        <w:rPr>
          <w:rFonts w:ascii="Arial" w:hAnsi="Arial" w:cs="Arial"/>
          <w:bCs/>
        </w:rPr>
        <w:t>:</w:t>
      </w:r>
      <w:r w:rsidR="00D46187" w:rsidRPr="00CB7A53">
        <w:rPr>
          <w:rFonts w:ascii="Arial" w:hAnsi="Arial" w:cs="Arial"/>
          <w:bCs/>
        </w:rPr>
        <w:t xml:space="preserve"> Discontinued – No manufacturer’s description available</w:t>
      </w:r>
    </w:p>
    <w:p w14:paraId="675E7412" w14:textId="2D349ACC" w:rsidR="00275055" w:rsidRPr="00CB7A53" w:rsidRDefault="00275055" w:rsidP="00275055">
      <w:pPr>
        <w:pStyle w:val="BodyText"/>
        <w:ind w:left="1260" w:right="117"/>
        <w:rPr>
          <w:rFonts w:ascii="Arial" w:hAnsi="Arial" w:cs="Arial"/>
          <w:bCs/>
        </w:rPr>
      </w:pPr>
      <w:r w:rsidRPr="00CB7A53">
        <w:rPr>
          <w:rFonts w:ascii="Arial" w:hAnsi="Arial" w:cs="Arial"/>
          <w:bCs/>
        </w:rPr>
        <w:t xml:space="preserve">Quantity: </w:t>
      </w:r>
      <w:r w:rsidR="00DD4207" w:rsidRPr="00CB7A53">
        <w:rPr>
          <w:rFonts w:ascii="Arial" w:hAnsi="Arial" w:cs="Arial"/>
          <w:bCs/>
        </w:rPr>
        <w:t>1</w:t>
      </w:r>
    </w:p>
    <w:p w14:paraId="2DA1B658" w14:textId="29ED14DD" w:rsidR="00275055" w:rsidRPr="00CB7A53" w:rsidRDefault="00275055" w:rsidP="00275055">
      <w:pPr>
        <w:pStyle w:val="BodyText"/>
        <w:ind w:left="1260" w:right="117"/>
        <w:rPr>
          <w:rFonts w:ascii="Arial" w:hAnsi="Arial" w:cs="Arial"/>
          <w:bCs/>
        </w:rPr>
      </w:pPr>
      <w:r w:rsidRPr="00CB7A53">
        <w:rPr>
          <w:rFonts w:ascii="Arial" w:hAnsi="Arial" w:cs="Arial"/>
          <w:bCs/>
        </w:rPr>
        <w:t>Cost:</w:t>
      </w:r>
      <w:r w:rsidR="00D46187" w:rsidRPr="00CB7A53">
        <w:rPr>
          <w:rFonts w:ascii="Arial" w:hAnsi="Arial" w:cs="Arial"/>
          <w:bCs/>
        </w:rPr>
        <w:t xml:space="preserve"> Discontinued – No pricing available</w:t>
      </w:r>
    </w:p>
    <w:p w14:paraId="63EBEF84" w14:textId="77777777" w:rsidR="00E1723B" w:rsidRPr="00CB7A53" w:rsidRDefault="00E1723B" w:rsidP="00E1723B">
      <w:pPr>
        <w:pStyle w:val="BodyText"/>
        <w:ind w:left="1260" w:right="117"/>
        <w:rPr>
          <w:rFonts w:ascii="Arial" w:hAnsi="Arial" w:cs="Arial"/>
          <w:bCs/>
        </w:rPr>
      </w:pPr>
    </w:p>
    <w:p w14:paraId="66DE4BDD" w14:textId="211CAB7F" w:rsidR="000A2F53" w:rsidRPr="00CB7A53" w:rsidRDefault="000A2F53" w:rsidP="00203B7B">
      <w:pPr>
        <w:pStyle w:val="BodyText"/>
        <w:ind w:left="1260" w:right="117" w:hanging="540"/>
        <w:rPr>
          <w:rFonts w:ascii="Arial" w:hAnsi="Arial" w:cs="Arial"/>
          <w:bCs/>
          <w:u w:val="single"/>
        </w:rPr>
      </w:pPr>
      <w:r w:rsidRPr="00CB7A53">
        <w:rPr>
          <w:rFonts w:ascii="Arial" w:hAnsi="Arial" w:cs="Arial"/>
          <w:bCs/>
          <w:u w:val="single"/>
        </w:rPr>
        <w:t>RIFLE AMMUNITION</w:t>
      </w:r>
    </w:p>
    <w:p w14:paraId="795FE9AA" w14:textId="6FD7A718" w:rsidR="00BF18EE" w:rsidRPr="00CB7A53" w:rsidRDefault="00BF18EE" w:rsidP="008F19D1">
      <w:pPr>
        <w:pStyle w:val="BodyText"/>
        <w:numPr>
          <w:ilvl w:val="0"/>
          <w:numId w:val="16"/>
        </w:numPr>
        <w:ind w:left="1260" w:right="117" w:hanging="540"/>
        <w:rPr>
          <w:rFonts w:ascii="Arial" w:hAnsi="Arial" w:cs="Arial"/>
          <w:bCs/>
        </w:rPr>
      </w:pPr>
      <w:r w:rsidRPr="00CB7A53">
        <w:rPr>
          <w:rFonts w:ascii="Arial" w:hAnsi="Arial" w:cs="Arial"/>
          <w:bCs/>
        </w:rPr>
        <w:t>SPEER GOLD DOT LE DUTY</w:t>
      </w:r>
      <w:r w:rsidR="008E1A54" w:rsidRPr="00CB7A53">
        <w:rPr>
          <w:rFonts w:ascii="Arial" w:hAnsi="Arial" w:cs="Arial"/>
          <w:bCs/>
        </w:rPr>
        <w:t>,</w:t>
      </w:r>
      <w:r w:rsidRPr="00CB7A53">
        <w:rPr>
          <w:rFonts w:ascii="Arial" w:hAnsi="Arial" w:cs="Arial"/>
          <w:bCs/>
        </w:rPr>
        <w:t xml:space="preserve"> .223 REMINGTON</w:t>
      </w:r>
      <w:r w:rsidR="008E1A54" w:rsidRPr="00CB7A53">
        <w:rPr>
          <w:rFonts w:ascii="Arial" w:hAnsi="Arial" w:cs="Arial"/>
          <w:bCs/>
        </w:rPr>
        <w:t>,</w:t>
      </w:r>
      <w:r w:rsidRPr="00CB7A53">
        <w:rPr>
          <w:rFonts w:ascii="Arial" w:hAnsi="Arial" w:cs="Arial"/>
          <w:bCs/>
        </w:rPr>
        <w:t xml:space="preserve"> 75 GRAIN</w:t>
      </w:r>
      <w:r w:rsidR="008E1A54" w:rsidRPr="00CB7A53">
        <w:rPr>
          <w:rFonts w:ascii="Arial" w:hAnsi="Arial" w:cs="Arial"/>
          <w:bCs/>
        </w:rPr>
        <w:t>,</w:t>
      </w:r>
      <w:r w:rsidRPr="00CB7A53">
        <w:rPr>
          <w:rFonts w:ascii="Arial" w:hAnsi="Arial" w:cs="Arial"/>
          <w:bCs/>
        </w:rPr>
        <w:t xml:space="preserve"> SOFT POINT: </w:t>
      </w:r>
      <w:r w:rsidRPr="00CB7A53">
        <w:rPr>
          <w:rFonts w:ascii="Arial" w:hAnsi="Arial" w:cs="Arial"/>
          <w:shd w:val="clear" w:color="auto" w:fill="FFFFFF"/>
        </w:rPr>
        <w:t>Speer L</w:t>
      </w:r>
      <w:r w:rsidR="004E365F" w:rsidRPr="00CB7A53">
        <w:rPr>
          <w:rFonts w:ascii="Arial" w:hAnsi="Arial" w:cs="Arial"/>
          <w:shd w:val="clear" w:color="auto" w:fill="FFFFFF"/>
        </w:rPr>
        <w:t>E</w:t>
      </w:r>
      <w:r w:rsidRPr="00CB7A53">
        <w:rPr>
          <w:rFonts w:ascii="Arial" w:hAnsi="Arial" w:cs="Arial"/>
          <w:shd w:val="clear" w:color="auto" w:fill="FFFFFF"/>
        </w:rPr>
        <w:t xml:space="preserve"> </w:t>
      </w:r>
      <w:r w:rsidRPr="00CB7A53">
        <w:rPr>
          <w:rFonts w:ascii="Arial" w:hAnsi="Arial" w:cs="Arial"/>
          <w:shd w:val="clear" w:color="auto" w:fill="FFFFFF"/>
        </w:rPr>
        <w:lastRenderedPageBreak/>
        <w:t>Gold Dot Duty Rifle delivers proven ammo technology to the rifle platform for each consumer. The Gold Dot bullet was the first high performance, bonded-core bullet available in handgun ammunition, and has since set the bar very high for duty ammo. These specially designed loads bring law enforcement rifle ammunition to the next level. The kind of performance that is presented with the LE Gold Dot ammunition by Speer is significantly increases the abilities of duty rifles and provides law enforcement personnel a diverse advantage when it matters most. In addition, these new loads boast outstanding feeding in short, very short and standard-length AR platforms. </w:t>
      </w:r>
    </w:p>
    <w:p w14:paraId="6F941BF6" w14:textId="77777777" w:rsidR="00BF18EE" w:rsidRPr="00CB7A53" w:rsidRDefault="00BF18EE" w:rsidP="00BF18EE">
      <w:pPr>
        <w:pStyle w:val="BodyText"/>
        <w:ind w:left="1260" w:right="117"/>
        <w:rPr>
          <w:rFonts w:ascii="Arial" w:hAnsi="Arial" w:cs="Arial"/>
          <w:bCs/>
        </w:rPr>
      </w:pPr>
      <w:r w:rsidRPr="00CB7A53">
        <w:rPr>
          <w:rFonts w:ascii="Arial" w:hAnsi="Arial" w:cs="Arial"/>
          <w:bCs/>
        </w:rPr>
        <w:t>Quantity: 29,543</w:t>
      </w:r>
    </w:p>
    <w:p w14:paraId="5135B456" w14:textId="7888CE57" w:rsidR="00BF18EE" w:rsidRPr="00CB7A53" w:rsidRDefault="00BF18EE" w:rsidP="00BF18EE">
      <w:pPr>
        <w:pStyle w:val="BodyText"/>
        <w:ind w:left="1260" w:right="117"/>
        <w:rPr>
          <w:rFonts w:ascii="Arial" w:hAnsi="Arial" w:cs="Arial"/>
          <w:bCs/>
        </w:rPr>
      </w:pPr>
      <w:r w:rsidRPr="00CB7A53">
        <w:rPr>
          <w:rFonts w:ascii="Arial" w:hAnsi="Arial" w:cs="Arial"/>
          <w:bCs/>
        </w:rPr>
        <w:t>Cost: $1.10 per round</w:t>
      </w:r>
    </w:p>
    <w:p w14:paraId="7FB08797" w14:textId="7F79D4E7" w:rsidR="007925E2" w:rsidRPr="00CB7A53" w:rsidRDefault="00BF18EE" w:rsidP="008F19D1">
      <w:pPr>
        <w:pStyle w:val="BodyText"/>
        <w:numPr>
          <w:ilvl w:val="0"/>
          <w:numId w:val="16"/>
        </w:numPr>
        <w:ind w:left="1260" w:right="117" w:hanging="540"/>
        <w:rPr>
          <w:rFonts w:ascii="Arial" w:hAnsi="Arial" w:cs="Arial"/>
          <w:bCs/>
        </w:rPr>
      </w:pPr>
      <w:r w:rsidRPr="00CB7A53">
        <w:rPr>
          <w:rFonts w:ascii="Arial" w:hAnsi="Arial" w:cs="Arial"/>
          <w:bCs/>
        </w:rPr>
        <w:t>WINCHESTER RANGER</w:t>
      </w:r>
      <w:r w:rsidR="008E1A54" w:rsidRPr="00CB7A53">
        <w:rPr>
          <w:rFonts w:ascii="Arial" w:hAnsi="Arial" w:cs="Arial"/>
          <w:bCs/>
        </w:rPr>
        <w:t>,</w:t>
      </w:r>
      <w:r w:rsidRPr="00CB7A53">
        <w:rPr>
          <w:rFonts w:ascii="Arial" w:hAnsi="Arial" w:cs="Arial"/>
          <w:bCs/>
        </w:rPr>
        <w:t xml:space="preserve"> 5.56MM</w:t>
      </w:r>
      <w:r w:rsidR="008E1A54" w:rsidRPr="00CB7A53">
        <w:rPr>
          <w:rFonts w:ascii="Arial" w:hAnsi="Arial" w:cs="Arial"/>
          <w:bCs/>
        </w:rPr>
        <w:t>,</w:t>
      </w:r>
      <w:r w:rsidRPr="00CB7A53">
        <w:rPr>
          <w:rFonts w:ascii="Arial" w:hAnsi="Arial" w:cs="Arial"/>
          <w:bCs/>
        </w:rPr>
        <w:t xml:space="preserve"> 64 GRAIN</w:t>
      </w:r>
      <w:r w:rsidR="008E1A54" w:rsidRPr="00CB7A53">
        <w:rPr>
          <w:rFonts w:ascii="Arial" w:hAnsi="Arial" w:cs="Arial"/>
          <w:bCs/>
        </w:rPr>
        <w:t>,</w:t>
      </w:r>
      <w:r w:rsidRPr="00CB7A53">
        <w:rPr>
          <w:rFonts w:ascii="Arial" w:hAnsi="Arial" w:cs="Arial"/>
          <w:bCs/>
        </w:rPr>
        <w:t xml:space="preserve"> </w:t>
      </w:r>
      <w:r w:rsidR="00DB71D0" w:rsidRPr="00CB7A53">
        <w:rPr>
          <w:rFonts w:ascii="Arial" w:hAnsi="Arial" w:cs="Arial"/>
          <w:bCs/>
        </w:rPr>
        <w:t>RA</w:t>
      </w:r>
      <w:r w:rsidR="005A49C2" w:rsidRPr="00CB7A53">
        <w:rPr>
          <w:rFonts w:ascii="Arial" w:hAnsi="Arial" w:cs="Arial"/>
          <w:bCs/>
        </w:rPr>
        <w:t>5</w:t>
      </w:r>
      <w:r w:rsidR="00B80F95" w:rsidRPr="00CB7A53">
        <w:rPr>
          <w:rFonts w:ascii="Arial" w:hAnsi="Arial" w:cs="Arial"/>
          <w:bCs/>
        </w:rPr>
        <w:t>5</w:t>
      </w:r>
      <w:r w:rsidR="005A49C2" w:rsidRPr="00CB7A53">
        <w:rPr>
          <w:rFonts w:ascii="Arial" w:hAnsi="Arial" w:cs="Arial"/>
          <w:bCs/>
        </w:rPr>
        <w:t xml:space="preserve">6B </w:t>
      </w:r>
      <w:r w:rsidRPr="00CB7A53">
        <w:rPr>
          <w:rFonts w:ascii="Arial" w:hAnsi="Arial" w:cs="Arial"/>
          <w:bCs/>
        </w:rPr>
        <w:t>BONDED SOLID BASE:</w:t>
      </w:r>
      <w:r w:rsidR="007925E2" w:rsidRPr="00CB7A53">
        <w:rPr>
          <w:rFonts w:ascii="Arial" w:hAnsi="Arial" w:cs="Arial"/>
          <w:bCs/>
        </w:rPr>
        <w:t xml:space="preserve"> </w:t>
      </w:r>
      <w:r w:rsidR="007925E2" w:rsidRPr="00CB7A53">
        <w:rPr>
          <w:rFonts w:ascii="Arial" w:hAnsi="Arial" w:cs="Arial"/>
          <w:shd w:val="clear" w:color="auto" w:fill="FFFFFF"/>
        </w:rPr>
        <w:t>The Winchester Ranger 5.56mm 64gr Bonded Solid Base rifle duty ammunition has a protected soft point designed to initiate rapid and controlled expansion to quickly stop a potential threat. Its bonded lead core maximizes retained weight for consistent terminal performance through a wide range of demanding barriers. The extruded solid base design maximizes penetration even after encountering a tough barrier such as auto glass.</w:t>
      </w:r>
    </w:p>
    <w:p w14:paraId="3F9FC754" w14:textId="407B486D" w:rsidR="00915E3B" w:rsidRPr="00CB7A53" w:rsidRDefault="00915E3B" w:rsidP="00915E3B">
      <w:pPr>
        <w:pStyle w:val="BodyText"/>
        <w:ind w:left="1260" w:right="117"/>
        <w:rPr>
          <w:rFonts w:ascii="Arial" w:hAnsi="Arial" w:cs="Arial"/>
          <w:bCs/>
        </w:rPr>
      </w:pPr>
      <w:r w:rsidRPr="00CB7A53">
        <w:rPr>
          <w:rFonts w:ascii="Arial" w:hAnsi="Arial" w:cs="Arial"/>
          <w:bCs/>
        </w:rPr>
        <w:t>Quantity:</w:t>
      </w:r>
      <w:r w:rsidR="00C76442" w:rsidRPr="00CB7A53">
        <w:rPr>
          <w:rFonts w:ascii="Arial" w:hAnsi="Arial" w:cs="Arial"/>
          <w:bCs/>
        </w:rPr>
        <w:t xml:space="preserve"> 340</w:t>
      </w:r>
    </w:p>
    <w:p w14:paraId="141D36E3" w14:textId="3A587F1A" w:rsidR="00915E3B" w:rsidRPr="00CB7A53" w:rsidRDefault="00915E3B" w:rsidP="00915E3B">
      <w:pPr>
        <w:pStyle w:val="BodyText"/>
        <w:ind w:left="1260" w:right="117"/>
        <w:rPr>
          <w:rFonts w:ascii="Arial" w:hAnsi="Arial" w:cs="Arial"/>
          <w:bCs/>
        </w:rPr>
      </w:pPr>
      <w:r w:rsidRPr="00CB7A53">
        <w:rPr>
          <w:rFonts w:ascii="Arial" w:hAnsi="Arial" w:cs="Arial"/>
          <w:bCs/>
        </w:rPr>
        <w:t xml:space="preserve">Cost: </w:t>
      </w:r>
      <w:r w:rsidR="00C76442" w:rsidRPr="00CB7A53">
        <w:rPr>
          <w:rFonts w:ascii="Arial" w:hAnsi="Arial" w:cs="Arial"/>
          <w:bCs/>
        </w:rPr>
        <w:t>$1.50 per round</w:t>
      </w:r>
    </w:p>
    <w:p w14:paraId="60803DCA" w14:textId="0296F363" w:rsidR="00915E3B" w:rsidRPr="00CB7A53" w:rsidRDefault="00915E3B" w:rsidP="008F19D1">
      <w:pPr>
        <w:pStyle w:val="BodyText"/>
        <w:numPr>
          <w:ilvl w:val="0"/>
          <w:numId w:val="16"/>
        </w:numPr>
        <w:ind w:left="1260" w:right="117" w:hanging="540"/>
        <w:rPr>
          <w:rFonts w:ascii="Arial" w:hAnsi="Arial" w:cs="Arial"/>
          <w:bCs/>
        </w:rPr>
      </w:pPr>
      <w:r w:rsidRPr="00CB7A53">
        <w:rPr>
          <w:rFonts w:ascii="Arial" w:hAnsi="Arial" w:cs="Arial"/>
          <w:bCs/>
        </w:rPr>
        <w:t xml:space="preserve">FEDERAL </w:t>
      </w:r>
      <w:r w:rsidR="008E1A54" w:rsidRPr="00CB7A53">
        <w:rPr>
          <w:rFonts w:ascii="Arial" w:hAnsi="Arial" w:cs="Arial"/>
          <w:bCs/>
        </w:rPr>
        <w:t>GOLD MEDAL MATCH 308 WINCHESTER, 168 GRAIN</w:t>
      </w:r>
      <w:r w:rsidR="00F6217E"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008E1A54" w:rsidRPr="00CB7A53">
        <w:rPr>
          <w:rFonts w:ascii="Arial" w:hAnsi="Arial" w:cs="Arial"/>
          <w:bCs/>
        </w:rPr>
        <w:t>:</w:t>
      </w:r>
      <w:r w:rsidR="00E458F5" w:rsidRPr="00CB7A53">
        <w:rPr>
          <w:rFonts w:ascii="Arial" w:hAnsi="Arial" w:cs="Arial"/>
          <w:bCs/>
        </w:rPr>
        <w:t xml:space="preserve"> </w:t>
      </w:r>
      <w:r w:rsidR="00E458F5" w:rsidRPr="00CB7A53">
        <w:rPr>
          <w:rFonts w:ascii="Arial" w:hAnsi="Arial" w:cs="Arial"/>
          <w:shd w:val="clear" w:color="auto" w:fill="FFFFFF"/>
        </w:rPr>
        <w:t xml:space="preserve">Federal Gold Medal 308 Winchester ammunition is new production ammo that features a 168 Grain Sierra </w:t>
      </w:r>
      <w:proofErr w:type="spellStart"/>
      <w:r w:rsidR="00E458F5" w:rsidRPr="00CB7A53">
        <w:rPr>
          <w:rFonts w:ascii="Arial" w:hAnsi="Arial" w:cs="Arial"/>
          <w:shd w:val="clear" w:color="auto" w:fill="FFFFFF"/>
        </w:rPr>
        <w:t>MatchKing</w:t>
      </w:r>
      <w:proofErr w:type="spellEnd"/>
      <w:r w:rsidR="00E458F5" w:rsidRPr="00CB7A53">
        <w:rPr>
          <w:rFonts w:ascii="Arial" w:hAnsi="Arial" w:cs="Arial"/>
          <w:shd w:val="clear" w:color="auto" w:fill="FFFFFF"/>
        </w:rPr>
        <w:t xml:space="preserve"> Hollow Point Boat Tail bullet, a non</w:t>
      </w:r>
      <w:r w:rsidR="008239F1" w:rsidRPr="00CB7A53">
        <w:rPr>
          <w:rFonts w:ascii="Arial" w:hAnsi="Arial" w:cs="Arial"/>
          <w:shd w:val="clear" w:color="auto" w:fill="FFFFFF"/>
        </w:rPr>
        <w:t>-</w:t>
      </w:r>
      <w:r w:rsidR="00E458F5" w:rsidRPr="00CB7A53">
        <w:rPr>
          <w:rFonts w:ascii="Arial" w:hAnsi="Arial" w:cs="Arial"/>
          <w:shd w:val="clear" w:color="auto" w:fill="FFFFFF"/>
        </w:rPr>
        <w:t xml:space="preserve">corrosive boxer primer and the 308 Winchester ammunition is brand new never fired virgin brass casing that can be reloaded up to seven times for those shooters that reload their 308 Winchester ammunition. Sierra </w:t>
      </w:r>
      <w:proofErr w:type="spellStart"/>
      <w:r w:rsidR="00E458F5" w:rsidRPr="00CB7A53">
        <w:rPr>
          <w:rFonts w:ascii="Arial" w:hAnsi="Arial" w:cs="Arial"/>
          <w:shd w:val="clear" w:color="auto" w:fill="FFFFFF"/>
        </w:rPr>
        <w:t>MatchKing</w:t>
      </w:r>
      <w:proofErr w:type="spellEnd"/>
      <w:r w:rsidR="00E458F5" w:rsidRPr="00CB7A53">
        <w:rPr>
          <w:rFonts w:ascii="Arial" w:hAnsi="Arial" w:cs="Arial"/>
          <w:shd w:val="clear" w:color="auto" w:fill="FFFFFF"/>
        </w:rPr>
        <w:t xml:space="preserve"> Boat-tail bullet with Federal’s proprietary delivery system. Federal’s Gold Medal 308 Winchester ammo offers a muzzle speed of 2650 feet per second and a muzzle energy of 2619 foot pounds. Stringent manufacturing controls give you what many experts and international shooters consider the most accurate match 308 Winchester round available from a factory.</w:t>
      </w:r>
    </w:p>
    <w:p w14:paraId="38413777" w14:textId="66C86854" w:rsidR="00A37058" w:rsidRPr="00CB7A53" w:rsidRDefault="00A37058" w:rsidP="00A37058">
      <w:pPr>
        <w:pStyle w:val="BodyText"/>
        <w:ind w:left="1260" w:right="117"/>
        <w:rPr>
          <w:rFonts w:ascii="Arial" w:hAnsi="Arial" w:cs="Arial"/>
          <w:bCs/>
        </w:rPr>
      </w:pPr>
      <w:r w:rsidRPr="00CB7A53">
        <w:rPr>
          <w:rFonts w:ascii="Arial" w:hAnsi="Arial" w:cs="Arial"/>
          <w:bCs/>
        </w:rPr>
        <w:t>Quantity:</w:t>
      </w:r>
      <w:r w:rsidR="00E458F5" w:rsidRPr="00CB7A53">
        <w:rPr>
          <w:rFonts w:ascii="Arial" w:hAnsi="Arial" w:cs="Arial"/>
          <w:bCs/>
        </w:rPr>
        <w:t xml:space="preserve"> 6,180</w:t>
      </w:r>
    </w:p>
    <w:p w14:paraId="6B65BCE1" w14:textId="702DA1B2" w:rsidR="00A37058" w:rsidRPr="00CB7A53" w:rsidRDefault="00A37058" w:rsidP="00301478">
      <w:pPr>
        <w:pStyle w:val="BodyText"/>
        <w:tabs>
          <w:tab w:val="left" w:pos="2352"/>
        </w:tabs>
        <w:ind w:left="1260" w:right="117"/>
        <w:rPr>
          <w:rFonts w:ascii="Arial" w:hAnsi="Arial" w:cs="Arial"/>
          <w:bCs/>
        </w:rPr>
      </w:pPr>
      <w:r w:rsidRPr="00CB7A53">
        <w:rPr>
          <w:rFonts w:ascii="Arial" w:hAnsi="Arial" w:cs="Arial"/>
          <w:bCs/>
        </w:rPr>
        <w:t>Cost</w:t>
      </w:r>
      <w:r w:rsidR="00301478" w:rsidRPr="00CB7A53">
        <w:rPr>
          <w:rFonts w:ascii="Arial" w:hAnsi="Arial" w:cs="Arial"/>
          <w:bCs/>
        </w:rPr>
        <w:t>: $1.70 per round</w:t>
      </w:r>
    </w:p>
    <w:p w14:paraId="27DBA765" w14:textId="6CB8BF56" w:rsidR="00C76442" w:rsidRPr="00CB7A53" w:rsidRDefault="00C76442" w:rsidP="008F19D1">
      <w:pPr>
        <w:pStyle w:val="BodyText"/>
        <w:numPr>
          <w:ilvl w:val="0"/>
          <w:numId w:val="16"/>
        </w:numPr>
        <w:ind w:left="1260" w:right="117" w:hanging="540"/>
        <w:rPr>
          <w:rFonts w:ascii="Arial" w:hAnsi="Arial" w:cs="Arial"/>
          <w:bCs/>
        </w:rPr>
      </w:pPr>
      <w:r w:rsidRPr="00CB7A53">
        <w:rPr>
          <w:rFonts w:ascii="Arial" w:hAnsi="Arial" w:cs="Arial"/>
          <w:bCs/>
        </w:rPr>
        <w:t xml:space="preserve">RUAG </w:t>
      </w:r>
      <w:r w:rsidR="00E147E2" w:rsidRPr="00CB7A53">
        <w:rPr>
          <w:rFonts w:ascii="Arial" w:hAnsi="Arial" w:cs="Arial"/>
          <w:bCs/>
        </w:rPr>
        <w:t>SWISS</w:t>
      </w:r>
      <w:r w:rsidR="00685A53" w:rsidRPr="00CB7A53">
        <w:rPr>
          <w:rFonts w:ascii="Arial" w:hAnsi="Arial" w:cs="Arial"/>
          <w:bCs/>
        </w:rPr>
        <w:t xml:space="preserve"> P:</w:t>
      </w:r>
      <w:r w:rsidR="00E147E2" w:rsidRPr="00CB7A53">
        <w:rPr>
          <w:rFonts w:ascii="Arial" w:hAnsi="Arial" w:cs="Arial"/>
          <w:bCs/>
        </w:rPr>
        <w:t xml:space="preserve"> .308 </w:t>
      </w:r>
      <w:r w:rsidRPr="00CB7A53">
        <w:rPr>
          <w:rFonts w:ascii="Arial" w:hAnsi="Arial" w:cs="Arial"/>
          <w:bCs/>
        </w:rPr>
        <w:t xml:space="preserve">WINCHESTER </w:t>
      </w:r>
      <w:r w:rsidR="008E1A54" w:rsidRPr="00CB7A53">
        <w:rPr>
          <w:rFonts w:ascii="Arial" w:hAnsi="Arial" w:cs="Arial"/>
          <w:bCs/>
        </w:rPr>
        <w:t>STYX</w:t>
      </w:r>
      <w:r w:rsidR="00E147E2" w:rsidRPr="00CB7A53">
        <w:rPr>
          <w:rFonts w:ascii="Arial" w:hAnsi="Arial" w:cs="Arial"/>
          <w:bCs/>
        </w:rPr>
        <w:t xml:space="preserve"> ACTION</w:t>
      </w:r>
      <w:r w:rsidR="001E321C" w:rsidRPr="00CB7A53">
        <w:rPr>
          <w:rFonts w:ascii="Arial" w:hAnsi="Arial" w:cs="Arial"/>
          <w:bCs/>
        </w:rPr>
        <w:t>, 167 GRAIN</w:t>
      </w:r>
      <w:r w:rsidR="008239F1"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008E1A54" w:rsidRPr="00CB7A53">
        <w:rPr>
          <w:rFonts w:ascii="Arial" w:hAnsi="Arial" w:cs="Arial"/>
          <w:bCs/>
        </w:rPr>
        <w:t>:</w:t>
      </w:r>
      <w:r w:rsidR="00B16DED" w:rsidRPr="00CB7A53">
        <w:rPr>
          <w:rFonts w:ascii="Arial" w:hAnsi="Arial" w:cs="Arial"/>
          <w:bCs/>
        </w:rPr>
        <w:t xml:space="preserve"> </w:t>
      </w:r>
      <w:r w:rsidR="00B16DED" w:rsidRPr="00CB7A53">
        <w:rPr>
          <w:rFonts w:ascii="Arial" w:hAnsi="Arial" w:cs="Arial"/>
        </w:rPr>
        <w:t xml:space="preserve">The hyper expanding hollow point bullet immediately deposits its energy within a very short distance providing excellent stopping power on soft targets and is direction stable. The sophisticated bullet tip provides </w:t>
      </w:r>
      <w:r w:rsidR="00534F4D" w:rsidRPr="00CB7A53">
        <w:rPr>
          <w:rFonts w:ascii="Arial" w:hAnsi="Arial" w:cs="Arial"/>
        </w:rPr>
        <w:t>a reliable</w:t>
      </w:r>
      <w:r w:rsidR="00B16DED" w:rsidRPr="00CB7A53">
        <w:rPr>
          <w:rFonts w:ascii="Arial" w:hAnsi="Arial" w:cs="Arial"/>
        </w:rPr>
        <w:t xml:space="preserve"> hyper expansion to approximately</w:t>
      </w:r>
      <w:r w:rsidR="00B16DED" w:rsidRPr="00CB7A53">
        <w:rPr>
          <w:rFonts w:ascii="Arial" w:hAnsi="Arial" w:cs="Arial"/>
          <w:shd w:val="clear" w:color="auto" w:fill="FFFFFF" w:themeFill="background1"/>
        </w:rPr>
        <w:t xml:space="preserve"> </w:t>
      </w:r>
      <w:r w:rsidR="00B16DED" w:rsidRPr="00CB7A53">
        <w:rPr>
          <w:rFonts w:ascii="Arial" w:hAnsi="Arial" w:cs="Arial"/>
        </w:rPr>
        <w:t xml:space="preserve">twice the original diameter. Tight production tolerances and small production batches ensure constant ballistic values and stringent quality controls guarantee identical trajectory from batch to batch. A wide range of special purpose bullets provide the desired terminal effect on hard and soft targets on every mission. All .308 Win. SWISS P rounds have an identical point of impact at 100 m which allows the shooter to instantly </w:t>
      </w:r>
      <w:r w:rsidR="00B16DED" w:rsidRPr="00CB7A53">
        <w:rPr>
          <w:rFonts w:ascii="Arial" w:hAnsi="Arial" w:cs="Arial"/>
          <w:shd w:val="clear" w:color="auto" w:fill="F9F9F9"/>
        </w:rPr>
        <w:t>change the bullet type.</w:t>
      </w:r>
    </w:p>
    <w:p w14:paraId="07C2C840" w14:textId="6092BBD7" w:rsidR="00A37058" w:rsidRPr="00CB7A53" w:rsidRDefault="00A37058" w:rsidP="00A37058">
      <w:pPr>
        <w:pStyle w:val="BodyText"/>
        <w:ind w:left="1260" w:right="117"/>
        <w:rPr>
          <w:rFonts w:ascii="Arial" w:hAnsi="Arial" w:cs="Arial"/>
          <w:bCs/>
        </w:rPr>
      </w:pPr>
      <w:r w:rsidRPr="00CB7A53">
        <w:rPr>
          <w:rFonts w:ascii="Arial" w:hAnsi="Arial" w:cs="Arial"/>
          <w:bCs/>
        </w:rPr>
        <w:t>Quantity:</w:t>
      </w:r>
      <w:r w:rsidR="00B16DED" w:rsidRPr="00CB7A53">
        <w:rPr>
          <w:rFonts w:ascii="Arial" w:hAnsi="Arial" w:cs="Arial"/>
          <w:bCs/>
        </w:rPr>
        <w:t xml:space="preserve"> </w:t>
      </w:r>
      <w:r w:rsidR="00083F08" w:rsidRPr="00CB7A53">
        <w:rPr>
          <w:rFonts w:ascii="Arial" w:hAnsi="Arial" w:cs="Arial"/>
          <w:bCs/>
        </w:rPr>
        <w:t>6,520</w:t>
      </w:r>
    </w:p>
    <w:p w14:paraId="1770030B" w14:textId="0B3EE825" w:rsidR="00A37058" w:rsidRPr="00CB7A53" w:rsidRDefault="00A37058" w:rsidP="00A37058">
      <w:pPr>
        <w:pStyle w:val="BodyText"/>
        <w:ind w:left="1260" w:right="117"/>
        <w:rPr>
          <w:rFonts w:ascii="Arial" w:hAnsi="Arial" w:cs="Arial"/>
          <w:bCs/>
        </w:rPr>
      </w:pPr>
      <w:r w:rsidRPr="00CB7A53">
        <w:rPr>
          <w:rFonts w:ascii="Arial" w:hAnsi="Arial" w:cs="Arial"/>
          <w:bCs/>
        </w:rPr>
        <w:t>Cost:</w:t>
      </w:r>
      <w:r w:rsidR="00083F08" w:rsidRPr="00CB7A53">
        <w:rPr>
          <w:rFonts w:ascii="Arial" w:hAnsi="Arial" w:cs="Arial"/>
          <w:bCs/>
        </w:rPr>
        <w:t xml:space="preserve"> $2.63 per round</w:t>
      </w:r>
    </w:p>
    <w:p w14:paraId="05A9AEF7" w14:textId="046E684F" w:rsidR="008E1A54" w:rsidRPr="00CB7A53" w:rsidRDefault="00617540" w:rsidP="008F19D1">
      <w:pPr>
        <w:pStyle w:val="BodyText"/>
        <w:numPr>
          <w:ilvl w:val="0"/>
          <w:numId w:val="16"/>
        </w:numPr>
        <w:shd w:val="clear" w:color="auto" w:fill="FFFFFF" w:themeFill="background1"/>
        <w:ind w:left="1260" w:right="117" w:hanging="540"/>
        <w:rPr>
          <w:rFonts w:ascii="Arial" w:hAnsi="Arial" w:cs="Arial"/>
          <w:bCs/>
        </w:rPr>
      </w:pPr>
      <w:r w:rsidRPr="00CB7A53">
        <w:rPr>
          <w:rFonts w:ascii="Arial" w:hAnsi="Arial" w:cs="Arial"/>
          <w:bCs/>
        </w:rPr>
        <w:t xml:space="preserve">RUAG SWISS </w:t>
      </w:r>
      <w:r w:rsidR="00685A53" w:rsidRPr="00CB7A53">
        <w:rPr>
          <w:rFonts w:ascii="Arial" w:hAnsi="Arial" w:cs="Arial"/>
          <w:bCs/>
        </w:rPr>
        <w:t xml:space="preserve">P: </w:t>
      </w:r>
      <w:r w:rsidRPr="00CB7A53">
        <w:rPr>
          <w:rFonts w:ascii="Arial" w:hAnsi="Arial" w:cs="Arial"/>
          <w:bCs/>
        </w:rPr>
        <w:t>.308 WINCHESTER TACTICAL</w:t>
      </w:r>
      <w:r w:rsidR="00685A53" w:rsidRPr="00CB7A53">
        <w:rPr>
          <w:rFonts w:ascii="Arial" w:hAnsi="Arial" w:cs="Arial"/>
          <w:bCs/>
        </w:rPr>
        <w:t xml:space="preserve"> (GLASS)</w:t>
      </w:r>
      <w:r w:rsidRPr="00CB7A53">
        <w:rPr>
          <w:rFonts w:ascii="Arial" w:hAnsi="Arial" w:cs="Arial"/>
          <w:bCs/>
        </w:rPr>
        <w:t>, 163 GRAIN</w:t>
      </w:r>
      <w:r w:rsidR="008239F1"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Pr="00CB7A53">
        <w:rPr>
          <w:rFonts w:ascii="Arial" w:hAnsi="Arial" w:cs="Arial"/>
          <w:bCs/>
        </w:rPr>
        <w:t>:</w:t>
      </w:r>
      <w:r w:rsidR="00BE32A1" w:rsidRPr="00CB7A53">
        <w:rPr>
          <w:rFonts w:ascii="Arial" w:hAnsi="Arial" w:cs="Arial"/>
          <w:bCs/>
        </w:rPr>
        <w:t xml:space="preserve"> </w:t>
      </w:r>
      <w:r w:rsidR="00BE32A1" w:rsidRPr="00CB7A53">
        <w:rPr>
          <w:rFonts w:ascii="Arial" w:hAnsi="Arial" w:cs="Arial"/>
          <w:shd w:val="clear" w:color="auto" w:fill="FFFFFF" w:themeFill="background1"/>
        </w:rPr>
        <w:t>The challenge is to accurately hit targets behind an angled window or wind shield without the risk of unpredictable bullet deflection. This could endanger bystanders, especially if the shooting line is not perpendicular to the window. Conventional bullets break apart or fragment when penetrating glass which makes accurate shooting impossible. At least 90% of the residual body of the SWISS P Tactical bullet stays intact and it does not fragment at all. Tight production tolerances and small production batches ensure constant ballistic values and stringent quality controls guarantee identical trajectory from batch to batch.</w:t>
      </w:r>
    </w:p>
    <w:p w14:paraId="49CB449E" w14:textId="487225E9" w:rsidR="00A37058" w:rsidRPr="00CB7A53" w:rsidRDefault="00A37058" w:rsidP="00A37058">
      <w:pPr>
        <w:pStyle w:val="BodyText"/>
        <w:ind w:left="1260" w:right="117"/>
        <w:rPr>
          <w:rFonts w:ascii="Arial" w:hAnsi="Arial" w:cs="Arial"/>
          <w:bCs/>
        </w:rPr>
      </w:pPr>
      <w:r w:rsidRPr="00CB7A53">
        <w:rPr>
          <w:rFonts w:ascii="Arial" w:hAnsi="Arial" w:cs="Arial"/>
          <w:bCs/>
        </w:rPr>
        <w:lastRenderedPageBreak/>
        <w:t>Quantity:</w:t>
      </w:r>
      <w:r w:rsidR="00DA2F77" w:rsidRPr="00CB7A53">
        <w:rPr>
          <w:rFonts w:ascii="Arial" w:hAnsi="Arial" w:cs="Arial"/>
          <w:bCs/>
        </w:rPr>
        <w:t xml:space="preserve"> 860</w:t>
      </w:r>
    </w:p>
    <w:p w14:paraId="3F0B2E91" w14:textId="574F211C" w:rsidR="00A37058" w:rsidRPr="00CB7A53" w:rsidRDefault="00A37058" w:rsidP="00A37058">
      <w:pPr>
        <w:pStyle w:val="BodyText"/>
        <w:ind w:left="1260" w:right="117"/>
        <w:rPr>
          <w:rFonts w:ascii="Arial" w:hAnsi="Arial" w:cs="Arial"/>
          <w:bCs/>
        </w:rPr>
      </w:pPr>
      <w:r w:rsidRPr="00CB7A53">
        <w:rPr>
          <w:rFonts w:ascii="Arial" w:hAnsi="Arial" w:cs="Arial"/>
          <w:bCs/>
        </w:rPr>
        <w:t>Cost:</w:t>
      </w:r>
      <w:r w:rsidR="00DA2F77" w:rsidRPr="00CB7A53">
        <w:rPr>
          <w:rFonts w:ascii="Arial" w:hAnsi="Arial" w:cs="Arial"/>
          <w:bCs/>
        </w:rPr>
        <w:t xml:space="preserve"> $6.25 PER ROUND</w:t>
      </w:r>
    </w:p>
    <w:p w14:paraId="18727EB8" w14:textId="2AB833A1" w:rsidR="00AE71A6" w:rsidRPr="00CB7A53" w:rsidRDefault="00685A53" w:rsidP="008F19D1">
      <w:pPr>
        <w:pStyle w:val="BodyText"/>
        <w:numPr>
          <w:ilvl w:val="0"/>
          <w:numId w:val="16"/>
        </w:numPr>
        <w:shd w:val="clear" w:color="auto" w:fill="FFFFFF" w:themeFill="background1"/>
        <w:ind w:left="1260" w:right="117" w:hanging="540"/>
        <w:rPr>
          <w:rFonts w:ascii="Arial" w:hAnsi="Arial" w:cs="Arial"/>
          <w:bCs/>
        </w:rPr>
      </w:pPr>
      <w:r w:rsidRPr="00CB7A53">
        <w:rPr>
          <w:rFonts w:ascii="Arial" w:hAnsi="Arial" w:cs="Arial"/>
          <w:bCs/>
        </w:rPr>
        <w:t xml:space="preserve">RUAG SWISS P: .308 WINCHESTER </w:t>
      </w:r>
      <w:r w:rsidR="00AB0661" w:rsidRPr="00CB7A53">
        <w:rPr>
          <w:rFonts w:ascii="Arial" w:hAnsi="Arial" w:cs="Arial"/>
          <w:bCs/>
        </w:rPr>
        <w:t>MATCH TARGET, 168 GRAIN</w:t>
      </w:r>
      <w:r w:rsidR="008239F1"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00AE71A6" w:rsidRPr="00CB7A53">
        <w:rPr>
          <w:rFonts w:ascii="Arial" w:hAnsi="Arial" w:cs="Arial"/>
          <w:bCs/>
        </w:rPr>
        <w:t>:</w:t>
      </w:r>
      <w:r w:rsidR="00B520A6" w:rsidRPr="00CB7A53">
        <w:rPr>
          <w:rFonts w:ascii="Arial" w:hAnsi="Arial" w:cs="Arial"/>
          <w:bCs/>
        </w:rPr>
        <w:t xml:space="preserve"> </w:t>
      </w:r>
      <w:r w:rsidR="00B520A6" w:rsidRPr="00CB7A53">
        <w:rPr>
          <w:rFonts w:ascii="Arial" w:hAnsi="Arial" w:cs="Arial"/>
          <w:shd w:val="clear" w:color="auto" w:fill="FFFFFF" w:themeFill="background1"/>
        </w:rPr>
        <w:t>This is the perfect round for highly accurate target shooting in competition and training. Tight production tolerances and small production batches ensure constant ballistic values and stringent quality controls guarantee identical trajectory from batch to batch. A wide range of special purpose bullets provide the desired terminal effect on hard and soft targets on every mission. All .308 Win. SWISS P rounds have an identical point of impact at 100 m which allows the shooter to instantly change the bullet type.</w:t>
      </w:r>
    </w:p>
    <w:p w14:paraId="6B6E6AAF" w14:textId="79B19A6F" w:rsidR="00A37058" w:rsidRPr="00CB7A53" w:rsidRDefault="00A37058" w:rsidP="00A37058">
      <w:pPr>
        <w:pStyle w:val="BodyText"/>
        <w:ind w:left="1260" w:right="117"/>
        <w:rPr>
          <w:rFonts w:ascii="Arial" w:hAnsi="Arial" w:cs="Arial"/>
          <w:bCs/>
        </w:rPr>
      </w:pPr>
      <w:r w:rsidRPr="00CB7A53">
        <w:rPr>
          <w:rFonts w:ascii="Arial" w:hAnsi="Arial" w:cs="Arial"/>
          <w:bCs/>
        </w:rPr>
        <w:t>Quantity:</w:t>
      </w:r>
      <w:r w:rsidR="00AB0661" w:rsidRPr="00CB7A53">
        <w:rPr>
          <w:rFonts w:ascii="Arial" w:hAnsi="Arial" w:cs="Arial"/>
          <w:bCs/>
        </w:rPr>
        <w:t xml:space="preserve"> 200</w:t>
      </w:r>
    </w:p>
    <w:p w14:paraId="62881169" w14:textId="38AF7019" w:rsidR="00A37058" w:rsidRPr="00CB7A53" w:rsidRDefault="00A37058" w:rsidP="00687B9D">
      <w:pPr>
        <w:pStyle w:val="BodyText"/>
        <w:shd w:val="clear" w:color="auto" w:fill="FFFFFF" w:themeFill="background1"/>
        <w:ind w:left="1260" w:right="117"/>
        <w:rPr>
          <w:rFonts w:ascii="Arial" w:hAnsi="Arial" w:cs="Arial"/>
          <w:bCs/>
        </w:rPr>
      </w:pPr>
      <w:r w:rsidRPr="00CB7A53">
        <w:rPr>
          <w:rFonts w:ascii="Arial" w:hAnsi="Arial" w:cs="Arial"/>
          <w:bCs/>
        </w:rPr>
        <w:t>Cost:</w:t>
      </w:r>
      <w:r w:rsidR="00B517F7" w:rsidRPr="00CB7A53">
        <w:rPr>
          <w:rFonts w:ascii="Arial" w:hAnsi="Arial" w:cs="Arial"/>
          <w:bCs/>
        </w:rPr>
        <w:t xml:space="preserve"> $1.65 per round</w:t>
      </w:r>
    </w:p>
    <w:p w14:paraId="0E3A9E93" w14:textId="097A0C84" w:rsidR="004B7077" w:rsidRPr="00CB7A53" w:rsidRDefault="00E01C72" w:rsidP="008F19D1">
      <w:pPr>
        <w:pStyle w:val="BodyText"/>
        <w:numPr>
          <w:ilvl w:val="0"/>
          <w:numId w:val="16"/>
        </w:numPr>
        <w:shd w:val="clear" w:color="auto" w:fill="FFFFFF" w:themeFill="background1"/>
        <w:ind w:left="1260" w:right="117" w:hanging="540"/>
        <w:rPr>
          <w:rFonts w:ascii="Arial" w:hAnsi="Arial" w:cs="Arial"/>
          <w:bCs/>
        </w:rPr>
      </w:pPr>
      <w:r w:rsidRPr="00CB7A53">
        <w:rPr>
          <w:rFonts w:ascii="Arial" w:hAnsi="Arial" w:cs="Arial"/>
          <w:bCs/>
        </w:rPr>
        <w:t>RUAG SWISS P: .338 LAPUA</w:t>
      </w:r>
      <w:r w:rsidR="004B7077" w:rsidRPr="00CB7A53">
        <w:rPr>
          <w:rFonts w:ascii="Arial" w:hAnsi="Arial" w:cs="Arial"/>
          <w:bCs/>
        </w:rPr>
        <w:t xml:space="preserve"> </w:t>
      </w:r>
      <w:r w:rsidR="00301E7E" w:rsidRPr="00CB7A53">
        <w:rPr>
          <w:rFonts w:ascii="Arial" w:hAnsi="Arial" w:cs="Arial"/>
          <w:bCs/>
        </w:rPr>
        <w:t xml:space="preserve">MAGNUM </w:t>
      </w:r>
      <w:r w:rsidR="004B7077" w:rsidRPr="00CB7A53">
        <w:rPr>
          <w:rFonts w:ascii="Arial" w:hAnsi="Arial" w:cs="Arial"/>
          <w:bCs/>
        </w:rPr>
        <w:t>STYX ACTION</w:t>
      </w:r>
      <w:r w:rsidRPr="00CB7A53">
        <w:rPr>
          <w:rFonts w:ascii="Arial" w:hAnsi="Arial" w:cs="Arial"/>
          <w:bCs/>
        </w:rPr>
        <w:t xml:space="preserve">, </w:t>
      </w:r>
      <w:r w:rsidR="004B7077" w:rsidRPr="00CB7A53">
        <w:rPr>
          <w:rFonts w:ascii="Arial" w:hAnsi="Arial" w:cs="Arial"/>
          <w:bCs/>
        </w:rPr>
        <w:t>247</w:t>
      </w:r>
      <w:r w:rsidRPr="00CB7A53">
        <w:rPr>
          <w:rFonts w:ascii="Arial" w:hAnsi="Arial" w:cs="Arial"/>
          <w:bCs/>
        </w:rPr>
        <w:t xml:space="preserve"> GRAIN</w:t>
      </w:r>
      <w:r w:rsidR="008239F1"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004B7077" w:rsidRPr="00CB7A53">
        <w:rPr>
          <w:rFonts w:ascii="Arial" w:hAnsi="Arial" w:cs="Arial"/>
          <w:bCs/>
        </w:rPr>
        <w:t>:</w:t>
      </w:r>
      <w:r w:rsidR="00687B9D" w:rsidRPr="00CB7A53">
        <w:rPr>
          <w:rFonts w:ascii="Arial" w:hAnsi="Arial" w:cs="Arial"/>
          <w:bCs/>
        </w:rPr>
        <w:t xml:space="preserve"> </w:t>
      </w:r>
      <w:r w:rsidR="00687B9D" w:rsidRPr="00CB7A53">
        <w:rPr>
          <w:rFonts w:ascii="Arial" w:hAnsi="Arial" w:cs="Arial"/>
          <w:shd w:val="clear" w:color="auto" w:fill="FFFFFF" w:themeFill="background1"/>
        </w:rPr>
        <w:t xml:space="preserve">The hyper expanding hollow point bullet immediately deposits its energy within a very short distance providing excellent stopping power on soft targets and is direction stable. The sophisticated bullet tip provides </w:t>
      </w:r>
      <w:r w:rsidR="00534F4D" w:rsidRPr="00CB7A53">
        <w:rPr>
          <w:rFonts w:ascii="Arial" w:hAnsi="Arial" w:cs="Arial"/>
          <w:shd w:val="clear" w:color="auto" w:fill="FFFFFF" w:themeFill="background1"/>
        </w:rPr>
        <w:t>a reliable</w:t>
      </w:r>
      <w:r w:rsidR="00687B9D" w:rsidRPr="00CB7A53">
        <w:rPr>
          <w:rFonts w:ascii="Arial" w:hAnsi="Arial" w:cs="Arial"/>
          <w:shd w:val="clear" w:color="auto" w:fill="FFFFFF" w:themeFill="background1"/>
        </w:rPr>
        <w:t xml:space="preserve"> hyper expansion to approximately twice the original diameter. Tight production tolerances and small production batches ensure constant ballistic values and stringent quality controls guarantee identical trajectory from batch to batch.</w:t>
      </w:r>
      <w:r w:rsidR="00687B9D" w:rsidRPr="00CB7A53">
        <w:rPr>
          <w:rFonts w:ascii="Arial" w:hAnsi="Arial" w:cs="Arial"/>
        </w:rPr>
        <w:t xml:space="preserve"> </w:t>
      </w:r>
      <w:r w:rsidR="00687B9D" w:rsidRPr="00CB7A53">
        <w:rPr>
          <w:rFonts w:ascii="Arial" w:hAnsi="Arial" w:cs="Arial"/>
          <w:shd w:val="clear" w:color="auto" w:fill="FFFFFF" w:themeFill="background1"/>
        </w:rPr>
        <w:t xml:space="preserve">A wide range of special purpose bullets provide the desired terminal effect on hard and soft targets on every mission. All .338 </w:t>
      </w:r>
      <w:proofErr w:type="spellStart"/>
      <w:r w:rsidR="00687B9D" w:rsidRPr="00CB7A53">
        <w:rPr>
          <w:rFonts w:ascii="Arial" w:hAnsi="Arial" w:cs="Arial"/>
          <w:shd w:val="clear" w:color="auto" w:fill="FFFFFF" w:themeFill="background1"/>
        </w:rPr>
        <w:t>Lapua</w:t>
      </w:r>
      <w:proofErr w:type="spellEnd"/>
      <w:r w:rsidR="00687B9D" w:rsidRPr="00CB7A53">
        <w:rPr>
          <w:rFonts w:ascii="Arial" w:hAnsi="Arial" w:cs="Arial"/>
          <w:shd w:val="clear" w:color="auto" w:fill="FFFFFF" w:themeFill="background1"/>
        </w:rPr>
        <w:t xml:space="preserve"> Mag. SWISS P rounds have an identical point of impact at 300 m which allows the shooter to instantly change the bullet type.</w:t>
      </w:r>
    </w:p>
    <w:p w14:paraId="3F379EA1" w14:textId="146237BA" w:rsidR="00320D9F" w:rsidRPr="00CB7A53" w:rsidRDefault="00320D9F" w:rsidP="00320D9F">
      <w:pPr>
        <w:pStyle w:val="BodyText"/>
        <w:ind w:left="1260" w:right="117"/>
        <w:rPr>
          <w:rFonts w:ascii="Arial" w:hAnsi="Arial" w:cs="Arial"/>
          <w:bCs/>
        </w:rPr>
      </w:pPr>
      <w:r w:rsidRPr="00CB7A53">
        <w:rPr>
          <w:rFonts w:ascii="Arial" w:hAnsi="Arial" w:cs="Arial"/>
          <w:bCs/>
        </w:rPr>
        <w:t>Quantity:</w:t>
      </w:r>
      <w:r w:rsidR="009E6061" w:rsidRPr="00CB7A53">
        <w:rPr>
          <w:rFonts w:ascii="Arial" w:hAnsi="Arial" w:cs="Arial"/>
          <w:bCs/>
        </w:rPr>
        <w:t xml:space="preserve"> 280</w:t>
      </w:r>
    </w:p>
    <w:p w14:paraId="41A796BF" w14:textId="7858206B" w:rsidR="00320D9F" w:rsidRPr="00CB7A53" w:rsidRDefault="00320D9F" w:rsidP="00320D9F">
      <w:pPr>
        <w:pStyle w:val="BodyText"/>
        <w:ind w:left="1260" w:right="117"/>
        <w:rPr>
          <w:rFonts w:ascii="Arial" w:hAnsi="Arial" w:cs="Arial"/>
          <w:bCs/>
        </w:rPr>
      </w:pPr>
      <w:r w:rsidRPr="00CB7A53">
        <w:rPr>
          <w:rFonts w:ascii="Arial" w:hAnsi="Arial" w:cs="Arial"/>
          <w:bCs/>
        </w:rPr>
        <w:t>Cost: $5.75</w:t>
      </w:r>
      <w:r w:rsidR="002E2B9F" w:rsidRPr="00CB7A53">
        <w:rPr>
          <w:rFonts w:ascii="Arial" w:hAnsi="Arial" w:cs="Arial"/>
          <w:bCs/>
        </w:rPr>
        <w:t xml:space="preserve"> per round</w:t>
      </w:r>
    </w:p>
    <w:p w14:paraId="3489F92A" w14:textId="3E6D4247" w:rsidR="00AE71A6" w:rsidRPr="00CB7A53" w:rsidRDefault="004B7077" w:rsidP="008F19D1">
      <w:pPr>
        <w:pStyle w:val="BodyText"/>
        <w:numPr>
          <w:ilvl w:val="0"/>
          <w:numId w:val="16"/>
        </w:numPr>
        <w:ind w:left="1260" w:right="117" w:hanging="540"/>
        <w:rPr>
          <w:rFonts w:ascii="Arial" w:hAnsi="Arial" w:cs="Arial"/>
          <w:bCs/>
        </w:rPr>
      </w:pPr>
      <w:r w:rsidRPr="00CB7A53">
        <w:rPr>
          <w:rFonts w:ascii="Arial" w:hAnsi="Arial" w:cs="Arial"/>
          <w:bCs/>
        </w:rPr>
        <w:t xml:space="preserve">RUAG SWISS P: .338 LAPUA </w:t>
      </w:r>
      <w:r w:rsidR="00301E7E" w:rsidRPr="00CB7A53">
        <w:rPr>
          <w:rFonts w:ascii="Arial" w:hAnsi="Arial" w:cs="Arial"/>
          <w:bCs/>
        </w:rPr>
        <w:t xml:space="preserve">MAGNUM </w:t>
      </w:r>
      <w:r w:rsidR="00A7698E" w:rsidRPr="00CB7A53">
        <w:rPr>
          <w:rFonts w:ascii="Arial" w:hAnsi="Arial" w:cs="Arial"/>
          <w:bCs/>
        </w:rPr>
        <w:t>TACTICAL</w:t>
      </w:r>
      <w:r w:rsidR="0094190F" w:rsidRPr="00CB7A53">
        <w:rPr>
          <w:rFonts w:ascii="Arial" w:hAnsi="Arial" w:cs="Arial"/>
          <w:bCs/>
        </w:rPr>
        <w:t xml:space="preserve"> (GLASS)</w:t>
      </w:r>
      <w:r w:rsidRPr="00CB7A53">
        <w:rPr>
          <w:rFonts w:ascii="Arial" w:hAnsi="Arial" w:cs="Arial"/>
          <w:bCs/>
        </w:rPr>
        <w:t xml:space="preserve">, </w:t>
      </w:r>
      <w:r w:rsidR="0094190F" w:rsidRPr="00CB7A53">
        <w:rPr>
          <w:rFonts w:ascii="Arial" w:hAnsi="Arial" w:cs="Arial"/>
          <w:bCs/>
        </w:rPr>
        <w:t>250</w:t>
      </w:r>
      <w:r w:rsidRPr="00CB7A53">
        <w:rPr>
          <w:rFonts w:ascii="Arial" w:hAnsi="Arial" w:cs="Arial"/>
          <w:bCs/>
        </w:rPr>
        <w:t xml:space="preserve"> GRAIN</w:t>
      </w:r>
      <w:r w:rsidR="008239F1" w:rsidRPr="00CB7A53">
        <w:rPr>
          <w:rFonts w:ascii="Arial" w:hAnsi="Arial" w:cs="Arial"/>
          <w:bCs/>
        </w:rPr>
        <w:t xml:space="preserve"> (</w:t>
      </w:r>
      <w:r w:rsidR="00746F9C" w:rsidRPr="00CB7A53">
        <w:rPr>
          <w:rFonts w:ascii="Arial" w:hAnsi="Arial" w:cs="Arial"/>
          <w:bCs/>
        </w:rPr>
        <w:t>LONG RIFLE</w:t>
      </w:r>
      <w:r w:rsidR="008239F1" w:rsidRPr="00CB7A53">
        <w:rPr>
          <w:rFonts w:ascii="Arial" w:hAnsi="Arial" w:cs="Arial"/>
          <w:bCs/>
        </w:rPr>
        <w:t>)</w:t>
      </w:r>
      <w:r w:rsidR="003E3B4E" w:rsidRPr="00CB7A53">
        <w:rPr>
          <w:rFonts w:ascii="Arial" w:hAnsi="Arial" w:cs="Arial"/>
          <w:bCs/>
        </w:rPr>
        <w:t>:</w:t>
      </w:r>
      <w:r w:rsidR="00857289" w:rsidRPr="00CB7A53">
        <w:rPr>
          <w:rFonts w:ascii="Arial" w:hAnsi="Arial" w:cs="Arial"/>
          <w:bCs/>
        </w:rPr>
        <w:t xml:space="preserve"> </w:t>
      </w:r>
      <w:r w:rsidR="00857289" w:rsidRPr="00CB7A53">
        <w:rPr>
          <w:rFonts w:ascii="Arial" w:hAnsi="Arial" w:cs="Arial"/>
          <w:shd w:val="clear" w:color="auto" w:fill="FFFFFF" w:themeFill="background1"/>
        </w:rPr>
        <w:t>The challenge is to accurately hit targets behind an angled window or wind shield without the risk of unpredictable bullet deflection. This could endanger bystanders, especially if the shooting line is not perpendicular to the window. Conventional bullets break apart or fragment when penetrating glass which makes accurate shooting impossible. At least 90% of the residual body of the SWISS P Tactical bullet stays intact and it does not fragment at all. Tight production tolerances and small production batches ensure constant ballistic values and stringent quality controls guarantee identical trajectory from batch to batch.</w:t>
      </w:r>
    </w:p>
    <w:p w14:paraId="01AE917A" w14:textId="7AD16ACF" w:rsidR="00320D9F" w:rsidRPr="00CB7A53" w:rsidRDefault="00320D9F" w:rsidP="00320D9F">
      <w:pPr>
        <w:pStyle w:val="BodyText"/>
        <w:ind w:left="1260" w:right="117"/>
        <w:rPr>
          <w:rFonts w:ascii="Arial" w:hAnsi="Arial" w:cs="Arial"/>
          <w:bCs/>
        </w:rPr>
      </w:pPr>
      <w:r w:rsidRPr="00CB7A53">
        <w:rPr>
          <w:rFonts w:ascii="Arial" w:hAnsi="Arial" w:cs="Arial"/>
          <w:bCs/>
        </w:rPr>
        <w:t>Quantity:</w:t>
      </w:r>
      <w:r w:rsidR="009E6061" w:rsidRPr="00CB7A53">
        <w:rPr>
          <w:rFonts w:ascii="Arial" w:hAnsi="Arial" w:cs="Arial"/>
          <w:bCs/>
        </w:rPr>
        <w:t xml:space="preserve"> 320</w:t>
      </w:r>
    </w:p>
    <w:p w14:paraId="6CD84C1A" w14:textId="3E1CD0EA" w:rsidR="00320D9F" w:rsidRPr="00CB7A53" w:rsidRDefault="00320D9F" w:rsidP="00320D9F">
      <w:pPr>
        <w:pStyle w:val="BodyText"/>
        <w:ind w:left="1260" w:right="117"/>
        <w:rPr>
          <w:rFonts w:ascii="Arial" w:hAnsi="Arial" w:cs="Arial"/>
          <w:bCs/>
        </w:rPr>
      </w:pPr>
      <w:r w:rsidRPr="00CB7A53">
        <w:rPr>
          <w:rFonts w:ascii="Arial" w:hAnsi="Arial" w:cs="Arial"/>
          <w:bCs/>
        </w:rPr>
        <w:t>Cost:</w:t>
      </w:r>
      <w:r w:rsidR="003C2CE9" w:rsidRPr="00CB7A53">
        <w:rPr>
          <w:rFonts w:ascii="Arial" w:hAnsi="Arial" w:cs="Arial"/>
          <w:bCs/>
        </w:rPr>
        <w:t xml:space="preserve"> </w:t>
      </w:r>
      <w:r w:rsidR="003E3B4E" w:rsidRPr="00CB7A53">
        <w:rPr>
          <w:rFonts w:ascii="Arial" w:hAnsi="Arial" w:cs="Arial"/>
          <w:bCs/>
        </w:rPr>
        <w:t>$4.95</w:t>
      </w:r>
      <w:r w:rsidR="002E2B9F" w:rsidRPr="00CB7A53">
        <w:rPr>
          <w:rFonts w:ascii="Arial" w:hAnsi="Arial" w:cs="Arial"/>
          <w:bCs/>
        </w:rPr>
        <w:t xml:space="preserve"> per round</w:t>
      </w:r>
    </w:p>
    <w:p w14:paraId="2197B6D3" w14:textId="48B2FEEF" w:rsidR="009E6061" w:rsidRPr="00CB7A53" w:rsidRDefault="004B7077" w:rsidP="008F19D1">
      <w:pPr>
        <w:pStyle w:val="BodyText"/>
        <w:numPr>
          <w:ilvl w:val="0"/>
          <w:numId w:val="16"/>
        </w:numPr>
        <w:ind w:left="1260" w:right="117" w:hanging="540"/>
        <w:rPr>
          <w:rFonts w:ascii="Arial" w:hAnsi="Arial" w:cs="Arial"/>
          <w:bCs/>
        </w:rPr>
      </w:pPr>
      <w:r w:rsidRPr="00CB7A53">
        <w:rPr>
          <w:rFonts w:ascii="Arial" w:hAnsi="Arial" w:cs="Arial"/>
          <w:bCs/>
        </w:rPr>
        <w:t xml:space="preserve">RUAG SWISS P: .338 LAPUA </w:t>
      </w:r>
      <w:r w:rsidR="00301E7E" w:rsidRPr="00CB7A53">
        <w:rPr>
          <w:rFonts w:ascii="Arial" w:hAnsi="Arial" w:cs="Arial"/>
          <w:bCs/>
        </w:rPr>
        <w:t xml:space="preserve">MAGNUM </w:t>
      </w:r>
      <w:r w:rsidR="00A7698E" w:rsidRPr="00CB7A53">
        <w:rPr>
          <w:rFonts w:ascii="Arial" w:hAnsi="Arial" w:cs="Arial"/>
          <w:bCs/>
        </w:rPr>
        <w:t>AP</w:t>
      </w:r>
      <w:r w:rsidRPr="00CB7A53">
        <w:rPr>
          <w:rFonts w:ascii="Arial" w:hAnsi="Arial" w:cs="Arial"/>
          <w:bCs/>
        </w:rPr>
        <w:t xml:space="preserve">, </w:t>
      </w:r>
      <w:r w:rsidR="00494E7F" w:rsidRPr="00CB7A53">
        <w:rPr>
          <w:rFonts w:ascii="Arial" w:hAnsi="Arial" w:cs="Arial"/>
          <w:bCs/>
        </w:rPr>
        <w:t>260</w:t>
      </w:r>
      <w:r w:rsidRPr="00CB7A53">
        <w:rPr>
          <w:rFonts w:ascii="Arial" w:hAnsi="Arial" w:cs="Arial"/>
          <w:bCs/>
        </w:rPr>
        <w:t xml:space="preserve"> GRAIN</w:t>
      </w:r>
      <w:r w:rsidR="008239F1" w:rsidRPr="00CB7A53">
        <w:rPr>
          <w:rFonts w:ascii="Arial" w:hAnsi="Arial" w:cs="Arial"/>
          <w:bCs/>
        </w:rPr>
        <w:t xml:space="preserve"> (</w:t>
      </w:r>
      <w:r w:rsidR="00C86562" w:rsidRPr="00CB7A53">
        <w:rPr>
          <w:rFonts w:ascii="Arial" w:hAnsi="Arial" w:cs="Arial"/>
          <w:bCs/>
        </w:rPr>
        <w:t>LONG RIFLE</w:t>
      </w:r>
      <w:r w:rsidR="008239F1" w:rsidRPr="00CB7A53">
        <w:rPr>
          <w:rFonts w:ascii="Arial" w:hAnsi="Arial" w:cs="Arial"/>
          <w:bCs/>
        </w:rPr>
        <w:t>)</w:t>
      </w:r>
      <w:r w:rsidR="00A54FE5" w:rsidRPr="00CB7A53">
        <w:rPr>
          <w:rFonts w:ascii="Arial" w:hAnsi="Arial" w:cs="Arial"/>
          <w:bCs/>
        </w:rPr>
        <w:t xml:space="preserve">: </w:t>
      </w:r>
      <w:r w:rsidR="00A54FE5" w:rsidRPr="00CB7A53">
        <w:rPr>
          <w:rFonts w:ascii="Arial" w:hAnsi="Arial" w:cs="Arial"/>
        </w:rPr>
        <w:t xml:space="preserve">The most accurate </w:t>
      </w:r>
      <w:r w:rsidR="00BF167C" w:rsidRPr="00CB7A53">
        <w:rPr>
          <w:rFonts w:ascii="Arial" w:hAnsi="Arial" w:cs="Arial"/>
        </w:rPr>
        <w:t>Armor</w:t>
      </w:r>
      <w:r w:rsidR="00A54FE5" w:rsidRPr="00CB7A53">
        <w:rPr>
          <w:rFonts w:ascii="Arial" w:hAnsi="Arial" w:cs="Arial"/>
        </w:rPr>
        <w:t xml:space="preserve"> Piercing round </w:t>
      </w:r>
      <w:r w:rsidR="00534F4D" w:rsidRPr="00CB7A53">
        <w:rPr>
          <w:rFonts w:ascii="Arial" w:hAnsi="Arial" w:cs="Arial"/>
        </w:rPr>
        <w:t>the</w:t>
      </w:r>
      <w:r w:rsidR="00A54FE5" w:rsidRPr="00CB7A53">
        <w:rPr>
          <w:rFonts w:ascii="Arial" w:hAnsi="Arial" w:cs="Arial"/>
        </w:rPr>
        <w:t xml:space="preserve"> tungsten carbide core provides outstanding penetration power Temperature </w:t>
      </w:r>
      <w:r w:rsidR="00BF167C" w:rsidRPr="00CB7A53">
        <w:rPr>
          <w:rFonts w:ascii="Arial" w:hAnsi="Arial" w:cs="Arial"/>
        </w:rPr>
        <w:t>independent</w:t>
      </w:r>
      <w:r w:rsidR="00A54FE5" w:rsidRPr="00CB7A53">
        <w:rPr>
          <w:rFonts w:ascii="Arial" w:hAnsi="Arial" w:cs="Arial"/>
        </w:rPr>
        <w:t xml:space="preserve"> propellant guarantees a consistent point of impact Coordinated ballistics with SWISS P Ball, Target, Styx </w:t>
      </w:r>
      <w:proofErr w:type="gramStart"/>
      <w:r w:rsidR="00A54FE5" w:rsidRPr="00CB7A53">
        <w:rPr>
          <w:rFonts w:ascii="Arial" w:hAnsi="Arial" w:cs="Arial"/>
        </w:rPr>
        <w:t>Action</w:t>
      </w:r>
      <w:proofErr w:type="gramEnd"/>
      <w:r w:rsidR="00A54FE5" w:rsidRPr="00CB7A53">
        <w:rPr>
          <w:rFonts w:ascii="Arial" w:hAnsi="Arial" w:cs="Arial"/>
        </w:rPr>
        <w:t xml:space="preserve"> and Tactical rounds up to 300 m</w:t>
      </w:r>
      <w:r w:rsidR="00311B67" w:rsidRPr="00CB7A53">
        <w:rPr>
          <w:rFonts w:ascii="Arial" w:hAnsi="Arial" w:cs="Arial"/>
        </w:rPr>
        <w:t>.</w:t>
      </w:r>
    </w:p>
    <w:p w14:paraId="07704EB4" w14:textId="2796031B" w:rsidR="009E6061" w:rsidRPr="00CB7A53" w:rsidRDefault="009E6061" w:rsidP="009E6061">
      <w:pPr>
        <w:pStyle w:val="BodyText"/>
        <w:ind w:left="1260" w:right="117"/>
        <w:rPr>
          <w:rFonts w:ascii="Arial" w:hAnsi="Arial" w:cs="Arial"/>
          <w:bCs/>
        </w:rPr>
      </w:pPr>
      <w:r w:rsidRPr="00CB7A53">
        <w:rPr>
          <w:rFonts w:ascii="Arial" w:hAnsi="Arial" w:cs="Arial"/>
          <w:bCs/>
        </w:rPr>
        <w:t>Quantity: 380</w:t>
      </w:r>
    </w:p>
    <w:p w14:paraId="700CBC83" w14:textId="43CABC4F" w:rsidR="00ED4B38" w:rsidRPr="00CB7A53" w:rsidRDefault="009E6061" w:rsidP="00086F53">
      <w:pPr>
        <w:pStyle w:val="BodyText"/>
        <w:ind w:left="1260" w:right="117"/>
        <w:rPr>
          <w:rFonts w:ascii="Arial" w:hAnsi="Arial" w:cs="Arial"/>
          <w:bCs/>
        </w:rPr>
      </w:pPr>
      <w:r w:rsidRPr="00CB7A53">
        <w:rPr>
          <w:rFonts w:ascii="Arial" w:hAnsi="Arial" w:cs="Arial"/>
          <w:bCs/>
        </w:rPr>
        <w:t>Cost:</w:t>
      </w:r>
      <w:r w:rsidR="002E2B9F" w:rsidRPr="00CB7A53">
        <w:rPr>
          <w:rFonts w:ascii="Arial" w:hAnsi="Arial" w:cs="Arial"/>
          <w:bCs/>
        </w:rPr>
        <w:t xml:space="preserve"> $2.30 per roun</w:t>
      </w:r>
      <w:r w:rsidR="00B7150A" w:rsidRPr="00CB7A53">
        <w:rPr>
          <w:rFonts w:ascii="Arial" w:hAnsi="Arial" w:cs="Arial"/>
          <w:bCs/>
        </w:rPr>
        <w:t>d</w:t>
      </w:r>
    </w:p>
    <w:p w14:paraId="5BFD2DC6" w14:textId="7E216EC7" w:rsidR="001932E1" w:rsidRPr="00CB7A53" w:rsidRDefault="001932E1"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1E45CC13" w14:textId="02580437" w:rsidR="004E39E8" w:rsidRPr="00CB7A53" w:rsidRDefault="00957FC1" w:rsidP="001932E1">
      <w:pPr>
        <w:widowControl/>
        <w:autoSpaceDE/>
        <w:autoSpaceDN/>
        <w:ind w:left="720"/>
        <w:rPr>
          <w:rFonts w:ascii="Arial" w:eastAsia="Times New Roman" w:hAnsi="Arial" w:cs="Arial"/>
        </w:rPr>
      </w:pPr>
      <w:r w:rsidRPr="00CB7A53">
        <w:rPr>
          <w:rFonts w:ascii="Arial" w:eastAsia="Times New Roman" w:hAnsi="Arial" w:cs="Arial"/>
        </w:rPr>
        <w:t xml:space="preserve">Rifles may be deployed and utilized under specific conditions and circumstances when a potential lethal </w:t>
      </w:r>
      <w:r w:rsidR="00C02C74" w:rsidRPr="00CB7A53">
        <w:rPr>
          <w:rFonts w:ascii="Arial" w:eastAsia="Times New Roman" w:hAnsi="Arial" w:cs="Arial"/>
        </w:rPr>
        <w:t>threat has been identified and personnel require the capability of a rifle to overcome the threat.</w:t>
      </w:r>
      <w:r w:rsidR="00E34616" w:rsidRPr="00CB7A53">
        <w:rPr>
          <w:rFonts w:ascii="Arial" w:eastAsia="Times New Roman" w:hAnsi="Arial" w:cs="Arial"/>
        </w:rPr>
        <w:t xml:space="preserve">  These are mainly high-risk situations where precision and distance are factors as they </w:t>
      </w:r>
      <w:r w:rsidR="00201B19" w:rsidRPr="00CB7A53">
        <w:rPr>
          <w:rFonts w:ascii="Arial" w:eastAsia="Times New Roman" w:hAnsi="Arial" w:cs="Arial"/>
        </w:rPr>
        <w:t xml:space="preserve">are </w:t>
      </w:r>
      <w:r w:rsidR="001174A7" w:rsidRPr="00CB7A53">
        <w:rPr>
          <w:rFonts w:ascii="Arial" w:eastAsia="Times New Roman" w:hAnsi="Arial" w:cs="Arial"/>
        </w:rPr>
        <w:t>more accurate and effective than standard-issued department handguns.</w:t>
      </w:r>
      <w:r w:rsidR="004E39E8" w:rsidRPr="00CB7A53">
        <w:rPr>
          <w:rFonts w:ascii="Arial" w:eastAsia="Times New Roman" w:hAnsi="Arial" w:cs="Arial"/>
        </w:rPr>
        <w:t xml:space="preserve">  These situation</w:t>
      </w:r>
      <w:r w:rsidR="001A3B49" w:rsidRPr="00CB7A53">
        <w:rPr>
          <w:rFonts w:ascii="Arial" w:eastAsia="Times New Roman" w:hAnsi="Arial" w:cs="Arial"/>
        </w:rPr>
        <w:t>s</w:t>
      </w:r>
      <w:r w:rsidR="004E39E8" w:rsidRPr="00CB7A53">
        <w:rPr>
          <w:rFonts w:ascii="Arial" w:eastAsia="Times New Roman" w:hAnsi="Arial" w:cs="Arial"/>
        </w:rPr>
        <w:t xml:space="preserve"> include, but are not limited to:</w:t>
      </w:r>
    </w:p>
    <w:p w14:paraId="3F42DF4A" w14:textId="439672F0" w:rsidR="004E39E8" w:rsidRPr="00CB7A53" w:rsidRDefault="00F375A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Barricaded suspect(s)</w:t>
      </w:r>
    </w:p>
    <w:p w14:paraId="60858A41" w14:textId="0D16911D" w:rsidR="004007E4" w:rsidRPr="00CB7A53" w:rsidRDefault="004007E4"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Felony warrant service</w:t>
      </w:r>
    </w:p>
    <w:p w14:paraId="141EC8C8" w14:textId="292872B7" w:rsidR="004007E4" w:rsidRPr="00CB7A53" w:rsidRDefault="00ED622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VIP protection</w:t>
      </w:r>
    </w:p>
    <w:p w14:paraId="0FC59353" w14:textId="5B3F69E2" w:rsidR="00ED6223" w:rsidRPr="00CB7A53" w:rsidRDefault="00ED622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High risk undercover operations</w:t>
      </w:r>
    </w:p>
    <w:p w14:paraId="2ACDFB96" w14:textId="46B0861B" w:rsidR="00ED6223" w:rsidRPr="00CB7A53" w:rsidRDefault="00ED622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Armed suspects</w:t>
      </w:r>
    </w:p>
    <w:p w14:paraId="7D159871" w14:textId="230838BE" w:rsidR="00ED6223" w:rsidRPr="00CB7A53" w:rsidRDefault="00ED622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lastRenderedPageBreak/>
        <w:t>Shots fired on-scene prior to or during police response</w:t>
      </w:r>
    </w:p>
    <w:p w14:paraId="0D75A313" w14:textId="69CDDD89" w:rsidR="00ED6223" w:rsidRPr="00CB7A53" w:rsidRDefault="00ED6223"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Hostage situations</w:t>
      </w:r>
    </w:p>
    <w:p w14:paraId="19B8B926" w14:textId="6E27562D" w:rsidR="00ED6223" w:rsidRPr="00CB7A53" w:rsidRDefault="00223DE4"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Acts or threats of violence against hostages, victims, and/or deputies</w:t>
      </w:r>
    </w:p>
    <w:p w14:paraId="4209C8A3" w14:textId="5817FDA1" w:rsidR="00341D31" w:rsidRPr="00CB7A53" w:rsidRDefault="00223DE4" w:rsidP="008F19D1">
      <w:pPr>
        <w:pStyle w:val="ListParagraph"/>
        <w:widowControl/>
        <w:numPr>
          <w:ilvl w:val="2"/>
          <w:numId w:val="17"/>
        </w:numPr>
        <w:autoSpaceDE/>
        <w:autoSpaceDN/>
        <w:ind w:left="1260" w:hanging="540"/>
        <w:rPr>
          <w:rFonts w:ascii="Arial" w:eastAsia="Times New Roman" w:hAnsi="Arial" w:cs="Arial"/>
        </w:rPr>
      </w:pPr>
      <w:r w:rsidRPr="00CB7A53">
        <w:rPr>
          <w:rFonts w:ascii="Arial" w:eastAsia="Times New Roman" w:hAnsi="Arial" w:cs="Arial"/>
        </w:rPr>
        <w:t>A</w:t>
      </w:r>
      <w:r w:rsidR="001A3B49" w:rsidRPr="00CB7A53">
        <w:rPr>
          <w:rFonts w:ascii="Arial" w:eastAsia="Times New Roman" w:hAnsi="Arial" w:cs="Arial"/>
        </w:rPr>
        <w:t>ctive shooter incidents</w:t>
      </w:r>
    </w:p>
    <w:p w14:paraId="2B83583E" w14:textId="643C95FA" w:rsidR="00341D31" w:rsidRPr="00CB7A53" w:rsidRDefault="00D35522" w:rsidP="00D35522">
      <w:pPr>
        <w:widowControl/>
        <w:autoSpaceDE/>
        <w:autoSpaceDN/>
        <w:ind w:left="720"/>
        <w:rPr>
          <w:rFonts w:ascii="Arial" w:eastAsia="Times New Roman" w:hAnsi="Arial" w:cs="Arial"/>
        </w:rPr>
      </w:pPr>
      <w:r w:rsidRPr="00CB7A53">
        <w:rPr>
          <w:rFonts w:ascii="Arial" w:eastAsia="Times New Roman" w:hAnsi="Arial" w:cs="Arial"/>
        </w:rPr>
        <w:t xml:space="preserve">Whenever possible, personnel shall obtain permission from a Patrol Supervisor or on scene Tactical Supervisor prior to deploying </w:t>
      </w:r>
      <w:r w:rsidR="00E9263E" w:rsidRPr="00CB7A53">
        <w:rPr>
          <w:rFonts w:ascii="Arial" w:eastAsia="Times New Roman" w:hAnsi="Arial" w:cs="Arial"/>
        </w:rPr>
        <w:t>a patrol rifle</w:t>
      </w:r>
      <w:r w:rsidRPr="00CB7A53">
        <w:rPr>
          <w:rFonts w:ascii="Arial" w:eastAsia="Times New Roman" w:hAnsi="Arial" w:cs="Arial"/>
        </w:rPr>
        <w:t>.</w:t>
      </w:r>
    </w:p>
    <w:p w14:paraId="052D25C3" w14:textId="77777777" w:rsidR="001932E1" w:rsidRPr="00CB7A53" w:rsidRDefault="001932E1"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300E59A5" w14:textId="4A884FC3" w:rsidR="001932E1" w:rsidRPr="00CB7A53" w:rsidRDefault="001F473A" w:rsidP="001932E1">
      <w:pPr>
        <w:pStyle w:val="BodyText"/>
        <w:ind w:left="720" w:right="117"/>
        <w:rPr>
          <w:rFonts w:ascii="Arial" w:hAnsi="Arial" w:cs="Arial"/>
          <w:bCs/>
        </w:rPr>
      </w:pPr>
      <w:r w:rsidRPr="00CB7A53">
        <w:rPr>
          <w:rFonts w:ascii="Arial" w:hAnsi="Arial" w:cs="Arial"/>
          <w:bCs/>
        </w:rPr>
        <w:t>15-20 years</w:t>
      </w:r>
    </w:p>
    <w:p w14:paraId="3191E470" w14:textId="77777777" w:rsidR="001932E1" w:rsidRPr="00CB7A53" w:rsidRDefault="001932E1"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44F559D4" w14:textId="215E54C1" w:rsidR="001932E1" w:rsidRPr="00CB7A53" w:rsidRDefault="00C02C74" w:rsidP="001932E1">
      <w:pPr>
        <w:pStyle w:val="BodyText"/>
        <w:ind w:left="720" w:right="117"/>
        <w:rPr>
          <w:rFonts w:ascii="Arial" w:hAnsi="Arial" w:cs="Arial"/>
          <w:bCs/>
        </w:rPr>
      </w:pPr>
      <w:r w:rsidRPr="00CB7A53">
        <w:rPr>
          <w:rFonts w:ascii="Arial" w:hAnsi="Arial" w:cs="Arial"/>
          <w:bCs/>
        </w:rPr>
        <w:t xml:space="preserve">Estimated annual maintenance cost is </w:t>
      </w:r>
      <w:r w:rsidR="003C4E4D" w:rsidRPr="00CB7A53">
        <w:rPr>
          <w:rFonts w:ascii="Arial" w:hAnsi="Arial" w:cs="Arial"/>
          <w:bCs/>
        </w:rPr>
        <w:t>$50</w:t>
      </w:r>
      <w:r w:rsidR="001F473A" w:rsidRPr="00CB7A53">
        <w:rPr>
          <w:rFonts w:ascii="Arial" w:hAnsi="Arial" w:cs="Arial"/>
          <w:bCs/>
        </w:rPr>
        <w:t>-$100</w:t>
      </w:r>
      <w:r w:rsidR="003C4E4D" w:rsidRPr="00CB7A53">
        <w:rPr>
          <w:rFonts w:ascii="Arial" w:hAnsi="Arial" w:cs="Arial"/>
          <w:bCs/>
        </w:rPr>
        <w:t xml:space="preserve"> per </w:t>
      </w:r>
      <w:r w:rsidR="001F473A" w:rsidRPr="00CB7A53">
        <w:rPr>
          <w:rFonts w:ascii="Arial" w:hAnsi="Arial" w:cs="Arial"/>
          <w:bCs/>
        </w:rPr>
        <w:t>rifle</w:t>
      </w:r>
      <w:r w:rsidR="008A01F5" w:rsidRPr="00CB7A53">
        <w:rPr>
          <w:rFonts w:ascii="Arial" w:hAnsi="Arial" w:cs="Arial"/>
          <w:bCs/>
        </w:rPr>
        <w:t>.</w:t>
      </w:r>
    </w:p>
    <w:p w14:paraId="7C56492B" w14:textId="64EDD7E0" w:rsidR="00351C88" w:rsidRPr="00CB7A53" w:rsidRDefault="001932E1"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137F9880" w14:textId="210A1E19" w:rsidR="00351C88" w:rsidRPr="00CB7A53" w:rsidRDefault="00351C88" w:rsidP="00351C88">
      <w:pPr>
        <w:pStyle w:val="BodyText"/>
        <w:ind w:left="720" w:right="117"/>
        <w:rPr>
          <w:rFonts w:ascii="Arial" w:hAnsi="Arial" w:cs="Arial"/>
          <w:bCs/>
        </w:rPr>
      </w:pPr>
      <w:r w:rsidRPr="00CB7A53">
        <w:rPr>
          <w:rFonts w:ascii="Arial" w:eastAsia="Times New Roman" w:hAnsi="Arial" w:cs="Arial"/>
        </w:rPr>
        <w:t xml:space="preserve">Only personnel who have completed the sixteen-hour ACSO AR-15 training course, or an equivalent POST certified training course authorized by the Regional Training Center, may be assigned to </w:t>
      </w:r>
      <w:proofErr w:type="gramStart"/>
      <w:r w:rsidRPr="00CB7A53">
        <w:rPr>
          <w:rFonts w:ascii="Arial" w:eastAsia="Times New Roman" w:hAnsi="Arial" w:cs="Arial"/>
        </w:rPr>
        <w:t>carry</w:t>
      </w:r>
      <w:proofErr w:type="gramEnd"/>
      <w:r w:rsidRPr="00CB7A53">
        <w:rPr>
          <w:rFonts w:ascii="Arial" w:eastAsia="Times New Roman" w:hAnsi="Arial" w:cs="Arial"/>
        </w:rPr>
        <w:t xml:space="preserve"> and utilize the weapon.  Personnel must also complete a re-certification course within twelve months of the original training course, and once a year thereafter.  For those assigned to the SRU Reconnaissance Team and possess a long rifle, they must successfully complete a POST certified Basic Sniper Course and participate in documented and verifiable training </w:t>
      </w:r>
      <w:proofErr w:type="gramStart"/>
      <w:r w:rsidRPr="00CB7A53">
        <w:rPr>
          <w:rFonts w:ascii="Arial" w:eastAsia="Times New Roman" w:hAnsi="Arial" w:cs="Arial"/>
        </w:rPr>
        <w:t>on a monthly basis</w:t>
      </w:r>
      <w:proofErr w:type="gramEnd"/>
    </w:p>
    <w:p w14:paraId="68AAF069" w14:textId="33B5D242" w:rsidR="00351C88" w:rsidRPr="00CB7A53" w:rsidRDefault="00A53E0C" w:rsidP="008F19D1">
      <w:pPr>
        <w:pStyle w:val="BodyText"/>
        <w:numPr>
          <w:ilvl w:val="1"/>
          <w:numId w:val="2"/>
        </w:numPr>
        <w:ind w:left="720" w:right="117"/>
        <w:rPr>
          <w:rFonts w:ascii="Arial" w:hAnsi="Arial" w:cs="Arial"/>
          <w:b/>
          <w:bCs/>
          <w:u w:val="single"/>
        </w:rPr>
      </w:pPr>
      <w:r w:rsidRPr="00CB7A53">
        <w:rPr>
          <w:rFonts w:ascii="Arial" w:hAnsi="Arial" w:cs="Arial"/>
          <w:b/>
          <w:bCs/>
          <w:u w:val="single"/>
        </w:rPr>
        <w:t>Legal and Procedural Rules that Govern Each Authorized Use</w:t>
      </w:r>
    </w:p>
    <w:p w14:paraId="7A5006CC" w14:textId="00FF5B71" w:rsidR="00596168" w:rsidRPr="00CB7A53" w:rsidRDefault="00596168" w:rsidP="008F19D1">
      <w:pPr>
        <w:pStyle w:val="BodyText"/>
        <w:numPr>
          <w:ilvl w:val="2"/>
          <w:numId w:val="2"/>
        </w:numPr>
        <w:ind w:left="1260" w:right="117" w:hanging="540"/>
        <w:rPr>
          <w:rFonts w:ascii="Arial" w:hAnsi="Arial" w:cs="Arial"/>
          <w:bCs/>
        </w:rPr>
      </w:pPr>
      <w:r w:rsidRPr="00CB7A53">
        <w:rPr>
          <w:rFonts w:ascii="Arial" w:hAnsi="Arial" w:cs="Arial"/>
          <w:bCs/>
        </w:rPr>
        <w:t>G.O. 2.45 – AR-15 Semi-Automatic Rifle Deployment</w:t>
      </w:r>
    </w:p>
    <w:p w14:paraId="7CF6BD26" w14:textId="77CFCF48" w:rsidR="007B485F" w:rsidRPr="00CB7A53" w:rsidRDefault="00351C88" w:rsidP="008F19D1">
      <w:pPr>
        <w:pStyle w:val="BodyText"/>
        <w:numPr>
          <w:ilvl w:val="2"/>
          <w:numId w:val="2"/>
        </w:numPr>
        <w:ind w:left="1260" w:right="117" w:hanging="540"/>
        <w:rPr>
          <w:rFonts w:ascii="Arial" w:hAnsi="Arial" w:cs="Arial"/>
          <w:bCs/>
        </w:rPr>
      </w:pPr>
      <w:r w:rsidRPr="00CB7A53">
        <w:rPr>
          <w:rFonts w:ascii="Arial" w:hAnsi="Arial" w:cs="Arial"/>
          <w:bCs/>
        </w:rPr>
        <w:t>G.O. 5.07 – Special Operations Group</w:t>
      </w:r>
    </w:p>
    <w:p w14:paraId="37DA984B" w14:textId="127FED3E" w:rsidR="00351C88" w:rsidRPr="00CB7A53" w:rsidRDefault="00347F1F" w:rsidP="008F19D1">
      <w:pPr>
        <w:pStyle w:val="BodyText"/>
        <w:numPr>
          <w:ilvl w:val="2"/>
          <w:numId w:val="2"/>
        </w:numPr>
        <w:ind w:left="1260" w:right="117" w:hanging="540"/>
        <w:rPr>
          <w:rFonts w:ascii="Arial" w:hAnsi="Arial" w:cs="Arial"/>
          <w:bCs/>
        </w:rPr>
      </w:pPr>
      <w:r w:rsidRPr="00CB7A53">
        <w:rPr>
          <w:rFonts w:ascii="Arial" w:hAnsi="Arial" w:cs="Arial"/>
          <w:bCs/>
        </w:rPr>
        <w:t>SRU P&amp;P 3.02 – Specialized Weapons, Equipment, Munitions and Chemical Agents</w:t>
      </w:r>
    </w:p>
    <w:p w14:paraId="50BD1799" w14:textId="0840BED6" w:rsidR="00AA59B1" w:rsidRPr="00CB7A53" w:rsidRDefault="00AA59B1" w:rsidP="008F19D1">
      <w:pPr>
        <w:pStyle w:val="BodyText"/>
        <w:numPr>
          <w:ilvl w:val="2"/>
          <w:numId w:val="2"/>
        </w:numPr>
        <w:ind w:left="1260" w:right="117" w:hanging="540"/>
        <w:rPr>
          <w:rFonts w:ascii="Arial" w:hAnsi="Arial" w:cs="Arial"/>
          <w:bCs/>
        </w:rPr>
      </w:pPr>
      <w:r w:rsidRPr="00CB7A53">
        <w:rPr>
          <w:rFonts w:ascii="Arial" w:hAnsi="Arial" w:cs="Arial"/>
          <w:bCs/>
        </w:rPr>
        <w:t>Rules and Regulations 3.4.31 – Ammunition</w:t>
      </w:r>
    </w:p>
    <w:p w14:paraId="36E5D676" w14:textId="0FCBF721" w:rsidR="00AE0006" w:rsidRPr="00CB7A53" w:rsidRDefault="00AE0006" w:rsidP="008F19D1">
      <w:pPr>
        <w:pStyle w:val="BodyText"/>
        <w:numPr>
          <w:ilvl w:val="2"/>
          <w:numId w:val="2"/>
        </w:numPr>
        <w:ind w:left="1260" w:right="117" w:hanging="540"/>
        <w:rPr>
          <w:rFonts w:ascii="Arial" w:hAnsi="Arial" w:cs="Arial"/>
          <w:bCs/>
        </w:rPr>
      </w:pPr>
      <w:r w:rsidRPr="00CB7A53">
        <w:rPr>
          <w:rFonts w:ascii="Arial" w:hAnsi="Arial" w:cs="Arial"/>
          <w:bCs/>
        </w:rPr>
        <w:t xml:space="preserve">PC 835a </w:t>
      </w:r>
      <w:r w:rsidR="001F739D" w:rsidRPr="00CB7A53">
        <w:rPr>
          <w:rFonts w:ascii="Arial" w:hAnsi="Arial" w:cs="Arial"/>
          <w:bCs/>
        </w:rPr>
        <w:t>–</w:t>
      </w:r>
      <w:r w:rsidRPr="00CB7A53">
        <w:rPr>
          <w:rFonts w:ascii="Arial" w:hAnsi="Arial" w:cs="Arial"/>
          <w:bCs/>
        </w:rPr>
        <w:t xml:space="preserve"> </w:t>
      </w:r>
      <w:r w:rsidR="001F739D" w:rsidRPr="00CB7A53">
        <w:rPr>
          <w:rFonts w:ascii="Arial" w:hAnsi="Arial" w:cs="Arial"/>
          <w:bCs/>
        </w:rPr>
        <w:t xml:space="preserve">Objectively Reasonable Force to Effect </w:t>
      </w:r>
      <w:proofErr w:type="gramStart"/>
      <w:r w:rsidR="001F739D" w:rsidRPr="00CB7A53">
        <w:rPr>
          <w:rFonts w:ascii="Arial" w:hAnsi="Arial" w:cs="Arial"/>
          <w:bCs/>
        </w:rPr>
        <w:t>Arrest;</w:t>
      </w:r>
      <w:proofErr w:type="gramEnd"/>
      <w:r w:rsidR="001F739D" w:rsidRPr="00CB7A53">
        <w:rPr>
          <w:rFonts w:ascii="Arial" w:hAnsi="Arial" w:cs="Arial"/>
          <w:bCs/>
        </w:rPr>
        <w:t xml:space="preserve"> Use of Deadly Force</w:t>
      </w:r>
    </w:p>
    <w:p w14:paraId="5454CA1B" w14:textId="1C479840" w:rsidR="007B485F" w:rsidRPr="00CB7A53" w:rsidRDefault="007B485F" w:rsidP="003F254D">
      <w:pPr>
        <w:tabs>
          <w:tab w:val="left" w:pos="1900"/>
          <w:tab w:val="left" w:pos="1901"/>
        </w:tabs>
        <w:rPr>
          <w:rFonts w:ascii="Arial" w:hAnsi="Arial" w:cs="Arial"/>
          <w:b/>
        </w:rPr>
      </w:pPr>
    </w:p>
    <w:p w14:paraId="21FEEBE9" w14:textId="7147AED3" w:rsidR="00083DA9" w:rsidRPr="00CB7A53" w:rsidRDefault="00475D5B"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Chemical Agents and Smoke Canisters</w:t>
      </w:r>
      <w:r w:rsidR="00083DA9" w:rsidRPr="00CB7A53">
        <w:rPr>
          <w:rFonts w:ascii="Arial" w:hAnsi="Arial" w:cs="Arial"/>
          <w:b/>
        </w:rPr>
        <w:t xml:space="preserve"> – Category 12</w:t>
      </w:r>
    </w:p>
    <w:p w14:paraId="4BAD01EA" w14:textId="3FE67D97" w:rsidR="00083DA9" w:rsidRPr="00CB7A53" w:rsidRDefault="00015F88" w:rsidP="00083DA9">
      <w:pPr>
        <w:pStyle w:val="ListParagraph"/>
        <w:tabs>
          <w:tab w:val="left" w:pos="1900"/>
          <w:tab w:val="left" w:pos="1901"/>
        </w:tabs>
        <w:ind w:left="360" w:firstLine="0"/>
        <w:rPr>
          <w:rFonts w:ascii="Arial" w:hAnsi="Arial" w:cs="Arial"/>
          <w:b/>
        </w:rPr>
      </w:pPr>
      <w:r w:rsidRPr="00CB7A53">
        <w:rPr>
          <w:rFonts w:ascii="Arial" w:hAnsi="Arial" w:cs="Arial"/>
          <w:bCs/>
        </w:rPr>
        <w:t xml:space="preserve">Canisters that contain chemical agents or smoke that are released </w:t>
      </w:r>
      <w:r w:rsidR="0083686A" w:rsidRPr="00CB7A53">
        <w:rPr>
          <w:rFonts w:ascii="Arial" w:hAnsi="Arial" w:cs="Arial"/>
          <w:bCs/>
        </w:rPr>
        <w:t>in</w:t>
      </w:r>
      <w:r w:rsidR="00E9571E" w:rsidRPr="00CB7A53">
        <w:rPr>
          <w:rFonts w:ascii="Arial" w:hAnsi="Arial" w:cs="Arial"/>
          <w:bCs/>
        </w:rPr>
        <w:t>to</w:t>
      </w:r>
      <w:r w:rsidR="0083686A" w:rsidRPr="00CB7A53">
        <w:rPr>
          <w:rFonts w:ascii="Arial" w:hAnsi="Arial" w:cs="Arial"/>
          <w:bCs/>
        </w:rPr>
        <w:t xml:space="preserve"> the air when deployed</w:t>
      </w:r>
      <w:r w:rsidR="00083DA9" w:rsidRPr="00CB7A53">
        <w:rPr>
          <w:rFonts w:ascii="Arial" w:hAnsi="Arial" w:cs="Arial"/>
          <w:bCs/>
        </w:rPr>
        <w:t>.</w:t>
      </w:r>
    </w:p>
    <w:p w14:paraId="472F57A8" w14:textId="0BA493CD" w:rsidR="00083DA9" w:rsidRPr="00CB7A53" w:rsidRDefault="00083DA9" w:rsidP="008F19D1">
      <w:pPr>
        <w:pStyle w:val="ListParagraph"/>
        <w:numPr>
          <w:ilvl w:val="0"/>
          <w:numId w:val="6"/>
        </w:numPr>
        <w:ind w:left="720"/>
        <w:rPr>
          <w:rFonts w:ascii="Arial" w:hAnsi="Arial" w:cs="Arial"/>
          <w:b/>
        </w:rPr>
      </w:pPr>
      <w:r w:rsidRPr="00CB7A53">
        <w:rPr>
          <w:rFonts w:ascii="Arial" w:hAnsi="Arial" w:cs="Arial"/>
          <w:b/>
          <w:u w:val="single"/>
        </w:rPr>
        <w:t>Description/</w:t>
      </w:r>
      <w:r w:rsidR="007A0BCC" w:rsidRPr="00CB7A53">
        <w:rPr>
          <w:rFonts w:ascii="Arial" w:hAnsi="Arial" w:cs="Arial"/>
          <w:b/>
          <w:u w:val="single"/>
        </w:rPr>
        <w:t>C</w:t>
      </w:r>
      <w:r w:rsidRPr="00CB7A53">
        <w:rPr>
          <w:rFonts w:ascii="Arial" w:hAnsi="Arial" w:cs="Arial"/>
          <w:b/>
          <w:u w:val="single"/>
        </w:rPr>
        <w:t xml:space="preserve">apabilities, </w:t>
      </w:r>
      <w:r w:rsidR="007A0BCC" w:rsidRPr="00CB7A53">
        <w:rPr>
          <w:rFonts w:ascii="Arial" w:hAnsi="Arial" w:cs="Arial"/>
          <w:b/>
          <w:u w:val="single"/>
        </w:rPr>
        <w:t>Q</w:t>
      </w:r>
      <w:r w:rsidRPr="00CB7A53">
        <w:rPr>
          <w:rFonts w:ascii="Arial" w:hAnsi="Arial" w:cs="Arial"/>
          <w:b/>
          <w:u w:val="single"/>
        </w:rPr>
        <w:t xml:space="preserve">uantity, and </w:t>
      </w:r>
      <w:r w:rsidR="00A36539" w:rsidRPr="00CB7A53">
        <w:rPr>
          <w:rFonts w:ascii="Arial" w:hAnsi="Arial" w:cs="Arial"/>
          <w:b/>
          <w:u w:val="single"/>
        </w:rPr>
        <w:t>C</w:t>
      </w:r>
      <w:r w:rsidRPr="00CB7A53">
        <w:rPr>
          <w:rFonts w:ascii="Arial" w:hAnsi="Arial" w:cs="Arial"/>
          <w:b/>
          <w:u w:val="single"/>
        </w:rPr>
        <w:t>ost</w:t>
      </w:r>
    </w:p>
    <w:p w14:paraId="7E42A636" w14:textId="6F65054A" w:rsidR="00083DA9" w:rsidRPr="00CB7A53" w:rsidRDefault="003E00F0" w:rsidP="008F19D1">
      <w:pPr>
        <w:pStyle w:val="BodyText"/>
        <w:numPr>
          <w:ilvl w:val="8"/>
          <w:numId w:val="4"/>
        </w:numPr>
        <w:ind w:left="1260" w:right="117" w:hanging="540"/>
        <w:rPr>
          <w:rFonts w:ascii="Arial" w:hAnsi="Arial" w:cs="Arial"/>
          <w:bCs/>
        </w:rPr>
      </w:pPr>
      <w:r w:rsidRPr="00CB7A53">
        <w:rPr>
          <w:rFonts w:ascii="Arial" w:hAnsi="Arial" w:cs="Arial"/>
          <w:bCs/>
        </w:rPr>
        <w:t>DEFENSE TECHNOLOGY</w:t>
      </w:r>
      <w:r w:rsidR="00FC71FB" w:rsidRPr="00CB7A53">
        <w:rPr>
          <w:rFonts w:ascii="Arial" w:hAnsi="Arial" w:cs="Arial"/>
          <w:bCs/>
        </w:rPr>
        <w:t xml:space="preserve">, POCKET TACTICAL </w:t>
      </w:r>
      <w:r w:rsidR="008C6D2B" w:rsidRPr="00CB7A53">
        <w:rPr>
          <w:rFonts w:ascii="Arial" w:hAnsi="Arial" w:cs="Arial"/>
          <w:bCs/>
        </w:rPr>
        <w:t>CANISTER</w:t>
      </w:r>
      <w:r w:rsidR="00FC71FB" w:rsidRPr="00CB7A53">
        <w:rPr>
          <w:rFonts w:ascii="Arial" w:hAnsi="Arial" w:cs="Arial"/>
          <w:bCs/>
        </w:rPr>
        <w:t>, CS</w:t>
      </w:r>
      <w:r w:rsidR="00E068F3" w:rsidRPr="00CB7A53">
        <w:rPr>
          <w:rFonts w:ascii="Arial" w:hAnsi="Arial" w:cs="Arial"/>
          <w:bCs/>
        </w:rPr>
        <w:t>, #1016:</w:t>
      </w:r>
      <w:r w:rsidR="00DE5913" w:rsidRPr="00CB7A53">
        <w:rPr>
          <w:rFonts w:ascii="Arial" w:hAnsi="Arial" w:cs="Arial"/>
          <w:bCs/>
        </w:rPr>
        <w:t xml:space="preserve"> The Pocket Tactical CS </w:t>
      </w:r>
      <w:r w:rsidR="008C6D2B" w:rsidRPr="00CB7A53">
        <w:rPr>
          <w:rFonts w:ascii="Arial" w:hAnsi="Arial" w:cs="Arial"/>
          <w:bCs/>
        </w:rPr>
        <w:t>Canister</w:t>
      </w:r>
      <w:r w:rsidR="00DE5913" w:rsidRPr="00CB7A53">
        <w:rPr>
          <w:rFonts w:ascii="Arial" w:hAnsi="Arial" w:cs="Arial"/>
          <w:bCs/>
        </w:rPr>
        <w:t xml:space="preserve"> is small, and lightweight. The 0.9 oz. of active agent will burn approximately 20-40 seconds. At 4.75</w:t>
      </w:r>
      <w:r w:rsidR="004E4653" w:rsidRPr="00CB7A53">
        <w:rPr>
          <w:rFonts w:ascii="Arial" w:hAnsi="Arial" w:cs="Arial"/>
          <w:bCs/>
        </w:rPr>
        <w:t>”</w:t>
      </w:r>
      <w:r w:rsidR="00DE5913" w:rsidRPr="00CB7A53">
        <w:rPr>
          <w:rFonts w:ascii="Arial" w:hAnsi="Arial" w:cs="Arial"/>
          <w:bCs/>
        </w:rPr>
        <w:t xml:space="preserve"> by 1.4</w:t>
      </w:r>
      <w:r w:rsidR="004E4653" w:rsidRPr="00CB7A53">
        <w:rPr>
          <w:rFonts w:ascii="Arial" w:hAnsi="Arial" w:cs="Arial"/>
          <w:bCs/>
        </w:rPr>
        <w:t>”</w:t>
      </w:r>
      <w:r w:rsidR="00DE5913" w:rsidRPr="00CB7A53">
        <w:rPr>
          <w:rFonts w:ascii="Arial" w:hAnsi="Arial" w:cs="Arial"/>
          <w:bCs/>
        </w:rPr>
        <w:t xml:space="preserve"> size, it easily fits in most tactical pouches. This is a launchable </w:t>
      </w:r>
      <w:proofErr w:type="gramStart"/>
      <w:r w:rsidR="008C6D2B" w:rsidRPr="00CB7A53">
        <w:rPr>
          <w:rFonts w:ascii="Arial" w:hAnsi="Arial" w:cs="Arial"/>
          <w:bCs/>
        </w:rPr>
        <w:t>canister</w:t>
      </w:r>
      <w:r w:rsidR="004E4653" w:rsidRPr="00CB7A53">
        <w:rPr>
          <w:rFonts w:ascii="Arial" w:hAnsi="Arial" w:cs="Arial"/>
          <w:bCs/>
        </w:rPr>
        <w:t>,</w:t>
      </w:r>
      <w:proofErr w:type="gramEnd"/>
      <w:r w:rsidR="00DE5913" w:rsidRPr="00CB7A53">
        <w:rPr>
          <w:rFonts w:ascii="Arial" w:hAnsi="Arial" w:cs="Arial"/>
          <w:bCs/>
        </w:rPr>
        <w:t xml:space="preserve"> however</w:t>
      </w:r>
      <w:r w:rsidR="004E4653" w:rsidRPr="00CB7A53">
        <w:rPr>
          <w:rFonts w:ascii="Arial" w:hAnsi="Arial" w:cs="Arial"/>
          <w:bCs/>
        </w:rPr>
        <w:t>,</w:t>
      </w:r>
      <w:r w:rsidR="00DE5913" w:rsidRPr="00CB7A53">
        <w:rPr>
          <w:rFonts w:ascii="Arial" w:hAnsi="Arial" w:cs="Arial"/>
          <w:bCs/>
        </w:rPr>
        <w:t xml:space="preserve"> it is normally used as a signaling or covering device. Though this device is slightly over four inches in length, it produces a smoke cloud so fast it appears to be an enveloping screen produced by a full</w:t>
      </w:r>
      <w:r w:rsidR="00584EBD" w:rsidRPr="00CB7A53">
        <w:rPr>
          <w:rFonts w:ascii="Arial" w:hAnsi="Arial" w:cs="Arial"/>
          <w:bCs/>
        </w:rPr>
        <w:t>-</w:t>
      </w:r>
      <w:r w:rsidR="00DE5913" w:rsidRPr="00CB7A53">
        <w:rPr>
          <w:rFonts w:ascii="Arial" w:hAnsi="Arial" w:cs="Arial"/>
          <w:bCs/>
        </w:rPr>
        <w:t xml:space="preserve">size tactical </w:t>
      </w:r>
      <w:r w:rsidR="008C6D2B" w:rsidRPr="00CB7A53">
        <w:rPr>
          <w:rFonts w:ascii="Arial" w:hAnsi="Arial" w:cs="Arial"/>
          <w:bCs/>
        </w:rPr>
        <w:t>canister</w:t>
      </w:r>
    </w:p>
    <w:p w14:paraId="5DEF722E" w14:textId="091B15E5" w:rsidR="00083DA9" w:rsidRPr="00CB7A53" w:rsidRDefault="00083DA9" w:rsidP="00083DA9">
      <w:pPr>
        <w:pStyle w:val="BodyText"/>
        <w:ind w:left="1260" w:right="117"/>
        <w:rPr>
          <w:rFonts w:ascii="Arial" w:hAnsi="Arial" w:cs="Arial"/>
          <w:bCs/>
        </w:rPr>
      </w:pPr>
      <w:r w:rsidRPr="00CB7A53">
        <w:rPr>
          <w:rFonts w:ascii="Arial" w:hAnsi="Arial" w:cs="Arial"/>
          <w:bCs/>
        </w:rPr>
        <w:t xml:space="preserve">Quantity: </w:t>
      </w:r>
      <w:r w:rsidR="00D56E49" w:rsidRPr="00CB7A53">
        <w:rPr>
          <w:rFonts w:ascii="Arial" w:hAnsi="Arial" w:cs="Arial"/>
          <w:bCs/>
        </w:rPr>
        <w:t>108</w:t>
      </w:r>
    </w:p>
    <w:p w14:paraId="45FC459F" w14:textId="7348D693" w:rsidR="00083DA9" w:rsidRPr="00CB7A53" w:rsidRDefault="00083DA9" w:rsidP="00083DA9">
      <w:pPr>
        <w:pStyle w:val="BodyText"/>
        <w:ind w:left="1260" w:right="117"/>
        <w:rPr>
          <w:rFonts w:ascii="Arial" w:hAnsi="Arial" w:cs="Arial"/>
          <w:bCs/>
        </w:rPr>
      </w:pPr>
      <w:r w:rsidRPr="00CB7A53">
        <w:rPr>
          <w:rFonts w:ascii="Arial" w:hAnsi="Arial" w:cs="Arial"/>
          <w:bCs/>
        </w:rPr>
        <w:t>Cost: $</w:t>
      </w:r>
      <w:r w:rsidR="003E59F7" w:rsidRPr="00CB7A53">
        <w:rPr>
          <w:rFonts w:ascii="Arial" w:hAnsi="Arial" w:cs="Arial"/>
          <w:bCs/>
        </w:rPr>
        <w:t>28</w:t>
      </w:r>
    </w:p>
    <w:p w14:paraId="7A07C8B6" w14:textId="420D21F2" w:rsidR="00083DA9" w:rsidRPr="00CB7A53" w:rsidRDefault="00E068F3"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DA44B2" w:rsidRPr="00CB7A53">
        <w:rPr>
          <w:rFonts w:ascii="Arial" w:hAnsi="Arial" w:cs="Arial"/>
          <w:bCs/>
        </w:rPr>
        <w:t xml:space="preserve">FLAMELESS TRI-CHAMBER CS </w:t>
      </w:r>
      <w:r w:rsidR="008C6D2B" w:rsidRPr="00CB7A53">
        <w:rPr>
          <w:rFonts w:ascii="Arial" w:hAnsi="Arial" w:cs="Arial"/>
          <w:bCs/>
        </w:rPr>
        <w:t>CANISTER</w:t>
      </w:r>
      <w:r w:rsidR="00DA44B2" w:rsidRPr="00CB7A53">
        <w:rPr>
          <w:rFonts w:ascii="Arial" w:hAnsi="Arial" w:cs="Arial"/>
          <w:bCs/>
        </w:rPr>
        <w:t>, #1032</w:t>
      </w:r>
      <w:r w:rsidR="00EA4C90" w:rsidRPr="00CB7A53">
        <w:rPr>
          <w:rFonts w:ascii="Arial" w:hAnsi="Arial" w:cs="Arial"/>
          <w:bCs/>
        </w:rPr>
        <w:t>:</w:t>
      </w:r>
      <w:r w:rsidR="00225B0D" w:rsidRPr="00CB7A53">
        <w:rPr>
          <w:rFonts w:ascii="Arial" w:hAnsi="Arial" w:cs="Arial"/>
          <w:bCs/>
        </w:rPr>
        <w:t xml:space="preserve"> </w:t>
      </w:r>
      <w:r w:rsidR="00057955" w:rsidRPr="00CB7A53">
        <w:rPr>
          <w:rFonts w:ascii="Arial" w:hAnsi="Arial" w:cs="Arial"/>
        </w:rPr>
        <w:t xml:space="preserve">The design of the Tri-Chamber Flameless CS </w:t>
      </w:r>
      <w:r w:rsidR="008C6D2B" w:rsidRPr="00CB7A53">
        <w:rPr>
          <w:rFonts w:ascii="Arial" w:hAnsi="Arial" w:cs="Arial"/>
        </w:rPr>
        <w:t>Canister</w:t>
      </w:r>
      <w:r w:rsidR="00057955" w:rsidRPr="00CB7A53">
        <w:rPr>
          <w:rFonts w:ascii="Arial" w:hAnsi="Arial" w:cs="Arial"/>
        </w:rPr>
        <w:t xml:space="preserve"> allows the contents to burn within an internal can and disperse the agent safely with reduced risk of fire. The </w:t>
      </w:r>
      <w:r w:rsidR="008C6D2B" w:rsidRPr="00CB7A53">
        <w:rPr>
          <w:rFonts w:ascii="Arial" w:hAnsi="Arial" w:cs="Arial"/>
        </w:rPr>
        <w:t>canister</w:t>
      </w:r>
      <w:r w:rsidR="00057955" w:rsidRPr="00CB7A53">
        <w:rPr>
          <w:rFonts w:ascii="Arial" w:hAnsi="Arial" w:cs="Arial"/>
        </w:rPr>
        <w:t xml:space="preserve"> is designed primarily for indoor tactical situations to detect and/or dislodge a barricaded subject. This </w:t>
      </w:r>
      <w:r w:rsidR="008C6D2B" w:rsidRPr="00CB7A53">
        <w:rPr>
          <w:rFonts w:ascii="Arial" w:hAnsi="Arial" w:cs="Arial"/>
        </w:rPr>
        <w:t>canister</w:t>
      </w:r>
      <w:r w:rsidR="00057955" w:rsidRPr="00CB7A53">
        <w:rPr>
          <w:rFonts w:ascii="Arial" w:hAnsi="Arial" w:cs="Arial"/>
        </w:rPr>
        <w:t xml:space="preserve"> will deliver approximately .70 oz. of agent during its 20-25 seconds burn time. The Tri-Chamber Flameless </w:t>
      </w:r>
      <w:r w:rsidR="008C6D2B" w:rsidRPr="00CB7A53">
        <w:rPr>
          <w:rFonts w:ascii="Arial" w:hAnsi="Arial" w:cs="Arial"/>
        </w:rPr>
        <w:t>Canister</w:t>
      </w:r>
      <w:r w:rsidR="00057955" w:rsidRPr="00CB7A53">
        <w:rPr>
          <w:rFonts w:ascii="Arial" w:hAnsi="Arial" w:cs="Arial"/>
        </w:rPr>
        <w:t xml:space="preserve"> can be used in crowd control as well as tactical deployment situations by Law Enforcement and Corrections but was designed with the barricade situation in mind. Its applications in tactical situations are primarily to detect and/or dislodge barricaded subjects. The purpose of the Tri-Chamber Flameless </w:t>
      </w:r>
      <w:r w:rsidR="008C6D2B" w:rsidRPr="00CB7A53">
        <w:rPr>
          <w:rFonts w:ascii="Arial" w:hAnsi="Arial" w:cs="Arial"/>
        </w:rPr>
        <w:t>Canister</w:t>
      </w:r>
      <w:r w:rsidR="00057955" w:rsidRPr="00CB7A53">
        <w:rPr>
          <w:rFonts w:ascii="Arial" w:hAnsi="Arial" w:cs="Arial"/>
        </w:rPr>
        <w:t xml:space="preserve"> is to minimize the risks to all parties through pain compliance, temporary discomfort, and/or incapacitation of potentially violent or dangerous subjects. The Tri-Chamber Flameless </w:t>
      </w:r>
      <w:r w:rsidR="008C6D2B" w:rsidRPr="00CB7A53">
        <w:rPr>
          <w:rFonts w:ascii="Arial" w:hAnsi="Arial" w:cs="Arial"/>
        </w:rPr>
        <w:t>Canister</w:t>
      </w:r>
      <w:r w:rsidR="00057955" w:rsidRPr="00CB7A53">
        <w:rPr>
          <w:rFonts w:ascii="Arial" w:hAnsi="Arial" w:cs="Arial"/>
        </w:rPr>
        <w:t xml:space="preserve"> provides the option of delivering a pyrotechnic chemical device indoors, maximizing the chemicals’ effectiveness via heat and vaporization, while minimizing or negating the chance of fire to the structure.  The Tri-Chamber Flameless </w:t>
      </w:r>
      <w:r w:rsidR="008C6D2B" w:rsidRPr="00CB7A53">
        <w:rPr>
          <w:rFonts w:ascii="Arial" w:hAnsi="Arial" w:cs="Arial"/>
        </w:rPr>
        <w:t>Canister</w:t>
      </w:r>
      <w:r w:rsidR="00057955" w:rsidRPr="00CB7A53">
        <w:rPr>
          <w:rFonts w:ascii="Arial" w:hAnsi="Arial" w:cs="Arial"/>
        </w:rPr>
        <w:t xml:space="preserve"> is NOT to be launched utilizing a launching</w:t>
      </w:r>
      <w:r w:rsidR="00057955" w:rsidRPr="00CB7A53">
        <w:rPr>
          <w:rFonts w:ascii="Arial" w:hAnsi="Arial" w:cs="Arial"/>
          <w:spacing w:val="-2"/>
        </w:rPr>
        <w:t xml:space="preserve"> </w:t>
      </w:r>
      <w:r w:rsidR="00057955" w:rsidRPr="00CB7A53">
        <w:rPr>
          <w:rFonts w:ascii="Arial" w:hAnsi="Arial" w:cs="Arial"/>
        </w:rPr>
        <w:t>cup.</w:t>
      </w:r>
    </w:p>
    <w:p w14:paraId="17ABFA29" w14:textId="1A56A549" w:rsidR="00083DA9" w:rsidRPr="008938AB" w:rsidRDefault="00083DA9" w:rsidP="00083DA9">
      <w:pPr>
        <w:pStyle w:val="BodyText"/>
        <w:ind w:left="1260" w:right="117"/>
        <w:rPr>
          <w:rFonts w:ascii="Arial" w:hAnsi="Arial" w:cs="Arial"/>
          <w:bCs/>
          <w:color w:val="FF0000"/>
        </w:rPr>
      </w:pPr>
      <w:r w:rsidRPr="008E2EE6">
        <w:rPr>
          <w:rFonts w:ascii="Arial" w:hAnsi="Arial" w:cs="Arial"/>
          <w:bCs/>
          <w:highlight w:val="yellow"/>
        </w:rPr>
        <w:lastRenderedPageBreak/>
        <w:t xml:space="preserve">Quantity: </w:t>
      </w:r>
      <w:r w:rsidR="008E2EE6" w:rsidRPr="008E2EE6">
        <w:rPr>
          <w:rFonts w:ascii="Arial" w:hAnsi="Arial" w:cs="Arial"/>
          <w:bCs/>
          <w:highlight w:val="yellow"/>
        </w:rPr>
        <w:t>50</w:t>
      </w:r>
      <w:r w:rsidR="008938AB">
        <w:rPr>
          <w:rFonts w:ascii="Arial" w:hAnsi="Arial" w:cs="Arial"/>
          <w:bCs/>
        </w:rPr>
        <w:t xml:space="preserve"> </w:t>
      </w:r>
      <w:r w:rsidR="008938AB">
        <w:rPr>
          <w:rFonts w:ascii="Arial" w:hAnsi="Arial" w:cs="Arial"/>
          <w:bCs/>
          <w:color w:val="FF0000"/>
        </w:rPr>
        <w:t xml:space="preserve">The ACSO already </w:t>
      </w:r>
      <w:r w:rsidR="00055DF8">
        <w:rPr>
          <w:rFonts w:ascii="Arial" w:hAnsi="Arial" w:cs="Arial"/>
          <w:bCs/>
          <w:color w:val="FF0000"/>
        </w:rPr>
        <w:t>possess</w:t>
      </w:r>
      <w:r w:rsidR="008938AB">
        <w:rPr>
          <w:rFonts w:ascii="Arial" w:hAnsi="Arial" w:cs="Arial"/>
          <w:bCs/>
          <w:color w:val="FF0000"/>
        </w:rPr>
        <w:t xml:space="preserve"> </w:t>
      </w:r>
      <w:r w:rsidR="00960B84">
        <w:rPr>
          <w:rFonts w:ascii="Arial" w:hAnsi="Arial" w:cs="Arial"/>
          <w:bCs/>
          <w:color w:val="FF0000"/>
        </w:rPr>
        <w:t>24 of these</w:t>
      </w:r>
    </w:p>
    <w:p w14:paraId="3BA8BD1A" w14:textId="7799756A" w:rsidR="00083DA9" w:rsidRPr="00CB7A53" w:rsidRDefault="00083DA9" w:rsidP="00083DA9">
      <w:pPr>
        <w:pStyle w:val="BodyText"/>
        <w:ind w:left="1260" w:right="117"/>
        <w:rPr>
          <w:rFonts w:ascii="Arial" w:hAnsi="Arial" w:cs="Arial"/>
          <w:bCs/>
        </w:rPr>
      </w:pPr>
      <w:r w:rsidRPr="00CB7A53">
        <w:rPr>
          <w:rFonts w:ascii="Arial" w:hAnsi="Arial" w:cs="Arial"/>
          <w:bCs/>
        </w:rPr>
        <w:t>Cost: $</w:t>
      </w:r>
      <w:r w:rsidR="005A15E3" w:rsidRPr="00CB7A53">
        <w:rPr>
          <w:rFonts w:ascii="Arial" w:hAnsi="Arial" w:cs="Arial"/>
          <w:bCs/>
        </w:rPr>
        <w:t>46.25</w:t>
      </w:r>
    </w:p>
    <w:p w14:paraId="536B6FDA" w14:textId="2FCD50E6" w:rsidR="00083DA9" w:rsidRPr="00CB7A53" w:rsidRDefault="00CB589C"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530967" w:rsidRPr="00CB7A53">
        <w:rPr>
          <w:rFonts w:ascii="Arial" w:hAnsi="Arial" w:cs="Arial"/>
          <w:bCs/>
        </w:rPr>
        <w:t xml:space="preserve">OC/CS AEROSOL </w:t>
      </w:r>
      <w:r w:rsidR="008C6D2B" w:rsidRPr="00CB7A53">
        <w:rPr>
          <w:rFonts w:ascii="Arial" w:hAnsi="Arial" w:cs="Arial"/>
          <w:bCs/>
        </w:rPr>
        <w:t>CANISTER</w:t>
      </w:r>
      <w:r w:rsidR="00530967" w:rsidRPr="00CB7A53">
        <w:rPr>
          <w:rFonts w:ascii="Arial" w:hAnsi="Arial" w:cs="Arial"/>
          <w:bCs/>
        </w:rPr>
        <w:t>, #1050</w:t>
      </w:r>
      <w:r w:rsidR="00083DA9" w:rsidRPr="00CB7A53">
        <w:rPr>
          <w:rFonts w:ascii="Arial" w:hAnsi="Arial" w:cs="Arial"/>
          <w:bCs/>
        </w:rPr>
        <w:t>:</w:t>
      </w:r>
      <w:r w:rsidR="004A08DA" w:rsidRPr="00CB7A53">
        <w:rPr>
          <w:rFonts w:ascii="Arial" w:hAnsi="Arial" w:cs="Arial"/>
          <w:bCs/>
        </w:rPr>
        <w:t xml:space="preserve"> Designed for indoor use, this </w:t>
      </w:r>
      <w:r w:rsidR="008C6D2B" w:rsidRPr="00CB7A53">
        <w:rPr>
          <w:rFonts w:ascii="Arial" w:hAnsi="Arial" w:cs="Arial"/>
          <w:bCs/>
        </w:rPr>
        <w:t>canister</w:t>
      </w:r>
      <w:r w:rsidR="004A08DA" w:rsidRPr="00CB7A53">
        <w:rPr>
          <w:rFonts w:ascii="Arial" w:hAnsi="Arial" w:cs="Arial"/>
          <w:bCs/>
        </w:rPr>
        <w:t xml:space="preserve"> contains no CFCs, is not a fire hazard and requires minimal decontamination by comparison to smoke, powders, or liquids. The Aerosol </w:t>
      </w:r>
      <w:r w:rsidR="008C6D2B" w:rsidRPr="00CB7A53">
        <w:rPr>
          <w:rFonts w:ascii="Arial" w:hAnsi="Arial" w:cs="Arial"/>
          <w:bCs/>
        </w:rPr>
        <w:t>Canister</w:t>
      </w:r>
      <w:r w:rsidR="004A08DA" w:rsidRPr="00CB7A53">
        <w:rPr>
          <w:rFonts w:ascii="Arial" w:hAnsi="Arial" w:cs="Arial"/>
          <w:bCs/>
        </w:rPr>
        <w:t xml:space="preserve"> is </w:t>
      </w:r>
      <w:proofErr w:type="gramStart"/>
      <w:r w:rsidR="004A08DA" w:rsidRPr="00CB7A53">
        <w:rPr>
          <w:rFonts w:ascii="Arial" w:hAnsi="Arial" w:cs="Arial"/>
          <w:bCs/>
        </w:rPr>
        <w:t>most commonly used</w:t>
      </w:r>
      <w:proofErr w:type="gramEnd"/>
      <w:r w:rsidR="004A08DA" w:rsidRPr="00CB7A53">
        <w:rPr>
          <w:rFonts w:ascii="Arial" w:hAnsi="Arial" w:cs="Arial"/>
          <w:bCs/>
        </w:rPr>
        <w:t xml:space="preserve"> in tactical situations by Law Enforcement and Corrections and was designed with indoor operations in mind when a </w:t>
      </w:r>
      <w:r w:rsidR="00DF5582" w:rsidRPr="00CB7A53">
        <w:rPr>
          <w:rFonts w:ascii="Arial" w:hAnsi="Arial" w:cs="Arial"/>
          <w:bCs/>
        </w:rPr>
        <w:t xml:space="preserve">non-fire </w:t>
      </w:r>
      <w:r w:rsidR="004A08DA" w:rsidRPr="00CB7A53">
        <w:rPr>
          <w:rFonts w:ascii="Arial" w:hAnsi="Arial" w:cs="Arial"/>
          <w:bCs/>
        </w:rPr>
        <w:t xml:space="preserve">producing delivery system is desired. It is most effective when used in confined areas and close to the target area. Used to minimize the risks to all parties through pain compliance, temporary discomfort and/or incapacitation of potentially violent or dangerous subjects. The Aerosol </w:t>
      </w:r>
      <w:r w:rsidR="008C6D2B" w:rsidRPr="00CB7A53">
        <w:rPr>
          <w:rFonts w:ascii="Arial" w:hAnsi="Arial" w:cs="Arial"/>
          <w:bCs/>
        </w:rPr>
        <w:t>Canister</w:t>
      </w:r>
      <w:r w:rsidR="004A08DA" w:rsidRPr="00CB7A53">
        <w:rPr>
          <w:rFonts w:ascii="Arial" w:hAnsi="Arial" w:cs="Arial"/>
          <w:bCs/>
        </w:rPr>
        <w:t xml:space="preserve"> is ideal for cell extractions or barricade situations where the use of pyrotechnic, powder, or liquid devices is not practical or desired. The OC and CS combination provide sufficient effects in confined areas of up to 1,500 square feet. The Aerosol </w:t>
      </w:r>
      <w:r w:rsidR="008C6D2B" w:rsidRPr="00CB7A53">
        <w:rPr>
          <w:rFonts w:ascii="Arial" w:hAnsi="Arial" w:cs="Arial"/>
          <w:bCs/>
        </w:rPr>
        <w:t>Canister</w:t>
      </w:r>
      <w:r w:rsidR="004A08DA" w:rsidRPr="00CB7A53">
        <w:rPr>
          <w:rFonts w:ascii="Arial" w:hAnsi="Arial" w:cs="Arial"/>
          <w:bCs/>
        </w:rPr>
        <w:t xml:space="preserve"> is not recommended for outdoor use.</w:t>
      </w:r>
    </w:p>
    <w:p w14:paraId="5BAEDD21" w14:textId="7F3B8894" w:rsidR="00083DA9" w:rsidRPr="00CB7A53" w:rsidRDefault="00083DA9" w:rsidP="00083DA9">
      <w:pPr>
        <w:pStyle w:val="BodyText"/>
        <w:ind w:left="1260" w:right="117"/>
        <w:rPr>
          <w:rFonts w:ascii="Arial" w:hAnsi="Arial" w:cs="Arial"/>
          <w:bCs/>
        </w:rPr>
      </w:pPr>
      <w:r w:rsidRPr="00CB7A53">
        <w:rPr>
          <w:rFonts w:ascii="Arial" w:hAnsi="Arial" w:cs="Arial"/>
          <w:bCs/>
        </w:rPr>
        <w:t xml:space="preserve">Quantity: </w:t>
      </w:r>
      <w:r w:rsidR="00D56E49" w:rsidRPr="00CB7A53">
        <w:rPr>
          <w:rFonts w:ascii="Arial" w:hAnsi="Arial" w:cs="Arial"/>
          <w:bCs/>
        </w:rPr>
        <w:t>28</w:t>
      </w:r>
    </w:p>
    <w:p w14:paraId="7ADCF0EA" w14:textId="36392F4C" w:rsidR="005A15E3" w:rsidRPr="00CB7A53" w:rsidRDefault="00083DA9" w:rsidP="005A15E3">
      <w:pPr>
        <w:pStyle w:val="BodyText"/>
        <w:ind w:left="1260" w:right="117"/>
        <w:rPr>
          <w:rFonts w:ascii="Arial" w:hAnsi="Arial" w:cs="Arial"/>
          <w:bCs/>
        </w:rPr>
      </w:pPr>
      <w:r w:rsidRPr="00CB7A53">
        <w:rPr>
          <w:rFonts w:ascii="Arial" w:hAnsi="Arial" w:cs="Arial"/>
          <w:bCs/>
        </w:rPr>
        <w:t>Cost: $</w:t>
      </w:r>
      <w:r w:rsidR="005A15E3" w:rsidRPr="00CB7A53">
        <w:rPr>
          <w:rFonts w:ascii="Arial" w:hAnsi="Arial" w:cs="Arial"/>
          <w:bCs/>
        </w:rPr>
        <w:t>60.15</w:t>
      </w:r>
    </w:p>
    <w:p w14:paraId="4AD854DE" w14:textId="26E06828" w:rsidR="005A15E3" w:rsidRPr="00CB7A53" w:rsidRDefault="005A15E3"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5442A7" w:rsidRPr="00CB7A53">
        <w:rPr>
          <w:rFonts w:ascii="Arial" w:hAnsi="Arial" w:cs="Arial"/>
          <w:bCs/>
        </w:rPr>
        <w:t xml:space="preserve">OC VAPOR </w:t>
      </w:r>
      <w:r w:rsidR="00683E28" w:rsidRPr="00CB7A53">
        <w:rPr>
          <w:rFonts w:ascii="Arial" w:hAnsi="Arial" w:cs="Arial"/>
          <w:bCs/>
        </w:rPr>
        <w:t>A</w:t>
      </w:r>
      <w:r w:rsidR="005442A7" w:rsidRPr="00CB7A53">
        <w:rPr>
          <w:rFonts w:ascii="Arial" w:hAnsi="Arial" w:cs="Arial"/>
          <w:bCs/>
        </w:rPr>
        <w:t xml:space="preserve">EROSOL </w:t>
      </w:r>
      <w:r w:rsidR="008C6D2B" w:rsidRPr="00CB7A53">
        <w:rPr>
          <w:rFonts w:ascii="Arial" w:hAnsi="Arial" w:cs="Arial"/>
          <w:bCs/>
        </w:rPr>
        <w:t>CANISTER</w:t>
      </w:r>
      <w:r w:rsidR="005442A7" w:rsidRPr="00CB7A53">
        <w:rPr>
          <w:rFonts w:ascii="Arial" w:hAnsi="Arial" w:cs="Arial"/>
          <w:bCs/>
        </w:rPr>
        <w:t>, #1056</w:t>
      </w:r>
      <w:r w:rsidR="00EA4C90" w:rsidRPr="00CB7A53">
        <w:rPr>
          <w:rFonts w:ascii="Arial" w:hAnsi="Arial" w:cs="Arial"/>
          <w:bCs/>
        </w:rPr>
        <w:t>:</w:t>
      </w:r>
      <w:r w:rsidR="00683E28" w:rsidRPr="00CB7A53">
        <w:rPr>
          <w:rFonts w:ascii="Arial" w:hAnsi="Arial" w:cs="Arial"/>
          <w:bCs/>
        </w:rPr>
        <w:t xml:space="preserve"> The Defense </w:t>
      </w:r>
      <w:r w:rsidR="00E51F53" w:rsidRPr="00CB7A53">
        <w:rPr>
          <w:rFonts w:ascii="Arial" w:hAnsi="Arial" w:cs="Arial"/>
          <w:bCs/>
        </w:rPr>
        <w:t xml:space="preserve">Technology OC Vapor Aerosol </w:t>
      </w:r>
      <w:r w:rsidR="008C6D2B" w:rsidRPr="00CB7A53">
        <w:rPr>
          <w:rFonts w:ascii="Arial" w:hAnsi="Arial" w:cs="Arial"/>
          <w:bCs/>
        </w:rPr>
        <w:t>Canister</w:t>
      </w:r>
      <w:r w:rsidR="00E51F53" w:rsidRPr="00CB7A53">
        <w:rPr>
          <w:rFonts w:ascii="Arial" w:hAnsi="Arial" w:cs="Arial"/>
          <w:bCs/>
        </w:rPr>
        <w:t xml:space="preserve"> is for law enforcement and corrections use to deliver a high concentration </w:t>
      </w:r>
      <w:r w:rsidR="00B22CEF" w:rsidRPr="00CB7A53">
        <w:rPr>
          <w:rFonts w:ascii="Arial" w:hAnsi="Arial" w:cs="Arial"/>
          <w:bCs/>
        </w:rPr>
        <w:t xml:space="preserve">of Oleoresin Capsicum (OC) in a powerful mist.  The </w:t>
      </w:r>
      <w:r w:rsidR="008C6D2B" w:rsidRPr="00CB7A53">
        <w:rPr>
          <w:rFonts w:ascii="Arial" w:hAnsi="Arial" w:cs="Arial"/>
          <w:bCs/>
        </w:rPr>
        <w:t>canister</w:t>
      </w:r>
      <w:r w:rsidR="00B22CEF" w:rsidRPr="00CB7A53">
        <w:rPr>
          <w:rFonts w:ascii="Arial" w:hAnsi="Arial" w:cs="Arial"/>
          <w:bCs/>
        </w:rPr>
        <w:t xml:space="preserve"> is designed for indoor use in confined areas </w:t>
      </w:r>
      <w:r w:rsidR="003F5395" w:rsidRPr="00CB7A53">
        <w:rPr>
          <w:rFonts w:ascii="Arial" w:hAnsi="Arial" w:cs="Arial"/>
          <w:bCs/>
        </w:rPr>
        <w:t>and</w:t>
      </w:r>
      <w:r w:rsidR="00B22CEF" w:rsidRPr="00CB7A53">
        <w:rPr>
          <w:rFonts w:ascii="Arial" w:hAnsi="Arial" w:cs="Arial"/>
          <w:bCs/>
        </w:rPr>
        <w:t xml:space="preserve"> once deployed inflames the mucous membranes and exposed skin resulting in an intense burning sensation.  </w:t>
      </w:r>
      <w:r w:rsidR="003F5395" w:rsidRPr="00CB7A53">
        <w:rPr>
          <w:rFonts w:ascii="Arial" w:hAnsi="Arial" w:cs="Arial"/>
          <w:bCs/>
        </w:rPr>
        <w:t xml:space="preserve">The incapacitating </w:t>
      </w:r>
      <w:r w:rsidR="009F0D48" w:rsidRPr="00CB7A53">
        <w:rPr>
          <w:rFonts w:ascii="Arial" w:hAnsi="Arial" w:cs="Arial"/>
          <w:bCs/>
        </w:rPr>
        <w:t xml:space="preserve">effect of the OC Vapor on the subject is dramatic with minimal decontamination needed. Removing the subject from the affected area to fresh air will resolve </w:t>
      </w:r>
      <w:r w:rsidR="00C117EB" w:rsidRPr="00CB7A53">
        <w:rPr>
          <w:rFonts w:ascii="Arial" w:hAnsi="Arial" w:cs="Arial"/>
          <w:bCs/>
        </w:rPr>
        <w:t xml:space="preserve">respiratory effects within minutes.  The OC Vapor Aerosol </w:t>
      </w:r>
      <w:r w:rsidR="008C6D2B" w:rsidRPr="00CB7A53">
        <w:rPr>
          <w:rFonts w:ascii="Arial" w:hAnsi="Arial" w:cs="Arial"/>
          <w:bCs/>
        </w:rPr>
        <w:t>Canister</w:t>
      </w:r>
      <w:r w:rsidR="00C117EB" w:rsidRPr="00CB7A53">
        <w:rPr>
          <w:rFonts w:ascii="Arial" w:hAnsi="Arial" w:cs="Arial"/>
          <w:bCs/>
        </w:rPr>
        <w:t xml:space="preserve"> is ideal for cell extractions or barricade </w:t>
      </w:r>
      <w:r w:rsidR="009C3F98" w:rsidRPr="00CB7A53">
        <w:rPr>
          <w:rFonts w:ascii="Arial" w:hAnsi="Arial" w:cs="Arial"/>
          <w:bCs/>
        </w:rPr>
        <w:t>situations where the use of pyrotechnic, powder, or liquid devices is not practical or desired.</w:t>
      </w:r>
    </w:p>
    <w:p w14:paraId="3287762B" w14:textId="18893AF5" w:rsidR="00B52821" w:rsidRPr="00CB7A53" w:rsidRDefault="005442A7" w:rsidP="00B52821">
      <w:pPr>
        <w:pStyle w:val="BodyText"/>
        <w:ind w:left="1260" w:right="117"/>
        <w:rPr>
          <w:rFonts w:ascii="Arial" w:hAnsi="Arial" w:cs="Arial"/>
          <w:bCs/>
        </w:rPr>
      </w:pPr>
      <w:r w:rsidRPr="00055DF8">
        <w:rPr>
          <w:rFonts w:ascii="Arial" w:hAnsi="Arial" w:cs="Arial"/>
          <w:bCs/>
          <w:highlight w:val="yellow"/>
        </w:rPr>
        <w:t>Quantity</w:t>
      </w:r>
      <w:r w:rsidR="00B52821" w:rsidRPr="00055DF8">
        <w:rPr>
          <w:rFonts w:ascii="Arial" w:hAnsi="Arial" w:cs="Arial"/>
          <w:bCs/>
          <w:highlight w:val="yellow"/>
        </w:rPr>
        <w:t>:</w:t>
      </w:r>
      <w:r w:rsidR="009C3F98" w:rsidRPr="00055DF8">
        <w:rPr>
          <w:rFonts w:ascii="Arial" w:hAnsi="Arial" w:cs="Arial"/>
          <w:bCs/>
          <w:highlight w:val="yellow"/>
        </w:rPr>
        <w:t xml:space="preserve"> </w:t>
      </w:r>
      <w:r w:rsidR="00055DF8" w:rsidRPr="00055DF8">
        <w:rPr>
          <w:rFonts w:ascii="Arial" w:hAnsi="Arial" w:cs="Arial"/>
          <w:bCs/>
          <w:highlight w:val="yellow"/>
        </w:rPr>
        <w:t>90</w:t>
      </w:r>
      <w:r w:rsidR="00055DF8">
        <w:rPr>
          <w:rFonts w:ascii="Arial" w:hAnsi="Arial" w:cs="Arial"/>
          <w:bCs/>
        </w:rPr>
        <w:t xml:space="preserve"> </w:t>
      </w:r>
      <w:r w:rsidR="00055DF8">
        <w:rPr>
          <w:rFonts w:ascii="Arial" w:hAnsi="Arial" w:cs="Arial"/>
          <w:bCs/>
          <w:color w:val="FF0000"/>
        </w:rPr>
        <w:t>The ACSO already possess 16 of these</w:t>
      </w:r>
    </w:p>
    <w:p w14:paraId="60CEE1D5" w14:textId="5F88DE9E" w:rsidR="00535AF4" w:rsidRPr="00CB7A53" w:rsidRDefault="00B52821" w:rsidP="00535AF4">
      <w:pPr>
        <w:pStyle w:val="BodyText"/>
        <w:ind w:left="1260" w:right="117"/>
        <w:rPr>
          <w:rFonts w:ascii="Arial" w:hAnsi="Arial" w:cs="Arial"/>
          <w:bCs/>
        </w:rPr>
      </w:pPr>
      <w:r w:rsidRPr="00CB7A53">
        <w:rPr>
          <w:rFonts w:ascii="Arial" w:hAnsi="Arial" w:cs="Arial"/>
          <w:bCs/>
        </w:rPr>
        <w:t>Cost: $50.15</w:t>
      </w:r>
    </w:p>
    <w:p w14:paraId="162E32E7" w14:textId="1092D72A" w:rsidR="00535AF4" w:rsidRPr="00CB7A53" w:rsidRDefault="00535AF4"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0838E8" w:rsidRPr="00CB7A53">
        <w:rPr>
          <w:rFonts w:ascii="Arial" w:hAnsi="Arial" w:cs="Arial"/>
          <w:bCs/>
        </w:rPr>
        <w:t xml:space="preserve">RIOT CONTROL CONTINUOUS DISCHARGE </w:t>
      </w:r>
      <w:r w:rsidR="008C6D2B" w:rsidRPr="00CB7A53">
        <w:rPr>
          <w:rFonts w:ascii="Arial" w:hAnsi="Arial" w:cs="Arial"/>
          <w:bCs/>
        </w:rPr>
        <w:t>CANISTER</w:t>
      </w:r>
      <w:r w:rsidR="000838E8" w:rsidRPr="00CB7A53">
        <w:rPr>
          <w:rFonts w:ascii="Arial" w:hAnsi="Arial" w:cs="Arial"/>
          <w:bCs/>
        </w:rPr>
        <w:t>, CS, #1082</w:t>
      </w:r>
      <w:r w:rsidRPr="00CB7A53">
        <w:rPr>
          <w:rFonts w:ascii="Arial" w:hAnsi="Arial" w:cs="Arial"/>
          <w:bCs/>
        </w:rPr>
        <w:t>:</w:t>
      </w:r>
      <w:r w:rsidR="0002134A" w:rsidRPr="00CB7A53">
        <w:rPr>
          <w:rFonts w:ascii="Arial" w:hAnsi="Arial" w:cs="Arial"/>
          <w:bCs/>
        </w:rPr>
        <w:t xml:space="preserve"> </w:t>
      </w:r>
      <w:r w:rsidR="0002134A" w:rsidRPr="00CB7A53">
        <w:rPr>
          <w:rFonts w:ascii="Arial" w:hAnsi="Arial" w:cs="Arial"/>
        </w:rPr>
        <w:t xml:space="preserve">The Riot Control CS </w:t>
      </w:r>
      <w:r w:rsidR="008C6D2B" w:rsidRPr="00CB7A53">
        <w:rPr>
          <w:rFonts w:ascii="Arial" w:hAnsi="Arial" w:cs="Arial"/>
        </w:rPr>
        <w:t>Canister</w:t>
      </w:r>
      <w:r w:rsidR="0002134A" w:rsidRPr="00CB7A53">
        <w:rPr>
          <w:rFonts w:ascii="Arial" w:hAnsi="Arial" w:cs="Arial"/>
        </w:rPr>
        <w:t xml:space="preserve"> is designed specifically for outdoor use in crowd control situations with a </w:t>
      </w:r>
      <w:proofErr w:type="gramStart"/>
      <w:r w:rsidR="0002134A" w:rsidRPr="00CB7A53">
        <w:rPr>
          <w:rFonts w:ascii="Arial" w:hAnsi="Arial" w:cs="Arial"/>
        </w:rPr>
        <w:t>high volume</w:t>
      </w:r>
      <w:proofErr w:type="gramEnd"/>
      <w:r w:rsidR="0002134A" w:rsidRPr="00CB7A53">
        <w:rPr>
          <w:rFonts w:ascii="Arial" w:hAnsi="Arial" w:cs="Arial"/>
        </w:rPr>
        <w:t xml:space="preserve"> continuous burn that expels its payload in approximately 20-40 seconds through four gas ports located on the top of the canister. This </w:t>
      </w:r>
      <w:r w:rsidR="008C6D2B" w:rsidRPr="00CB7A53">
        <w:rPr>
          <w:rFonts w:ascii="Arial" w:hAnsi="Arial" w:cs="Arial"/>
        </w:rPr>
        <w:t>canister</w:t>
      </w:r>
      <w:r w:rsidR="0002134A" w:rsidRPr="00CB7A53">
        <w:rPr>
          <w:rFonts w:ascii="Arial" w:hAnsi="Arial" w:cs="Arial"/>
        </w:rPr>
        <w:t xml:space="preserve"> can be used to conceal tactical movement or to route a crowd. The volume of smoke and agent is vast and obtrusive. This launchable </w:t>
      </w:r>
      <w:r w:rsidR="008C6D2B" w:rsidRPr="00CB7A53">
        <w:rPr>
          <w:rFonts w:ascii="Arial" w:hAnsi="Arial" w:cs="Arial"/>
        </w:rPr>
        <w:t>canister</w:t>
      </w:r>
      <w:r w:rsidR="0002134A" w:rsidRPr="00CB7A53">
        <w:rPr>
          <w:rFonts w:ascii="Arial" w:hAnsi="Arial" w:cs="Arial"/>
        </w:rPr>
        <w:t xml:space="preserve"> is 6.0 in. by 2.35 in. and holds approximately 2.7 oz. of active</w:t>
      </w:r>
      <w:r w:rsidR="0002134A" w:rsidRPr="00CB7A53">
        <w:rPr>
          <w:rFonts w:ascii="Arial" w:hAnsi="Arial" w:cs="Arial"/>
          <w:spacing w:val="3"/>
        </w:rPr>
        <w:t xml:space="preserve"> </w:t>
      </w:r>
      <w:r w:rsidR="0002134A" w:rsidRPr="00CB7A53">
        <w:rPr>
          <w:rFonts w:ascii="Arial" w:hAnsi="Arial" w:cs="Arial"/>
        </w:rPr>
        <w:t>agent.</w:t>
      </w:r>
    </w:p>
    <w:p w14:paraId="05637328" w14:textId="6D66D638" w:rsidR="00535AF4" w:rsidRPr="00CB7A53" w:rsidRDefault="00535AF4" w:rsidP="00535AF4">
      <w:pPr>
        <w:pStyle w:val="BodyText"/>
        <w:ind w:left="1260" w:right="117"/>
        <w:rPr>
          <w:rFonts w:ascii="Arial" w:hAnsi="Arial" w:cs="Arial"/>
          <w:bCs/>
        </w:rPr>
      </w:pPr>
      <w:r w:rsidRPr="00CB7A53">
        <w:rPr>
          <w:rFonts w:ascii="Arial" w:hAnsi="Arial" w:cs="Arial"/>
          <w:bCs/>
        </w:rPr>
        <w:t>Quantity:</w:t>
      </w:r>
      <w:r w:rsidR="00A046C7" w:rsidRPr="00CB7A53">
        <w:rPr>
          <w:rFonts w:ascii="Arial" w:hAnsi="Arial" w:cs="Arial"/>
          <w:bCs/>
        </w:rPr>
        <w:t xml:space="preserve"> 96</w:t>
      </w:r>
    </w:p>
    <w:p w14:paraId="53457197" w14:textId="0497E9B7" w:rsidR="00535AF4" w:rsidRPr="00CB7A53" w:rsidRDefault="00535AF4" w:rsidP="00535AF4">
      <w:pPr>
        <w:pStyle w:val="BodyText"/>
        <w:ind w:left="1260" w:right="117"/>
        <w:rPr>
          <w:rFonts w:ascii="Arial" w:hAnsi="Arial" w:cs="Arial"/>
          <w:bCs/>
        </w:rPr>
      </w:pPr>
      <w:r w:rsidRPr="00CB7A53">
        <w:rPr>
          <w:rFonts w:ascii="Arial" w:hAnsi="Arial" w:cs="Arial"/>
          <w:bCs/>
        </w:rPr>
        <w:t xml:space="preserve">Cost: </w:t>
      </w:r>
      <w:r w:rsidR="000838E8" w:rsidRPr="00CB7A53">
        <w:rPr>
          <w:rFonts w:ascii="Arial" w:hAnsi="Arial" w:cs="Arial"/>
          <w:bCs/>
        </w:rPr>
        <w:t>$</w:t>
      </w:r>
      <w:r w:rsidR="00AA1E3A" w:rsidRPr="00CB7A53">
        <w:rPr>
          <w:rFonts w:ascii="Arial" w:hAnsi="Arial" w:cs="Arial"/>
          <w:bCs/>
        </w:rPr>
        <w:t>29.30</w:t>
      </w:r>
    </w:p>
    <w:p w14:paraId="2A238034" w14:textId="75B15A60" w:rsidR="00535AF4" w:rsidRPr="00CB7A53" w:rsidRDefault="00535AF4"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AA1E3A" w:rsidRPr="00CB7A53">
        <w:rPr>
          <w:rFonts w:ascii="Arial" w:hAnsi="Arial" w:cs="Arial"/>
          <w:caps/>
        </w:rPr>
        <w:t>Maximum HC Smoke Military-Style Canister</w:t>
      </w:r>
      <w:r w:rsidRPr="00CB7A53">
        <w:rPr>
          <w:rFonts w:ascii="Arial" w:hAnsi="Arial" w:cs="Arial"/>
          <w:bCs/>
        </w:rPr>
        <w:t>, #10</w:t>
      </w:r>
      <w:r w:rsidR="00AA1E3A" w:rsidRPr="00CB7A53">
        <w:rPr>
          <w:rFonts w:ascii="Arial" w:hAnsi="Arial" w:cs="Arial"/>
          <w:bCs/>
        </w:rPr>
        <w:t>83</w:t>
      </w:r>
      <w:r w:rsidR="0032474D" w:rsidRPr="00CB7A53">
        <w:rPr>
          <w:rFonts w:ascii="Arial" w:hAnsi="Arial" w:cs="Arial"/>
          <w:bCs/>
        </w:rPr>
        <w:t>:</w:t>
      </w:r>
      <w:r w:rsidR="00662599" w:rsidRPr="00CB7A53">
        <w:rPr>
          <w:rFonts w:ascii="Arial" w:hAnsi="Arial" w:cs="Arial"/>
          <w:bCs/>
        </w:rPr>
        <w:t xml:space="preserve"> The Military-Style Maximum Smoke </w:t>
      </w:r>
      <w:r w:rsidR="008C6D2B" w:rsidRPr="00CB7A53">
        <w:rPr>
          <w:rFonts w:ascii="Arial" w:hAnsi="Arial" w:cs="Arial"/>
          <w:bCs/>
        </w:rPr>
        <w:t>Canister</w:t>
      </w:r>
      <w:r w:rsidR="00662599" w:rsidRPr="00CB7A53">
        <w:rPr>
          <w:rFonts w:ascii="Arial" w:hAnsi="Arial" w:cs="Arial"/>
          <w:bCs/>
        </w:rPr>
        <w:t xml:space="preserve"> comes from the Defense Technology #3 smoke </w:t>
      </w:r>
      <w:r w:rsidR="008C6D2B" w:rsidRPr="00CB7A53">
        <w:rPr>
          <w:rFonts w:ascii="Arial" w:hAnsi="Arial" w:cs="Arial"/>
          <w:bCs/>
        </w:rPr>
        <w:t>canister</w:t>
      </w:r>
      <w:r w:rsidR="00662599" w:rsidRPr="00CB7A53">
        <w:rPr>
          <w:rFonts w:ascii="Arial" w:hAnsi="Arial" w:cs="Arial"/>
          <w:bCs/>
        </w:rPr>
        <w:t xml:space="preserve">. It is a slow burning, high volume, continuous discharge </w:t>
      </w:r>
      <w:r w:rsidR="008C6D2B" w:rsidRPr="00CB7A53">
        <w:rPr>
          <w:rFonts w:ascii="Arial" w:hAnsi="Arial" w:cs="Arial"/>
          <w:bCs/>
        </w:rPr>
        <w:t>canister</w:t>
      </w:r>
      <w:r w:rsidR="00662599" w:rsidRPr="00CB7A53">
        <w:rPr>
          <w:rFonts w:ascii="Arial" w:hAnsi="Arial" w:cs="Arial"/>
          <w:bCs/>
        </w:rPr>
        <w:t xml:space="preserve"> designed for outdoor use in crowd management situations. Emits grey-white smoke only for approximately 1.5 to 2 minutes.</w:t>
      </w:r>
    </w:p>
    <w:p w14:paraId="2EFA1645" w14:textId="5ABCA220" w:rsidR="00535AF4" w:rsidRPr="00CB7A53" w:rsidRDefault="00535AF4" w:rsidP="00535AF4">
      <w:pPr>
        <w:pStyle w:val="BodyText"/>
        <w:ind w:left="1260" w:right="117"/>
        <w:rPr>
          <w:rFonts w:ascii="Arial" w:hAnsi="Arial" w:cs="Arial"/>
          <w:bCs/>
        </w:rPr>
      </w:pPr>
      <w:r w:rsidRPr="00CB7A53">
        <w:rPr>
          <w:rFonts w:ascii="Arial" w:hAnsi="Arial" w:cs="Arial"/>
          <w:bCs/>
        </w:rPr>
        <w:t>Quantity:</w:t>
      </w:r>
      <w:r w:rsidR="00D56E49" w:rsidRPr="00CB7A53">
        <w:rPr>
          <w:rFonts w:ascii="Arial" w:hAnsi="Arial" w:cs="Arial"/>
          <w:bCs/>
        </w:rPr>
        <w:t xml:space="preserve"> </w:t>
      </w:r>
      <w:r w:rsidR="00AB734C" w:rsidRPr="00CB7A53">
        <w:rPr>
          <w:rFonts w:ascii="Arial" w:hAnsi="Arial" w:cs="Arial"/>
          <w:bCs/>
        </w:rPr>
        <w:t>203</w:t>
      </w:r>
    </w:p>
    <w:p w14:paraId="4B352491" w14:textId="38044042" w:rsidR="00535AF4" w:rsidRPr="00CB7A53" w:rsidRDefault="00535AF4" w:rsidP="00535AF4">
      <w:pPr>
        <w:pStyle w:val="BodyText"/>
        <w:ind w:left="1260" w:right="117"/>
        <w:rPr>
          <w:rFonts w:ascii="Arial" w:hAnsi="Arial" w:cs="Arial"/>
          <w:bCs/>
        </w:rPr>
      </w:pPr>
      <w:r w:rsidRPr="00CB7A53">
        <w:rPr>
          <w:rFonts w:ascii="Arial" w:hAnsi="Arial" w:cs="Arial"/>
          <w:bCs/>
        </w:rPr>
        <w:t>Cost: $</w:t>
      </w:r>
      <w:r w:rsidR="0093248E" w:rsidRPr="00CB7A53">
        <w:rPr>
          <w:rFonts w:ascii="Arial" w:hAnsi="Arial" w:cs="Arial"/>
          <w:bCs/>
        </w:rPr>
        <w:t>39.15</w:t>
      </w:r>
    </w:p>
    <w:p w14:paraId="50C89DCD" w14:textId="662A7988" w:rsidR="00535AF4" w:rsidRPr="00CB7A53" w:rsidRDefault="00535AF4"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93248E" w:rsidRPr="00CB7A53">
        <w:rPr>
          <w:rFonts w:ascii="Arial" w:hAnsi="Arial" w:cs="Arial"/>
          <w:caps/>
        </w:rPr>
        <w:t xml:space="preserve">Stinger 60-Caliber Rubber Ball </w:t>
      </w:r>
      <w:r w:rsidR="008C6D2B" w:rsidRPr="00CB7A53">
        <w:rPr>
          <w:rFonts w:ascii="Arial" w:hAnsi="Arial" w:cs="Arial"/>
          <w:caps/>
        </w:rPr>
        <w:t>Canister</w:t>
      </w:r>
      <w:r w:rsidRPr="00CB7A53">
        <w:rPr>
          <w:rFonts w:ascii="Arial" w:hAnsi="Arial" w:cs="Arial"/>
          <w:bCs/>
        </w:rPr>
        <w:t>, #10</w:t>
      </w:r>
      <w:r w:rsidR="0093248E" w:rsidRPr="00CB7A53">
        <w:rPr>
          <w:rFonts w:ascii="Arial" w:hAnsi="Arial" w:cs="Arial"/>
          <w:bCs/>
        </w:rPr>
        <w:t>87</w:t>
      </w:r>
      <w:r w:rsidRPr="00CB7A53">
        <w:rPr>
          <w:rFonts w:ascii="Arial" w:hAnsi="Arial" w:cs="Arial"/>
          <w:bCs/>
        </w:rPr>
        <w:t>:</w:t>
      </w:r>
      <w:r w:rsidR="00317852" w:rsidRPr="00CB7A53">
        <w:rPr>
          <w:rFonts w:ascii="Arial" w:hAnsi="Arial" w:cs="Arial"/>
          <w:bCs/>
        </w:rPr>
        <w:t xml:space="preserve"> The Stinger </w:t>
      </w:r>
      <w:r w:rsidR="008C6D2B" w:rsidRPr="00CB7A53">
        <w:rPr>
          <w:rFonts w:ascii="Arial" w:hAnsi="Arial" w:cs="Arial"/>
          <w:bCs/>
        </w:rPr>
        <w:t>Canister</w:t>
      </w:r>
      <w:r w:rsidR="00317852" w:rsidRPr="00CB7A53">
        <w:rPr>
          <w:rFonts w:ascii="Arial" w:hAnsi="Arial" w:cs="Arial"/>
          <w:bCs/>
        </w:rPr>
        <w:t xml:space="preserve"> is a maximum effect device that delivers three stimuli for psychological and physiological effects: rubber pellets, light</w:t>
      </w:r>
      <w:r w:rsidR="000B1974" w:rsidRPr="00CB7A53">
        <w:rPr>
          <w:rFonts w:ascii="Arial" w:hAnsi="Arial" w:cs="Arial"/>
          <w:bCs/>
        </w:rPr>
        <w:t>,</w:t>
      </w:r>
      <w:r w:rsidR="00317852" w:rsidRPr="00CB7A53">
        <w:rPr>
          <w:rFonts w:ascii="Arial" w:hAnsi="Arial" w:cs="Arial"/>
          <w:bCs/>
        </w:rPr>
        <w:t xml:space="preserve"> and sound. The Stinger </w:t>
      </w:r>
      <w:r w:rsidR="008C6D2B" w:rsidRPr="00CB7A53">
        <w:rPr>
          <w:rFonts w:ascii="Arial" w:hAnsi="Arial" w:cs="Arial"/>
          <w:bCs/>
        </w:rPr>
        <w:t>Canister</w:t>
      </w:r>
      <w:r w:rsidR="00317852" w:rsidRPr="00CB7A53">
        <w:rPr>
          <w:rFonts w:ascii="Arial" w:hAnsi="Arial" w:cs="Arial"/>
          <w:bCs/>
        </w:rPr>
        <w:t xml:space="preserve"> is most widely used as a crowd management tool. The Rubber Ball Blast </w:t>
      </w:r>
      <w:r w:rsidR="008C6D2B" w:rsidRPr="00CB7A53">
        <w:rPr>
          <w:rFonts w:ascii="Arial" w:hAnsi="Arial" w:cs="Arial"/>
          <w:bCs/>
        </w:rPr>
        <w:t>Canister</w:t>
      </w:r>
      <w:r w:rsidR="00317852" w:rsidRPr="00CB7A53">
        <w:rPr>
          <w:rFonts w:ascii="Arial" w:hAnsi="Arial" w:cs="Arial"/>
          <w:bCs/>
        </w:rPr>
        <w:t xml:space="preserve"> is used to deliver 60 Caliber Rubber Balls with the stimuli of light and sound. The </w:t>
      </w:r>
      <w:r w:rsidR="008C6D2B" w:rsidRPr="00CB7A53">
        <w:rPr>
          <w:rFonts w:ascii="Arial" w:hAnsi="Arial" w:cs="Arial"/>
          <w:bCs/>
        </w:rPr>
        <w:t>canister</w:t>
      </w:r>
      <w:r w:rsidR="00317852" w:rsidRPr="00CB7A53">
        <w:rPr>
          <w:rFonts w:ascii="Arial" w:hAnsi="Arial" w:cs="Arial"/>
          <w:bCs/>
        </w:rPr>
        <w:t xml:space="preserve"> is most widely used as a crowd management training tool by Law Enforcement and Corrections.</w:t>
      </w:r>
    </w:p>
    <w:p w14:paraId="3B5A941F" w14:textId="04B18944" w:rsidR="00535AF4" w:rsidRPr="00CB7A53" w:rsidRDefault="00535AF4" w:rsidP="00535AF4">
      <w:pPr>
        <w:pStyle w:val="BodyText"/>
        <w:ind w:left="1260" w:right="117"/>
        <w:rPr>
          <w:rFonts w:ascii="Arial" w:hAnsi="Arial" w:cs="Arial"/>
          <w:bCs/>
        </w:rPr>
      </w:pPr>
      <w:r w:rsidRPr="00096176">
        <w:rPr>
          <w:rFonts w:ascii="Arial" w:hAnsi="Arial" w:cs="Arial"/>
          <w:bCs/>
          <w:highlight w:val="yellow"/>
        </w:rPr>
        <w:t xml:space="preserve">Quantity: </w:t>
      </w:r>
      <w:r w:rsidR="00096176" w:rsidRPr="00096176">
        <w:rPr>
          <w:rFonts w:ascii="Arial" w:hAnsi="Arial" w:cs="Arial"/>
          <w:bCs/>
          <w:highlight w:val="yellow"/>
        </w:rPr>
        <w:t>740</w:t>
      </w:r>
      <w:r w:rsidR="00096176">
        <w:rPr>
          <w:rFonts w:ascii="Arial" w:hAnsi="Arial" w:cs="Arial"/>
          <w:bCs/>
        </w:rPr>
        <w:t xml:space="preserve"> </w:t>
      </w:r>
      <w:r w:rsidR="00096176">
        <w:rPr>
          <w:rFonts w:ascii="Arial" w:hAnsi="Arial" w:cs="Arial"/>
          <w:bCs/>
          <w:color w:val="FF0000"/>
        </w:rPr>
        <w:t>The ACSO already possess 203 of these</w:t>
      </w:r>
    </w:p>
    <w:p w14:paraId="1CF12A27" w14:textId="6710FBFD" w:rsidR="00535AF4" w:rsidRPr="00CB7A53" w:rsidRDefault="00535AF4" w:rsidP="00535AF4">
      <w:pPr>
        <w:pStyle w:val="BodyText"/>
        <w:ind w:left="1260" w:right="117"/>
        <w:rPr>
          <w:rFonts w:ascii="Arial" w:hAnsi="Arial" w:cs="Arial"/>
          <w:bCs/>
        </w:rPr>
      </w:pPr>
      <w:r w:rsidRPr="00CB7A53">
        <w:rPr>
          <w:rFonts w:ascii="Arial" w:hAnsi="Arial" w:cs="Arial"/>
          <w:bCs/>
        </w:rPr>
        <w:lastRenderedPageBreak/>
        <w:t>Cost: $</w:t>
      </w:r>
      <w:r w:rsidR="002038ED" w:rsidRPr="00CB7A53">
        <w:rPr>
          <w:rFonts w:ascii="Arial" w:hAnsi="Arial" w:cs="Arial"/>
          <w:bCs/>
        </w:rPr>
        <w:t>50</w:t>
      </w:r>
      <w:r w:rsidRPr="00CB7A53">
        <w:rPr>
          <w:rFonts w:ascii="Arial" w:hAnsi="Arial" w:cs="Arial"/>
          <w:bCs/>
        </w:rPr>
        <w:t>.15</w:t>
      </w:r>
    </w:p>
    <w:p w14:paraId="6AEAD92E" w14:textId="4ECAD660" w:rsidR="00535AF4" w:rsidRPr="00381CD4" w:rsidRDefault="00535AF4" w:rsidP="008F19D1">
      <w:pPr>
        <w:pStyle w:val="BodyText"/>
        <w:numPr>
          <w:ilvl w:val="8"/>
          <w:numId w:val="4"/>
        </w:numPr>
        <w:ind w:left="1260" w:right="117" w:hanging="540"/>
        <w:rPr>
          <w:rFonts w:ascii="Arial" w:hAnsi="Arial" w:cs="Arial"/>
          <w:bCs/>
          <w:strike/>
        </w:rPr>
      </w:pPr>
      <w:r w:rsidRPr="00E72B4D">
        <w:rPr>
          <w:rFonts w:ascii="Arial" w:hAnsi="Arial" w:cs="Arial"/>
          <w:bCs/>
          <w:strike/>
          <w:highlight w:val="red"/>
        </w:rPr>
        <w:t xml:space="preserve">DEFENSE TECHNOLOGY, </w:t>
      </w:r>
      <w:r w:rsidR="002038ED" w:rsidRPr="00E72B4D">
        <w:rPr>
          <w:rFonts w:ascii="Arial" w:hAnsi="Arial" w:cs="Arial"/>
          <w:caps/>
          <w:strike/>
          <w:highlight w:val="red"/>
        </w:rPr>
        <w:t xml:space="preserve">Stinger CS Rubber Ball </w:t>
      </w:r>
      <w:r w:rsidR="008C6D2B" w:rsidRPr="00E72B4D">
        <w:rPr>
          <w:rFonts w:ascii="Arial" w:hAnsi="Arial" w:cs="Arial"/>
          <w:caps/>
          <w:strike/>
          <w:highlight w:val="red"/>
        </w:rPr>
        <w:t>Canister</w:t>
      </w:r>
      <w:r w:rsidRPr="00E72B4D">
        <w:rPr>
          <w:rFonts w:ascii="Arial" w:hAnsi="Arial" w:cs="Arial"/>
          <w:bCs/>
          <w:strike/>
          <w:highlight w:val="red"/>
        </w:rPr>
        <w:t>, #10</w:t>
      </w:r>
      <w:r w:rsidR="002038ED" w:rsidRPr="00E72B4D">
        <w:rPr>
          <w:rFonts w:ascii="Arial" w:hAnsi="Arial" w:cs="Arial"/>
          <w:bCs/>
          <w:strike/>
          <w:highlight w:val="red"/>
        </w:rPr>
        <w:t>88</w:t>
      </w:r>
      <w:r w:rsidR="0032474D" w:rsidRPr="00E72B4D">
        <w:rPr>
          <w:rFonts w:ascii="Arial" w:hAnsi="Arial" w:cs="Arial"/>
          <w:bCs/>
          <w:strike/>
          <w:highlight w:val="red"/>
        </w:rPr>
        <w:t>:</w:t>
      </w:r>
      <w:r w:rsidR="007C500C" w:rsidRPr="00381CD4">
        <w:rPr>
          <w:rFonts w:ascii="Arial" w:hAnsi="Arial" w:cs="Arial"/>
          <w:bCs/>
          <w:strike/>
        </w:rPr>
        <w:t xml:space="preserve"> The Stinger CS Rubber Ball </w:t>
      </w:r>
      <w:r w:rsidR="008C6D2B" w:rsidRPr="00381CD4">
        <w:rPr>
          <w:rFonts w:ascii="Arial" w:hAnsi="Arial" w:cs="Arial"/>
          <w:bCs/>
          <w:strike/>
        </w:rPr>
        <w:t>Canister</w:t>
      </w:r>
      <w:r w:rsidR="007C500C" w:rsidRPr="00381CD4">
        <w:rPr>
          <w:rFonts w:ascii="Arial" w:hAnsi="Arial" w:cs="Arial"/>
          <w:bCs/>
          <w:strike/>
        </w:rPr>
        <w:t xml:space="preserve"> is a maximum effect device that delivers four stimuli for psychological and physiological effects: rubber pellets, light, sound, and CS. The Stinger </w:t>
      </w:r>
      <w:r w:rsidR="008C6D2B" w:rsidRPr="00381CD4">
        <w:rPr>
          <w:rFonts w:ascii="Arial" w:hAnsi="Arial" w:cs="Arial"/>
          <w:bCs/>
          <w:strike/>
        </w:rPr>
        <w:t>Canister</w:t>
      </w:r>
      <w:r w:rsidR="007C500C" w:rsidRPr="00381CD4">
        <w:rPr>
          <w:rFonts w:ascii="Arial" w:hAnsi="Arial" w:cs="Arial"/>
          <w:bCs/>
          <w:strike/>
        </w:rPr>
        <w:t xml:space="preserve"> is most widely used as a crowd management tool by Law Enforcement and Corrections. The Stinger </w:t>
      </w:r>
      <w:r w:rsidR="008C6D2B" w:rsidRPr="00381CD4">
        <w:rPr>
          <w:rFonts w:ascii="Arial" w:hAnsi="Arial" w:cs="Arial"/>
          <w:bCs/>
          <w:strike/>
        </w:rPr>
        <w:t>Canister</w:t>
      </w:r>
      <w:r w:rsidR="007C500C" w:rsidRPr="00381CD4">
        <w:rPr>
          <w:rFonts w:ascii="Arial" w:hAnsi="Arial" w:cs="Arial"/>
          <w:bCs/>
          <w:strike/>
        </w:rPr>
        <w:t xml:space="preserve"> has </w:t>
      </w:r>
      <w:r w:rsidR="007E3721" w:rsidRPr="00381CD4">
        <w:rPr>
          <w:rFonts w:ascii="Arial" w:hAnsi="Arial" w:cs="Arial"/>
          <w:bCs/>
          <w:strike/>
        </w:rPr>
        <w:t xml:space="preserve">a </w:t>
      </w:r>
      <w:r w:rsidR="007C500C" w:rsidRPr="00381CD4">
        <w:rPr>
          <w:rFonts w:ascii="Arial" w:hAnsi="Arial" w:cs="Arial"/>
          <w:bCs/>
          <w:strike/>
        </w:rPr>
        <w:t>blast which is sufficient to project the rubber balls and chemical agent in a 50</w:t>
      </w:r>
      <w:r w:rsidR="007E3721" w:rsidRPr="00381CD4">
        <w:rPr>
          <w:rFonts w:ascii="Arial" w:hAnsi="Arial" w:cs="Arial"/>
          <w:bCs/>
          <w:strike/>
        </w:rPr>
        <w:t>-</w:t>
      </w:r>
      <w:r w:rsidR="007C500C" w:rsidRPr="00381CD4">
        <w:rPr>
          <w:rFonts w:ascii="Arial" w:hAnsi="Arial" w:cs="Arial"/>
          <w:bCs/>
          <w:strike/>
        </w:rPr>
        <w:t>foot radius</w:t>
      </w:r>
      <w:r w:rsidR="007E3721" w:rsidRPr="00381CD4">
        <w:rPr>
          <w:rFonts w:ascii="Arial" w:hAnsi="Arial" w:cs="Arial"/>
          <w:bCs/>
          <w:strike/>
        </w:rPr>
        <w:t>.</w:t>
      </w:r>
    </w:p>
    <w:p w14:paraId="4E9AB0B2" w14:textId="425C052B" w:rsidR="00535AF4" w:rsidRPr="00CB7A53" w:rsidRDefault="00535AF4" w:rsidP="00535AF4">
      <w:pPr>
        <w:pStyle w:val="BodyText"/>
        <w:ind w:left="1260" w:right="117"/>
        <w:rPr>
          <w:rFonts w:ascii="Arial" w:hAnsi="Arial" w:cs="Arial"/>
          <w:bCs/>
        </w:rPr>
      </w:pPr>
      <w:r w:rsidRPr="00381CD4">
        <w:rPr>
          <w:rFonts w:ascii="Arial" w:hAnsi="Arial" w:cs="Arial"/>
          <w:bCs/>
          <w:strike/>
        </w:rPr>
        <w:t>Quantity:</w:t>
      </w:r>
      <w:r w:rsidR="00B77443" w:rsidRPr="00381CD4">
        <w:rPr>
          <w:rFonts w:ascii="Arial" w:hAnsi="Arial" w:cs="Arial"/>
          <w:bCs/>
          <w:strike/>
        </w:rPr>
        <w:t xml:space="preserve"> 189</w:t>
      </w:r>
    </w:p>
    <w:p w14:paraId="1F798797" w14:textId="54AAD973" w:rsidR="00535AF4" w:rsidRPr="00E72B4D" w:rsidRDefault="00535AF4" w:rsidP="00535AF4">
      <w:pPr>
        <w:pStyle w:val="BodyText"/>
        <w:ind w:left="1260" w:right="117"/>
        <w:rPr>
          <w:rFonts w:ascii="Arial" w:hAnsi="Arial" w:cs="Arial"/>
          <w:bCs/>
          <w:strike/>
        </w:rPr>
      </w:pPr>
      <w:r w:rsidRPr="00E72B4D">
        <w:rPr>
          <w:rFonts w:ascii="Arial" w:hAnsi="Arial" w:cs="Arial"/>
          <w:bCs/>
          <w:strike/>
        </w:rPr>
        <w:t>Cost: $</w:t>
      </w:r>
      <w:r w:rsidR="009E7DA5" w:rsidRPr="00E72B4D">
        <w:rPr>
          <w:rFonts w:ascii="Arial" w:hAnsi="Arial" w:cs="Arial"/>
          <w:bCs/>
          <w:strike/>
        </w:rPr>
        <w:t>55.70</w:t>
      </w:r>
    </w:p>
    <w:p w14:paraId="1453670D" w14:textId="36C3165D" w:rsidR="00535AF4" w:rsidRPr="00FE6CFE" w:rsidRDefault="00535AF4" w:rsidP="008F19D1">
      <w:pPr>
        <w:pStyle w:val="BodyText"/>
        <w:numPr>
          <w:ilvl w:val="8"/>
          <w:numId w:val="4"/>
        </w:numPr>
        <w:ind w:left="1260" w:right="117" w:hanging="540"/>
        <w:rPr>
          <w:rFonts w:ascii="Arial" w:hAnsi="Arial" w:cs="Arial"/>
          <w:bCs/>
          <w:strike/>
        </w:rPr>
      </w:pPr>
      <w:r w:rsidRPr="00FE6CFE">
        <w:rPr>
          <w:rFonts w:ascii="Arial" w:hAnsi="Arial" w:cs="Arial"/>
          <w:bCs/>
          <w:strike/>
          <w:highlight w:val="red"/>
        </w:rPr>
        <w:t xml:space="preserve">DEFENSE TECHNOLOGY, </w:t>
      </w:r>
      <w:r w:rsidR="009E7DA5" w:rsidRPr="00FE6CFE">
        <w:rPr>
          <w:rFonts w:ascii="Arial" w:hAnsi="Arial" w:cs="Arial"/>
          <w:caps/>
          <w:strike/>
          <w:highlight w:val="red"/>
        </w:rPr>
        <w:t xml:space="preserve">Stinger 32-Caliber Rubber Ball </w:t>
      </w:r>
      <w:r w:rsidR="008C6D2B" w:rsidRPr="00FE6CFE">
        <w:rPr>
          <w:rFonts w:ascii="Arial" w:hAnsi="Arial" w:cs="Arial"/>
          <w:caps/>
          <w:strike/>
          <w:highlight w:val="red"/>
        </w:rPr>
        <w:t>Canister</w:t>
      </w:r>
      <w:r w:rsidRPr="00FE6CFE">
        <w:rPr>
          <w:rFonts w:ascii="Arial" w:hAnsi="Arial" w:cs="Arial"/>
          <w:bCs/>
          <w:strike/>
          <w:highlight w:val="red"/>
        </w:rPr>
        <w:t>, #10</w:t>
      </w:r>
      <w:r w:rsidR="009E7DA5" w:rsidRPr="00FE6CFE">
        <w:rPr>
          <w:rFonts w:ascii="Arial" w:hAnsi="Arial" w:cs="Arial"/>
          <w:bCs/>
          <w:strike/>
          <w:highlight w:val="red"/>
        </w:rPr>
        <w:t>90</w:t>
      </w:r>
      <w:r w:rsidRPr="00FE6CFE">
        <w:rPr>
          <w:rFonts w:ascii="Arial" w:hAnsi="Arial" w:cs="Arial"/>
          <w:bCs/>
          <w:strike/>
          <w:highlight w:val="red"/>
        </w:rPr>
        <w:t>:</w:t>
      </w:r>
      <w:r w:rsidR="00411BDC" w:rsidRPr="00FE6CFE">
        <w:rPr>
          <w:rFonts w:ascii="Arial" w:hAnsi="Arial" w:cs="Arial"/>
          <w:bCs/>
          <w:strike/>
        </w:rPr>
        <w:t xml:space="preserve"> The Stinger Rubber Ball </w:t>
      </w:r>
      <w:r w:rsidR="008C6D2B" w:rsidRPr="00FE6CFE">
        <w:rPr>
          <w:rFonts w:ascii="Arial" w:hAnsi="Arial" w:cs="Arial"/>
          <w:bCs/>
          <w:strike/>
        </w:rPr>
        <w:t>Canister</w:t>
      </w:r>
      <w:r w:rsidR="00411BDC" w:rsidRPr="00FE6CFE">
        <w:rPr>
          <w:rFonts w:ascii="Arial" w:hAnsi="Arial" w:cs="Arial"/>
          <w:bCs/>
          <w:strike/>
        </w:rPr>
        <w:t xml:space="preserve"> is a maximum effect device that delivers three stimuli for psychological and physiological effects: rubber pellets, light, and sound. The Stinger Rubber Ball </w:t>
      </w:r>
      <w:r w:rsidR="008C6D2B" w:rsidRPr="00FE6CFE">
        <w:rPr>
          <w:rFonts w:ascii="Arial" w:hAnsi="Arial" w:cs="Arial"/>
          <w:bCs/>
          <w:strike/>
        </w:rPr>
        <w:t>Canister</w:t>
      </w:r>
      <w:r w:rsidR="00411BDC" w:rsidRPr="00FE6CFE">
        <w:rPr>
          <w:rFonts w:ascii="Arial" w:hAnsi="Arial" w:cs="Arial"/>
          <w:bCs/>
          <w:strike/>
        </w:rPr>
        <w:t xml:space="preserve"> is most widely used as a crowd management tool by Law Enforcement and Corrections. The Stinger Rubber Ball </w:t>
      </w:r>
      <w:r w:rsidR="008C6D2B" w:rsidRPr="00FE6CFE">
        <w:rPr>
          <w:rFonts w:ascii="Arial" w:hAnsi="Arial" w:cs="Arial"/>
          <w:bCs/>
          <w:strike/>
        </w:rPr>
        <w:t>Canister</w:t>
      </w:r>
      <w:r w:rsidR="00411BDC" w:rsidRPr="00FE6CFE">
        <w:rPr>
          <w:rFonts w:ascii="Arial" w:hAnsi="Arial" w:cs="Arial"/>
          <w:bCs/>
          <w:strike/>
        </w:rPr>
        <w:t xml:space="preserve"> has a blast which is sufficient to project the rubber balls in a 50-foot radius.</w:t>
      </w:r>
    </w:p>
    <w:p w14:paraId="5EA5243B" w14:textId="510E01DA" w:rsidR="00535AF4" w:rsidRPr="00FE6CFE" w:rsidRDefault="00535AF4" w:rsidP="00535AF4">
      <w:pPr>
        <w:pStyle w:val="BodyText"/>
        <w:ind w:left="1260" w:right="117"/>
        <w:rPr>
          <w:rFonts w:ascii="Arial" w:hAnsi="Arial" w:cs="Arial"/>
          <w:bCs/>
          <w:strike/>
        </w:rPr>
      </w:pPr>
      <w:r w:rsidRPr="00FE6CFE">
        <w:rPr>
          <w:rFonts w:ascii="Arial" w:hAnsi="Arial" w:cs="Arial"/>
          <w:bCs/>
          <w:strike/>
        </w:rPr>
        <w:t xml:space="preserve">Quantity: </w:t>
      </w:r>
      <w:r w:rsidR="00462D6D" w:rsidRPr="00FE6CFE">
        <w:rPr>
          <w:rFonts w:ascii="Arial" w:hAnsi="Arial" w:cs="Arial"/>
          <w:bCs/>
          <w:strike/>
        </w:rPr>
        <w:t>203</w:t>
      </w:r>
    </w:p>
    <w:p w14:paraId="006BC25B" w14:textId="76F8FACD" w:rsidR="00535AF4" w:rsidRPr="00FE6CFE" w:rsidRDefault="00535AF4" w:rsidP="00535AF4">
      <w:pPr>
        <w:pStyle w:val="BodyText"/>
        <w:ind w:left="1260" w:right="117"/>
        <w:rPr>
          <w:rFonts w:ascii="Arial" w:hAnsi="Arial" w:cs="Arial"/>
          <w:bCs/>
          <w:strike/>
        </w:rPr>
      </w:pPr>
      <w:r w:rsidRPr="00FE6CFE">
        <w:rPr>
          <w:rFonts w:ascii="Arial" w:hAnsi="Arial" w:cs="Arial"/>
          <w:bCs/>
          <w:strike/>
        </w:rPr>
        <w:t>Cost: $</w:t>
      </w:r>
      <w:r w:rsidR="009E7DA5" w:rsidRPr="00FE6CFE">
        <w:rPr>
          <w:rFonts w:ascii="Arial" w:hAnsi="Arial" w:cs="Arial"/>
          <w:bCs/>
          <w:strike/>
        </w:rPr>
        <w:t>52.35</w:t>
      </w:r>
    </w:p>
    <w:p w14:paraId="4DC81910" w14:textId="18CD9383" w:rsidR="00BD0331" w:rsidRPr="00CB7A53" w:rsidRDefault="00535AF4"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2D2000" w:rsidRPr="00CB7A53">
        <w:rPr>
          <w:rFonts w:ascii="Arial" w:hAnsi="Arial" w:cs="Arial"/>
          <w:caps/>
        </w:rPr>
        <w:t xml:space="preserve">Han-Ball </w:t>
      </w:r>
      <w:r w:rsidR="008C6D2B" w:rsidRPr="00CB7A53">
        <w:rPr>
          <w:rFonts w:ascii="Arial" w:hAnsi="Arial" w:cs="Arial"/>
          <w:caps/>
        </w:rPr>
        <w:t>Canister</w:t>
      </w:r>
      <w:r w:rsidR="002D2000" w:rsidRPr="00CB7A53">
        <w:rPr>
          <w:rFonts w:ascii="Arial" w:hAnsi="Arial" w:cs="Arial"/>
          <w:caps/>
        </w:rPr>
        <w:t>, CS</w:t>
      </w:r>
      <w:r w:rsidRPr="00CB7A53">
        <w:rPr>
          <w:rFonts w:ascii="Arial" w:hAnsi="Arial" w:cs="Arial"/>
          <w:bCs/>
        </w:rPr>
        <w:t>, #10</w:t>
      </w:r>
      <w:r w:rsidR="002D2000" w:rsidRPr="00CB7A53">
        <w:rPr>
          <w:rFonts w:ascii="Arial" w:hAnsi="Arial" w:cs="Arial"/>
          <w:bCs/>
        </w:rPr>
        <w:t>92</w:t>
      </w:r>
      <w:r w:rsidR="00141CC5" w:rsidRPr="00CB7A53">
        <w:rPr>
          <w:rFonts w:ascii="Arial" w:hAnsi="Arial" w:cs="Arial"/>
          <w:bCs/>
        </w:rPr>
        <w:t>:</w:t>
      </w:r>
      <w:r w:rsidR="00BD0331" w:rsidRPr="00CB7A53">
        <w:rPr>
          <w:rFonts w:ascii="Arial" w:hAnsi="Arial" w:cs="Arial"/>
          <w:bCs/>
        </w:rPr>
        <w:t xml:space="preserve"> The Han-Ball CS </w:t>
      </w:r>
      <w:r w:rsidR="008C6D2B" w:rsidRPr="00CB7A53">
        <w:rPr>
          <w:rFonts w:ascii="Arial" w:hAnsi="Arial" w:cs="Arial"/>
          <w:bCs/>
        </w:rPr>
        <w:t>Canister</w:t>
      </w:r>
      <w:r w:rsidR="00BD0331" w:rsidRPr="00CB7A53">
        <w:rPr>
          <w:rFonts w:ascii="Arial" w:hAnsi="Arial" w:cs="Arial"/>
          <w:bCs/>
        </w:rPr>
        <w:t xml:space="preserve"> is an outdoor use </w:t>
      </w:r>
      <w:r w:rsidR="008C6D2B" w:rsidRPr="00CB7A53">
        <w:rPr>
          <w:rFonts w:ascii="Arial" w:hAnsi="Arial" w:cs="Arial"/>
          <w:bCs/>
        </w:rPr>
        <w:t>canister</w:t>
      </w:r>
      <w:r w:rsidR="00BD0331" w:rsidRPr="00CB7A53">
        <w:rPr>
          <w:rFonts w:ascii="Arial" w:hAnsi="Arial" w:cs="Arial"/>
          <w:bCs/>
        </w:rPr>
        <w:t xml:space="preserve"> expelling its payload in approximately 15-20 seconds.  The rubber ball round has an overall size of 4.8</w:t>
      </w:r>
      <w:r w:rsidR="00505B36" w:rsidRPr="00CB7A53">
        <w:rPr>
          <w:rFonts w:ascii="Arial" w:hAnsi="Arial" w:cs="Arial"/>
          <w:bCs/>
        </w:rPr>
        <w:t xml:space="preserve">” tall, including the </w:t>
      </w:r>
      <w:proofErr w:type="spellStart"/>
      <w:r w:rsidR="00505B36" w:rsidRPr="00CB7A53">
        <w:rPr>
          <w:rFonts w:ascii="Arial" w:hAnsi="Arial" w:cs="Arial"/>
          <w:bCs/>
        </w:rPr>
        <w:t>fuze</w:t>
      </w:r>
      <w:proofErr w:type="spellEnd"/>
      <w:r w:rsidR="00505B36" w:rsidRPr="00CB7A53">
        <w:rPr>
          <w:rFonts w:ascii="Arial" w:hAnsi="Arial" w:cs="Arial"/>
          <w:bCs/>
        </w:rPr>
        <w:t xml:space="preserve"> head, and 3.1” diameter.  This launchable </w:t>
      </w:r>
      <w:r w:rsidR="008C6D2B" w:rsidRPr="00CB7A53">
        <w:rPr>
          <w:rFonts w:ascii="Arial" w:hAnsi="Arial" w:cs="Arial"/>
          <w:bCs/>
        </w:rPr>
        <w:t>canister</w:t>
      </w:r>
      <w:r w:rsidR="00505B36" w:rsidRPr="00CB7A53">
        <w:rPr>
          <w:rFonts w:ascii="Arial" w:hAnsi="Arial" w:cs="Arial"/>
          <w:bCs/>
        </w:rPr>
        <w:t xml:space="preserve"> holds approximately </w:t>
      </w:r>
      <w:r w:rsidR="00423E49" w:rsidRPr="00CB7A53">
        <w:rPr>
          <w:rFonts w:ascii="Arial" w:hAnsi="Arial" w:cs="Arial"/>
          <w:bCs/>
        </w:rPr>
        <w:t>1.6 oz. of active agent which is expelled through three ports around the equator of the ball.</w:t>
      </w:r>
    </w:p>
    <w:p w14:paraId="7B96FD19" w14:textId="5CBB7A7C" w:rsidR="00535AF4" w:rsidRPr="00CB7A53" w:rsidRDefault="00535AF4" w:rsidP="00BD0331">
      <w:pPr>
        <w:pStyle w:val="BodyText"/>
        <w:ind w:left="1260" w:right="117"/>
        <w:rPr>
          <w:rFonts w:ascii="Arial" w:hAnsi="Arial" w:cs="Arial"/>
          <w:bCs/>
        </w:rPr>
      </w:pPr>
      <w:r w:rsidRPr="00CB7A53">
        <w:rPr>
          <w:rFonts w:ascii="Arial" w:hAnsi="Arial" w:cs="Arial"/>
          <w:bCs/>
        </w:rPr>
        <w:t xml:space="preserve">Quantity: </w:t>
      </w:r>
      <w:r w:rsidR="001242C2" w:rsidRPr="00CB7A53">
        <w:rPr>
          <w:rFonts w:ascii="Arial" w:hAnsi="Arial" w:cs="Arial"/>
          <w:bCs/>
        </w:rPr>
        <w:t>400</w:t>
      </w:r>
    </w:p>
    <w:p w14:paraId="6A789985" w14:textId="0519A114" w:rsidR="00535AF4" w:rsidRPr="00CB7A53" w:rsidRDefault="00535AF4" w:rsidP="00535AF4">
      <w:pPr>
        <w:pStyle w:val="BodyText"/>
        <w:ind w:left="1260" w:right="117"/>
        <w:rPr>
          <w:rFonts w:ascii="Arial" w:hAnsi="Arial" w:cs="Arial"/>
          <w:bCs/>
        </w:rPr>
      </w:pPr>
      <w:r w:rsidRPr="00CB7A53">
        <w:rPr>
          <w:rFonts w:ascii="Arial" w:hAnsi="Arial" w:cs="Arial"/>
          <w:bCs/>
        </w:rPr>
        <w:t>Cost: $4</w:t>
      </w:r>
      <w:r w:rsidR="002D2000" w:rsidRPr="00CB7A53">
        <w:rPr>
          <w:rFonts w:ascii="Arial" w:hAnsi="Arial" w:cs="Arial"/>
          <w:bCs/>
        </w:rPr>
        <w:t>0.75</w:t>
      </w:r>
    </w:p>
    <w:p w14:paraId="6B6DC592" w14:textId="48FE1422" w:rsidR="000A023D" w:rsidRPr="00CB7A53" w:rsidRDefault="00535AF4"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9F13FB" w:rsidRPr="00CB7A53">
        <w:rPr>
          <w:rFonts w:ascii="Arial" w:hAnsi="Arial" w:cs="Arial"/>
          <w:caps/>
        </w:rPr>
        <w:t xml:space="preserve">Han-Ball </w:t>
      </w:r>
      <w:r w:rsidR="008C6D2B" w:rsidRPr="00CB7A53">
        <w:rPr>
          <w:rFonts w:ascii="Arial" w:hAnsi="Arial" w:cs="Arial"/>
          <w:caps/>
        </w:rPr>
        <w:t>Canister</w:t>
      </w:r>
      <w:r w:rsidR="009F13FB" w:rsidRPr="00CB7A53">
        <w:rPr>
          <w:rFonts w:ascii="Arial" w:hAnsi="Arial" w:cs="Arial"/>
          <w:caps/>
        </w:rPr>
        <w:t>, Saf-Smoke</w:t>
      </w:r>
      <w:r w:rsidRPr="00CB7A53">
        <w:rPr>
          <w:rFonts w:ascii="Arial" w:hAnsi="Arial" w:cs="Arial"/>
          <w:bCs/>
        </w:rPr>
        <w:t>, #10</w:t>
      </w:r>
      <w:r w:rsidR="009F13FB" w:rsidRPr="00CB7A53">
        <w:rPr>
          <w:rFonts w:ascii="Arial" w:hAnsi="Arial" w:cs="Arial"/>
          <w:bCs/>
        </w:rPr>
        <w:t>93</w:t>
      </w:r>
      <w:r w:rsidRPr="00CB7A53">
        <w:rPr>
          <w:rFonts w:ascii="Arial" w:hAnsi="Arial" w:cs="Arial"/>
          <w:bCs/>
        </w:rPr>
        <w:t>:</w:t>
      </w:r>
      <w:r w:rsidR="000A023D" w:rsidRPr="00CB7A53">
        <w:rPr>
          <w:rFonts w:ascii="Arial" w:hAnsi="Arial" w:cs="Arial"/>
          <w:bCs/>
        </w:rPr>
        <w:t xml:space="preserve"> </w:t>
      </w:r>
      <w:r w:rsidR="004E6827" w:rsidRPr="00CB7A53">
        <w:rPr>
          <w:rFonts w:ascii="Arial" w:hAnsi="Arial" w:cs="Arial"/>
          <w:bCs/>
        </w:rPr>
        <w:t xml:space="preserve">The Han-Ball </w:t>
      </w:r>
      <w:proofErr w:type="spellStart"/>
      <w:r w:rsidR="004E6827" w:rsidRPr="00CB7A53">
        <w:rPr>
          <w:rFonts w:ascii="Arial" w:hAnsi="Arial" w:cs="Arial"/>
          <w:bCs/>
        </w:rPr>
        <w:t>Saf</w:t>
      </w:r>
      <w:proofErr w:type="spellEnd"/>
      <w:r w:rsidR="004E6827" w:rsidRPr="00CB7A53">
        <w:rPr>
          <w:rFonts w:ascii="Arial" w:hAnsi="Arial" w:cs="Arial"/>
          <w:bCs/>
        </w:rPr>
        <w:t xml:space="preserve">-Smoke </w:t>
      </w:r>
      <w:r w:rsidR="008C6D2B" w:rsidRPr="00CB7A53">
        <w:rPr>
          <w:rFonts w:ascii="Arial" w:hAnsi="Arial" w:cs="Arial"/>
          <w:bCs/>
        </w:rPr>
        <w:t>Canister</w:t>
      </w:r>
      <w:r w:rsidR="004E6827" w:rsidRPr="00CB7A53">
        <w:rPr>
          <w:rFonts w:ascii="Arial" w:hAnsi="Arial" w:cs="Arial"/>
          <w:bCs/>
        </w:rPr>
        <w:t xml:space="preserve"> is fast burning </w:t>
      </w:r>
      <w:r w:rsidR="006A2E1E" w:rsidRPr="00CB7A53">
        <w:rPr>
          <w:rFonts w:ascii="Arial" w:hAnsi="Arial" w:cs="Arial"/>
          <w:bCs/>
        </w:rPr>
        <w:t xml:space="preserve">high volume continuous discharge </w:t>
      </w:r>
      <w:r w:rsidR="008C6D2B" w:rsidRPr="00CB7A53">
        <w:rPr>
          <w:rFonts w:ascii="Arial" w:hAnsi="Arial" w:cs="Arial"/>
          <w:bCs/>
        </w:rPr>
        <w:t>canister</w:t>
      </w:r>
      <w:r w:rsidR="00261C88" w:rsidRPr="00CB7A53">
        <w:rPr>
          <w:rFonts w:ascii="Arial" w:hAnsi="Arial" w:cs="Arial"/>
          <w:bCs/>
        </w:rPr>
        <w:t xml:space="preserve">.  The outdoor use </w:t>
      </w:r>
      <w:r w:rsidR="008C6D2B" w:rsidRPr="00CB7A53">
        <w:rPr>
          <w:rFonts w:ascii="Arial" w:hAnsi="Arial" w:cs="Arial"/>
          <w:bCs/>
        </w:rPr>
        <w:t>canister</w:t>
      </w:r>
      <w:r w:rsidR="00261C88" w:rsidRPr="00CB7A53">
        <w:rPr>
          <w:rFonts w:ascii="Arial" w:hAnsi="Arial" w:cs="Arial"/>
          <w:bCs/>
        </w:rPr>
        <w:t xml:space="preserve"> expels its payload</w:t>
      </w:r>
      <w:r w:rsidR="004E6827" w:rsidRPr="00CB7A53">
        <w:rPr>
          <w:rFonts w:ascii="Arial" w:hAnsi="Arial" w:cs="Arial"/>
          <w:bCs/>
        </w:rPr>
        <w:t xml:space="preserve"> in approximately 15-20 seconds.  The rubber ball round has an overall size of 4.8” tall, including the </w:t>
      </w:r>
      <w:proofErr w:type="spellStart"/>
      <w:r w:rsidR="004E6827" w:rsidRPr="00CB7A53">
        <w:rPr>
          <w:rFonts w:ascii="Arial" w:hAnsi="Arial" w:cs="Arial"/>
          <w:bCs/>
        </w:rPr>
        <w:t>fuze</w:t>
      </w:r>
      <w:proofErr w:type="spellEnd"/>
      <w:r w:rsidR="004E6827" w:rsidRPr="00CB7A53">
        <w:rPr>
          <w:rFonts w:ascii="Arial" w:hAnsi="Arial" w:cs="Arial"/>
          <w:bCs/>
        </w:rPr>
        <w:t xml:space="preserve"> head, and 3.1” diameter.  This launchable </w:t>
      </w:r>
      <w:r w:rsidR="008C6D2B" w:rsidRPr="00CB7A53">
        <w:rPr>
          <w:rFonts w:ascii="Arial" w:hAnsi="Arial" w:cs="Arial"/>
          <w:bCs/>
        </w:rPr>
        <w:t>canister</w:t>
      </w:r>
      <w:r w:rsidR="004E6827" w:rsidRPr="00CB7A53">
        <w:rPr>
          <w:rFonts w:ascii="Arial" w:hAnsi="Arial" w:cs="Arial"/>
          <w:bCs/>
        </w:rPr>
        <w:t xml:space="preserve"> holds approximately 1.6 oz. of active agent which is expelled through three ports around the equator of the ball.</w:t>
      </w:r>
    </w:p>
    <w:p w14:paraId="221BD679" w14:textId="04452374" w:rsidR="00535AF4" w:rsidRPr="00CB7A53" w:rsidRDefault="00535AF4" w:rsidP="000A023D">
      <w:pPr>
        <w:pStyle w:val="BodyText"/>
        <w:ind w:left="1260" w:right="117"/>
        <w:rPr>
          <w:rFonts w:ascii="Arial" w:hAnsi="Arial" w:cs="Arial"/>
          <w:bCs/>
        </w:rPr>
      </w:pPr>
      <w:r w:rsidRPr="00CB7A53">
        <w:rPr>
          <w:rFonts w:ascii="Arial" w:hAnsi="Arial" w:cs="Arial"/>
          <w:bCs/>
        </w:rPr>
        <w:t xml:space="preserve">Quantity: </w:t>
      </w:r>
      <w:r w:rsidR="00B872F2" w:rsidRPr="00CB7A53">
        <w:rPr>
          <w:rFonts w:ascii="Arial" w:hAnsi="Arial" w:cs="Arial"/>
          <w:bCs/>
        </w:rPr>
        <w:t>215</w:t>
      </w:r>
    </w:p>
    <w:p w14:paraId="20FFA8DD" w14:textId="0D484A1B" w:rsidR="00535AF4" w:rsidRPr="00CB7A53" w:rsidRDefault="00535AF4" w:rsidP="00535AF4">
      <w:pPr>
        <w:pStyle w:val="BodyText"/>
        <w:ind w:left="1260" w:right="117"/>
        <w:rPr>
          <w:rFonts w:ascii="Arial" w:hAnsi="Arial" w:cs="Arial"/>
          <w:bCs/>
        </w:rPr>
      </w:pPr>
      <w:r w:rsidRPr="00CB7A53">
        <w:rPr>
          <w:rFonts w:ascii="Arial" w:hAnsi="Arial" w:cs="Arial"/>
          <w:bCs/>
        </w:rPr>
        <w:t>Cost: $</w:t>
      </w:r>
      <w:r w:rsidR="009F13FB" w:rsidRPr="00CB7A53">
        <w:rPr>
          <w:rFonts w:ascii="Arial" w:hAnsi="Arial" w:cs="Arial"/>
          <w:bCs/>
        </w:rPr>
        <w:t>40.7</w:t>
      </w:r>
      <w:r w:rsidRPr="00CB7A53">
        <w:rPr>
          <w:rFonts w:ascii="Arial" w:hAnsi="Arial" w:cs="Arial"/>
          <w:bCs/>
        </w:rPr>
        <w:t>5</w:t>
      </w:r>
    </w:p>
    <w:p w14:paraId="0AFDF603" w14:textId="476A9B97" w:rsidR="00535AF4" w:rsidRPr="002313C5" w:rsidRDefault="00535AF4" w:rsidP="008F19D1">
      <w:pPr>
        <w:pStyle w:val="BodyText"/>
        <w:numPr>
          <w:ilvl w:val="8"/>
          <w:numId w:val="4"/>
        </w:numPr>
        <w:ind w:left="1260" w:right="117" w:hanging="540"/>
        <w:rPr>
          <w:rFonts w:ascii="Arial" w:hAnsi="Arial" w:cs="Arial"/>
          <w:bCs/>
          <w:strike/>
        </w:rPr>
      </w:pPr>
      <w:r w:rsidRPr="002313C5">
        <w:rPr>
          <w:rFonts w:ascii="Arial" w:hAnsi="Arial" w:cs="Arial"/>
          <w:bCs/>
          <w:strike/>
          <w:highlight w:val="red"/>
        </w:rPr>
        <w:t xml:space="preserve">DEFENSE TECHNOLOGY, </w:t>
      </w:r>
      <w:r w:rsidR="0092571F" w:rsidRPr="002313C5">
        <w:rPr>
          <w:rFonts w:ascii="Arial" w:hAnsi="Arial" w:cs="Arial"/>
          <w:caps/>
          <w:strike/>
          <w:highlight w:val="red"/>
        </w:rPr>
        <w:t xml:space="preserve">Rubber Ball Blast </w:t>
      </w:r>
      <w:r w:rsidR="008C6D2B" w:rsidRPr="002313C5">
        <w:rPr>
          <w:rFonts w:ascii="Arial" w:hAnsi="Arial" w:cs="Arial"/>
          <w:caps/>
          <w:strike/>
          <w:highlight w:val="red"/>
        </w:rPr>
        <w:t>Canister</w:t>
      </w:r>
      <w:r w:rsidR="0092571F" w:rsidRPr="002313C5">
        <w:rPr>
          <w:rFonts w:ascii="Arial" w:hAnsi="Arial" w:cs="Arial"/>
          <w:caps/>
          <w:strike/>
          <w:highlight w:val="red"/>
        </w:rPr>
        <w:t>, OC</w:t>
      </w:r>
      <w:r w:rsidRPr="002313C5">
        <w:rPr>
          <w:rFonts w:ascii="Arial" w:hAnsi="Arial" w:cs="Arial"/>
          <w:bCs/>
          <w:strike/>
          <w:highlight w:val="red"/>
        </w:rPr>
        <w:t>, #10</w:t>
      </w:r>
      <w:r w:rsidR="0092571F" w:rsidRPr="002313C5">
        <w:rPr>
          <w:rFonts w:ascii="Arial" w:hAnsi="Arial" w:cs="Arial"/>
          <w:bCs/>
          <w:strike/>
          <w:highlight w:val="red"/>
        </w:rPr>
        <w:t>95</w:t>
      </w:r>
      <w:r w:rsidR="00EA4C90" w:rsidRPr="002313C5">
        <w:rPr>
          <w:rFonts w:ascii="Arial" w:hAnsi="Arial" w:cs="Arial"/>
          <w:bCs/>
          <w:strike/>
          <w:highlight w:val="red"/>
        </w:rPr>
        <w:t>:</w:t>
      </w:r>
      <w:r w:rsidR="000C3843" w:rsidRPr="002313C5">
        <w:rPr>
          <w:rFonts w:ascii="Arial" w:hAnsi="Arial" w:cs="Arial"/>
          <w:bCs/>
          <w:strike/>
        </w:rPr>
        <w:t xml:space="preserve"> The Rubber Ball OC Blast </w:t>
      </w:r>
      <w:r w:rsidR="008C6D2B" w:rsidRPr="002313C5">
        <w:rPr>
          <w:rFonts w:ascii="Arial" w:hAnsi="Arial" w:cs="Arial"/>
          <w:bCs/>
          <w:strike/>
        </w:rPr>
        <w:t>Canister</w:t>
      </w:r>
      <w:r w:rsidR="000C3843" w:rsidRPr="002313C5">
        <w:rPr>
          <w:rFonts w:ascii="Arial" w:hAnsi="Arial" w:cs="Arial"/>
          <w:bCs/>
          <w:strike/>
        </w:rPr>
        <w:t xml:space="preserve"> is a maximum effect device that delivers three stimuli </w:t>
      </w:r>
      <w:r w:rsidR="008634EF" w:rsidRPr="002313C5">
        <w:rPr>
          <w:rFonts w:ascii="Arial" w:hAnsi="Arial" w:cs="Arial"/>
          <w:bCs/>
          <w:strike/>
        </w:rPr>
        <w:t xml:space="preserve">for psychological and physiologic al effects: light, sound, and OC.  The Rubber Ball OC Blast is most widely used as a crowd management tool by Law Enforcement and Corrections.  The Rubber Ball OC Blast </w:t>
      </w:r>
      <w:r w:rsidR="008C6D2B" w:rsidRPr="002313C5">
        <w:rPr>
          <w:rFonts w:ascii="Arial" w:hAnsi="Arial" w:cs="Arial"/>
          <w:bCs/>
          <w:strike/>
        </w:rPr>
        <w:t>Canister</w:t>
      </w:r>
      <w:r w:rsidR="00B41F14" w:rsidRPr="002313C5">
        <w:rPr>
          <w:rFonts w:ascii="Arial" w:hAnsi="Arial" w:cs="Arial"/>
          <w:bCs/>
          <w:strike/>
        </w:rPr>
        <w:t xml:space="preserve"> combines loud report and flash with effects of chemical agents.</w:t>
      </w:r>
    </w:p>
    <w:p w14:paraId="4BD38EC1" w14:textId="63DA7B4F" w:rsidR="00535AF4" w:rsidRPr="002313C5" w:rsidRDefault="00535AF4" w:rsidP="00535AF4">
      <w:pPr>
        <w:pStyle w:val="BodyText"/>
        <w:ind w:left="1260" w:right="117"/>
        <w:rPr>
          <w:rFonts w:ascii="Arial" w:hAnsi="Arial" w:cs="Arial"/>
          <w:bCs/>
          <w:strike/>
        </w:rPr>
      </w:pPr>
      <w:r w:rsidRPr="002313C5">
        <w:rPr>
          <w:rFonts w:ascii="Arial" w:hAnsi="Arial" w:cs="Arial"/>
          <w:bCs/>
          <w:strike/>
        </w:rPr>
        <w:t>Quantity:</w:t>
      </w:r>
      <w:r w:rsidR="00B77443" w:rsidRPr="002313C5">
        <w:rPr>
          <w:rFonts w:ascii="Arial" w:hAnsi="Arial" w:cs="Arial"/>
          <w:bCs/>
          <w:strike/>
        </w:rPr>
        <w:t xml:space="preserve"> 2</w:t>
      </w:r>
      <w:r w:rsidR="00B872F2" w:rsidRPr="002313C5">
        <w:rPr>
          <w:rFonts w:ascii="Arial" w:hAnsi="Arial" w:cs="Arial"/>
          <w:bCs/>
          <w:strike/>
        </w:rPr>
        <w:t>49</w:t>
      </w:r>
    </w:p>
    <w:p w14:paraId="3BC069C6" w14:textId="0AF72F1A" w:rsidR="009E222B" w:rsidRPr="002313C5" w:rsidRDefault="00535AF4" w:rsidP="009E222B">
      <w:pPr>
        <w:pStyle w:val="BodyText"/>
        <w:ind w:left="1260" w:right="117"/>
        <w:rPr>
          <w:rFonts w:ascii="Arial" w:hAnsi="Arial" w:cs="Arial"/>
          <w:bCs/>
          <w:strike/>
        </w:rPr>
      </w:pPr>
      <w:r w:rsidRPr="002313C5">
        <w:rPr>
          <w:rFonts w:ascii="Arial" w:hAnsi="Arial" w:cs="Arial"/>
          <w:bCs/>
          <w:strike/>
        </w:rPr>
        <w:t>Cost: $</w:t>
      </w:r>
      <w:r w:rsidR="0092571F" w:rsidRPr="002313C5">
        <w:rPr>
          <w:rFonts w:ascii="Arial" w:hAnsi="Arial" w:cs="Arial"/>
          <w:bCs/>
          <w:strike/>
        </w:rPr>
        <w:t>48.75</w:t>
      </w:r>
    </w:p>
    <w:p w14:paraId="12B0A159" w14:textId="3D47DC4A" w:rsidR="009E222B" w:rsidRPr="00CB7A53" w:rsidRDefault="009E222B" w:rsidP="008F19D1">
      <w:pPr>
        <w:pStyle w:val="BodyText"/>
        <w:numPr>
          <w:ilvl w:val="8"/>
          <w:numId w:val="4"/>
        </w:numPr>
        <w:ind w:left="1260" w:right="117" w:hanging="540"/>
        <w:rPr>
          <w:rFonts w:ascii="Arial" w:hAnsi="Arial" w:cs="Arial"/>
          <w:bCs/>
        </w:rPr>
      </w:pPr>
      <w:r w:rsidRPr="00CB7A53">
        <w:rPr>
          <w:rFonts w:ascii="Arial" w:hAnsi="Arial" w:cs="Arial"/>
          <w:bCs/>
        </w:rPr>
        <w:t xml:space="preserve">COMBINED TACTICAL SYSTEMS, </w:t>
      </w:r>
      <w:r w:rsidR="001852EF" w:rsidRPr="00CB7A53">
        <w:rPr>
          <w:rFonts w:ascii="Arial" w:hAnsi="Arial" w:cs="Arial"/>
          <w:caps/>
        </w:rPr>
        <w:t xml:space="preserve">CS baffled </w:t>
      </w:r>
      <w:r w:rsidR="002146EE" w:rsidRPr="00CB7A53">
        <w:rPr>
          <w:rFonts w:ascii="Arial" w:hAnsi="Arial" w:cs="Arial"/>
          <w:caps/>
        </w:rPr>
        <w:t>CANISTER, PYRO, LOW FLAME POTENTIAL</w:t>
      </w:r>
      <w:r w:rsidR="00156F01" w:rsidRPr="00CB7A53">
        <w:rPr>
          <w:rFonts w:ascii="Arial" w:hAnsi="Arial" w:cs="Arial"/>
          <w:caps/>
        </w:rPr>
        <w:t>. #5230B</w:t>
      </w:r>
      <w:r w:rsidRPr="00CB7A53">
        <w:rPr>
          <w:rFonts w:ascii="Arial" w:hAnsi="Arial" w:cs="Arial"/>
          <w:bCs/>
        </w:rPr>
        <w:t>:</w:t>
      </w:r>
      <w:r w:rsidR="00156F01" w:rsidRPr="00CB7A53">
        <w:rPr>
          <w:rFonts w:ascii="Arial" w:hAnsi="Arial" w:cs="Arial"/>
          <w:bCs/>
        </w:rPr>
        <w:t xml:space="preserve">  </w:t>
      </w:r>
      <w:r w:rsidR="00156F01" w:rsidRPr="00CB7A53">
        <w:rPr>
          <w:rFonts w:ascii="Arial" w:hAnsi="Arial" w:cs="Arial"/>
          <w:shd w:val="clear" w:color="auto" w:fill="FFFFFF"/>
        </w:rPr>
        <w:t xml:space="preserve">Pyrotechnic </w:t>
      </w:r>
      <w:r w:rsidR="008C6D2B" w:rsidRPr="00CB7A53">
        <w:rPr>
          <w:rFonts w:ascii="Arial" w:hAnsi="Arial" w:cs="Arial"/>
          <w:shd w:val="clear" w:color="auto" w:fill="FFFFFF"/>
        </w:rPr>
        <w:t>canister</w:t>
      </w:r>
      <w:r w:rsidR="00156F01" w:rsidRPr="00CB7A53">
        <w:rPr>
          <w:rFonts w:ascii="Arial" w:hAnsi="Arial" w:cs="Arial"/>
          <w:shd w:val="clear" w:color="auto" w:fill="FFFFFF"/>
        </w:rPr>
        <w:t xml:space="preserve"> designed for indoor use delivering a maximum amount of irritant smoke throughout multiple rooms with minimal risk of fire.</w:t>
      </w:r>
    </w:p>
    <w:p w14:paraId="1D2A8C21" w14:textId="3A630502" w:rsidR="009E222B" w:rsidRPr="00CB7A53" w:rsidRDefault="009E222B" w:rsidP="009E222B">
      <w:pPr>
        <w:pStyle w:val="BodyText"/>
        <w:ind w:left="1260" w:right="117"/>
        <w:rPr>
          <w:rFonts w:ascii="Arial" w:hAnsi="Arial" w:cs="Arial"/>
          <w:bCs/>
        </w:rPr>
      </w:pPr>
      <w:r w:rsidRPr="00CB7A53">
        <w:rPr>
          <w:rFonts w:ascii="Arial" w:hAnsi="Arial" w:cs="Arial"/>
          <w:bCs/>
        </w:rPr>
        <w:t xml:space="preserve">Quantity: </w:t>
      </w:r>
      <w:r w:rsidR="006438E3" w:rsidRPr="00CB7A53">
        <w:rPr>
          <w:rFonts w:ascii="Arial" w:hAnsi="Arial" w:cs="Arial"/>
          <w:bCs/>
        </w:rPr>
        <w:t>24</w:t>
      </w:r>
    </w:p>
    <w:p w14:paraId="044E9BB1" w14:textId="57B66A0C" w:rsidR="009E222B" w:rsidRPr="00CB7A53" w:rsidRDefault="009E222B" w:rsidP="009E222B">
      <w:pPr>
        <w:pStyle w:val="BodyText"/>
        <w:ind w:left="1260" w:right="117"/>
        <w:rPr>
          <w:rFonts w:ascii="Arial" w:hAnsi="Arial" w:cs="Arial"/>
          <w:bCs/>
        </w:rPr>
      </w:pPr>
      <w:r w:rsidRPr="00CB7A53">
        <w:rPr>
          <w:rFonts w:ascii="Arial" w:hAnsi="Arial" w:cs="Arial"/>
          <w:bCs/>
        </w:rPr>
        <w:t>Cost: $</w:t>
      </w:r>
      <w:r w:rsidR="00DB79E1" w:rsidRPr="00CB7A53">
        <w:rPr>
          <w:rFonts w:ascii="Arial" w:hAnsi="Arial" w:cs="Arial"/>
          <w:bCs/>
        </w:rPr>
        <w:t>50.00</w:t>
      </w:r>
    </w:p>
    <w:p w14:paraId="56B796A3" w14:textId="7DDED306" w:rsidR="009E222B" w:rsidRPr="002313C5" w:rsidRDefault="001852EF" w:rsidP="008F19D1">
      <w:pPr>
        <w:pStyle w:val="BodyText"/>
        <w:numPr>
          <w:ilvl w:val="8"/>
          <w:numId w:val="4"/>
        </w:numPr>
        <w:ind w:left="1260" w:right="117" w:hanging="540"/>
        <w:rPr>
          <w:rFonts w:ascii="Arial" w:hAnsi="Arial" w:cs="Arial"/>
          <w:bCs/>
          <w:strike/>
        </w:rPr>
      </w:pPr>
      <w:r w:rsidRPr="002313C5">
        <w:rPr>
          <w:rFonts w:ascii="Arial" w:hAnsi="Arial" w:cs="Arial"/>
          <w:bCs/>
          <w:strike/>
          <w:highlight w:val="red"/>
        </w:rPr>
        <w:t>COMBINED TACTICAL SYSTEMS</w:t>
      </w:r>
      <w:r w:rsidR="009E222B" w:rsidRPr="002313C5">
        <w:rPr>
          <w:rFonts w:ascii="Arial" w:hAnsi="Arial" w:cs="Arial"/>
          <w:bCs/>
          <w:strike/>
          <w:highlight w:val="red"/>
        </w:rPr>
        <w:t xml:space="preserve">, </w:t>
      </w:r>
      <w:r w:rsidR="004E77E7" w:rsidRPr="002313C5">
        <w:rPr>
          <w:rFonts w:ascii="Arial" w:hAnsi="Arial" w:cs="Arial"/>
          <w:caps/>
          <w:strike/>
          <w:highlight w:val="red"/>
        </w:rPr>
        <w:t xml:space="preserve">OUTDOOR 92 SERIES JET-LITE </w:t>
      </w:r>
      <w:r w:rsidR="0083573D" w:rsidRPr="002313C5">
        <w:rPr>
          <w:rFonts w:ascii="Arial" w:hAnsi="Arial" w:cs="Arial"/>
          <w:caps/>
          <w:strike/>
          <w:highlight w:val="red"/>
        </w:rPr>
        <w:t xml:space="preserve">RUBBER BALL </w:t>
      </w:r>
      <w:r w:rsidR="008C6D2B" w:rsidRPr="002313C5">
        <w:rPr>
          <w:rFonts w:ascii="Arial" w:hAnsi="Arial" w:cs="Arial"/>
          <w:caps/>
          <w:strike/>
          <w:highlight w:val="red"/>
        </w:rPr>
        <w:t>CANISTER</w:t>
      </w:r>
      <w:r w:rsidR="0083573D" w:rsidRPr="002313C5">
        <w:rPr>
          <w:rFonts w:ascii="Arial" w:hAnsi="Arial" w:cs="Arial"/>
          <w:caps/>
          <w:strike/>
          <w:highlight w:val="red"/>
        </w:rPr>
        <w:t xml:space="preserve"> (WHITE SMOKE)</w:t>
      </w:r>
      <w:r w:rsidR="006622A3" w:rsidRPr="002313C5">
        <w:rPr>
          <w:rFonts w:ascii="Arial" w:hAnsi="Arial" w:cs="Arial"/>
          <w:caps/>
          <w:strike/>
          <w:highlight w:val="red"/>
        </w:rPr>
        <w:t>, #9210</w:t>
      </w:r>
      <w:r w:rsidR="009E222B" w:rsidRPr="002313C5">
        <w:rPr>
          <w:rFonts w:ascii="Arial" w:hAnsi="Arial" w:cs="Arial"/>
          <w:bCs/>
          <w:strike/>
          <w:highlight w:val="red"/>
        </w:rPr>
        <w:t>:</w:t>
      </w:r>
      <w:r w:rsidR="0083573D" w:rsidRPr="002313C5">
        <w:rPr>
          <w:rFonts w:ascii="Arial" w:hAnsi="Arial" w:cs="Arial"/>
          <w:bCs/>
          <w:strike/>
        </w:rPr>
        <w:t xml:space="preserve"> </w:t>
      </w:r>
      <w:r w:rsidR="00656501" w:rsidRPr="002313C5">
        <w:rPr>
          <w:rFonts w:ascii="Arial" w:hAnsi="Arial" w:cs="Arial"/>
          <w:strike/>
          <w:shd w:val="clear" w:color="auto" w:fill="FFFFFF"/>
        </w:rPr>
        <w:t xml:space="preserve">The 9210 Smoke Jet-Lite Rubber Ball </w:t>
      </w:r>
      <w:r w:rsidR="008C6D2B" w:rsidRPr="002313C5">
        <w:rPr>
          <w:rFonts w:ascii="Arial" w:hAnsi="Arial" w:cs="Arial"/>
          <w:strike/>
          <w:shd w:val="clear" w:color="auto" w:fill="FFFFFF"/>
        </w:rPr>
        <w:t>Canister</w:t>
      </w:r>
      <w:r w:rsidR="00656501" w:rsidRPr="002313C5">
        <w:rPr>
          <w:rFonts w:ascii="Arial" w:hAnsi="Arial" w:cs="Arial"/>
          <w:strike/>
          <w:shd w:val="clear" w:color="auto" w:fill="FFFFFF"/>
        </w:rPr>
        <w:t xml:space="preserve"> is one of the smaller </w:t>
      </w:r>
      <w:proofErr w:type="gramStart"/>
      <w:r w:rsidR="00656501" w:rsidRPr="002313C5">
        <w:rPr>
          <w:rFonts w:ascii="Arial" w:hAnsi="Arial" w:cs="Arial"/>
          <w:strike/>
          <w:shd w:val="clear" w:color="auto" w:fill="FFFFFF"/>
        </w:rPr>
        <w:t>diameter</w:t>
      </w:r>
      <w:proofErr w:type="gramEnd"/>
      <w:r w:rsidR="00656501" w:rsidRPr="002313C5">
        <w:rPr>
          <w:rFonts w:ascii="Arial" w:hAnsi="Arial" w:cs="Arial"/>
          <w:strike/>
          <w:shd w:val="clear" w:color="auto" w:fill="FFFFFF"/>
        </w:rPr>
        <w:t xml:space="preserve"> burning </w:t>
      </w:r>
      <w:r w:rsidR="008C6D2B" w:rsidRPr="002313C5">
        <w:rPr>
          <w:rFonts w:ascii="Arial" w:hAnsi="Arial" w:cs="Arial"/>
          <w:strike/>
          <w:shd w:val="clear" w:color="auto" w:fill="FFFFFF"/>
        </w:rPr>
        <w:t>canister</w:t>
      </w:r>
      <w:r w:rsidR="00656501" w:rsidRPr="002313C5">
        <w:rPr>
          <w:rFonts w:ascii="Arial" w:hAnsi="Arial" w:cs="Arial"/>
          <w:strike/>
          <w:shd w:val="clear" w:color="auto" w:fill="FFFFFF"/>
        </w:rPr>
        <w:t>s that discharges a high volume of smoke and chemical agents through multiple emission ports.  Specifically, for outdoor use and should not be deployed from rooftops, in crawl spaces or indoors due to fire producing capability. Can be hand thrown or launched.</w:t>
      </w:r>
    </w:p>
    <w:p w14:paraId="5C1AD40A" w14:textId="18043F1D" w:rsidR="009E222B" w:rsidRPr="002313C5" w:rsidRDefault="009E222B" w:rsidP="009E222B">
      <w:pPr>
        <w:pStyle w:val="BodyText"/>
        <w:ind w:left="1260" w:right="117"/>
        <w:rPr>
          <w:rFonts w:ascii="Arial" w:hAnsi="Arial" w:cs="Arial"/>
          <w:bCs/>
          <w:strike/>
        </w:rPr>
      </w:pPr>
      <w:r w:rsidRPr="002313C5">
        <w:rPr>
          <w:rFonts w:ascii="Arial" w:hAnsi="Arial" w:cs="Arial"/>
          <w:bCs/>
          <w:strike/>
        </w:rPr>
        <w:t xml:space="preserve">Quantity: </w:t>
      </w:r>
      <w:r w:rsidR="00FD099D" w:rsidRPr="002313C5">
        <w:rPr>
          <w:rFonts w:ascii="Arial" w:hAnsi="Arial" w:cs="Arial"/>
          <w:bCs/>
          <w:strike/>
        </w:rPr>
        <w:t>20</w:t>
      </w:r>
    </w:p>
    <w:p w14:paraId="0C4561E5" w14:textId="0F76F353" w:rsidR="009E222B" w:rsidRPr="00F0019D" w:rsidRDefault="009E222B" w:rsidP="009E222B">
      <w:pPr>
        <w:pStyle w:val="BodyText"/>
        <w:ind w:left="1260" w:right="117"/>
        <w:rPr>
          <w:rFonts w:ascii="Arial" w:hAnsi="Arial" w:cs="Arial"/>
          <w:bCs/>
          <w:strike/>
        </w:rPr>
      </w:pPr>
      <w:r w:rsidRPr="00F0019D">
        <w:rPr>
          <w:rFonts w:ascii="Arial" w:hAnsi="Arial" w:cs="Arial"/>
          <w:bCs/>
          <w:strike/>
        </w:rPr>
        <w:lastRenderedPageBreak/>
        <w:t>Cost: $</w:t>
      </w:r>
      <w:r w:rsidR="0083573D" w:rsidRPr="00F0019D">
        <w:rPr>
          <w:rFonts w:ascii="Arial" w:hAnsi="Arial" w:cs="Arial"/>
          <w:bCs/>
          <w:strike/>
        </w:rPr>
        <w:t>3</w:t>
      </w:r>
      <w:r w:rsidR="00202222" w:rsidRPr="00F0019D">
        <w:rPr>
          <w:rFonts w:ascii="Arial" w:hAnsi="Arial" w:cs="Arial"/>
          <w:bCs/>
          <w:strike/>
        </w:rPr>
        <w:t>3.99</w:t>
      </w:r>
    </w:p>
    <w:p w14:paraId="5CC954FF" w14:textId="6AD15483" w:rsidR="009E222B" w:rsidRPr="00F0019D" w:rsidRDefault="001852EF" w:rsidP="008F19D1">
      <w:pPr>
        <w:pStyle w:val="BodyText"/>
        <w:numPr>
          <w:ilvl w:val="8"/>
          <w:numId w:val="4"/>
        </w:numPr>
        <w:ind w:left="1260" w:right="117" w:hanging="540"/>
        <w:rPr>
          <w:rFonts w:ascii="Arial" w:hAnsi="Arial" w:cs="Arial"/>
          <w:bCs/>
          <w:strike/>
        </w:rPr>
      </w:pPr>
      <w:r w:rsidRPr="00F0019D">
        <w:rPr>
          <w:rFonts w:ascii="Arial" w:hAnsi="Arial" w:cs="Arial"/>
          <w:bCs/>
          <w:strike/>
          <w:highlight w:val="red"/>
        </w:rPr>
        <w:t>COMBINED TACTICAL SYSTEMS</w:t>
      </w:r>
      <w:r w:rsidR="009E222B" w:rsidRPr="00F0019D">
        <w:rPr>
          <w:rFonts w:ascii="Arial" w:hAnsi="Arial" w:cs="Arial"/>
          <w:bCs/>
          <w:strike/>
          <w:highlight w:val="red"/>
        </w:rPr>
        <w:t xml:space="preserve">, </w:t>
      </w:r>
      <w:r w:rsidR="00D01939" w:rsidRPr="00F0019D">
        <w:rPr>
          <w:rFonts w:ascii="Arial" w:hAnsi="Arial" w:cs="Arial"/>
          <w:bCs/>
          <w:strike/>
          <w:highlight w:val="red"/>
        </w:rPr>
        <w:t>CS</w:t>
      </w:r>
      <w:r w:rsidR="00480926" w:rsidRPr="00F0019D">
        <w:rPr>
          <w:rFonts w:ascii="Arial" w:hAnsi="Arial" w:cs="Arial"/>
          <w:caps/>
          <w:strike/>
          <w:highlight w:val="red"/>
        </w:rPr>
        <w:t xml:space="preserve"> JET-LITE RUBBER BALL </w:t>
      </w:r>
      <w:r w:rsidR="008C6D2B" w:rsidRPr="00F0019D">
        <w:rPr>
          <w:rFonts w:ascii="Arial" w:hAnsi="Arial" w:cs="Arial"/>
          <w:caps/>
          <w:strike/>
          <w:highlight w:val="red"/>
        </w:rPr>
        <w:t>CANISTER</w:t>
      </w:r>
      <w:r w:rsidR="00480926" w:rsidRPr="00F0019D">
        <w:rPr>
          <w:rFonts w:ascii="Arial" w:hAnsi="Arial" w:cs="Arial"/>
          <w:caps/>
          <w:strike/>
          <w:highlight w:val="red"/>
        </w:rPr>
        <w:t>, PYRO</w:t>
      </w:r>
      <w:r w:rsidR="00D01939" w:rsidRPr="00F0019D">
        <w:rPr>
          <w:rFonts w:ascii="Arial" w:hAnsi="Arial" w:cs="Arial"/>
          <w:caps/>
          <w:strike/>
          <w:highlight w:val="red"/>
        </w:rPr>
        <w:t xml:space="preserve"> (white smoke &amp; cs)</w:t>
      </w:r>
      <w:r w:rsidR="0081478C" w:rsidRPr="00F0019D">
        <w:rPr>
          <w:rFonts w:ascii="Arial" w:hAnsi="Arial" w:cs="Arial"/>
          <w:caps/>
          <w:strike/>
          <w:highlight w:val="red"/>
        </w:rPr>
        <w:t>, #9230</w:t>
      </w:r>
      <w:r w:rsidR="009E222B" w:rsidRPr="00F0019D">
        <w:rPr>
          <w:rFonts w:ascii="Arial" w:hAnsi="Arial" w:cs="Arial"/>
          <w:bCs/>
          <w:strike/>
          <w:highlight w:val="red"/>
        </w:rPr>
        <w:t>:</w:t>
      </w:r>
      <w:r w:rsidR="00D33C90" w:rsidRPr="00F0019D">
        <w:rPr>
          <w:rFonts w:ascii="Arial" w:hAnsi="Arial" w:cs="Arial"/>
          <w:bCs/>
          <w:strike/>
        </w:rPr>
        <w:t xml:space="preserve"> The 9230 CS Jet-Lite Rubber Ball </w:t>
      </w:r>
      <w:r w:rsidR="008C6D2B" w:rsidRPr="00F0019D">
        <w:rPr>
          <w:rFonts w:ascii="Arial" w:hAnsi="Arial" w:cs="Arial"/>
          <w:bCs/>
          <w:strike/>
        </w:rPr>
        <w:t>Canister</w:t>
      </w:r>
      <w:r w:rsidR="00D33C90" w:rsidRPr="00F0019D">
        <w:rPr>
          <w:rFonts w:ascii="Arial" w:hAnsi="Arial" w:cs="Arial"/>
          <w:bCs/>
          <w:strike/>
        </w:rPr>
        <w:t xml:space="preserve"> is one of the smaller </w:t>
      </w:r>
      <w:proofErr w:type="gramStart"/>
      <w:r w:rsidR="00D33C90" w:rsidRPr="00F0019D">
        <w:rPr>
          <w:rFonts w:ascii="Arial" w:hAnsi="Arial" w:cs="Arial"/>
          <w:bCs/>
          <w:strike/>
        </w:rPr>
        <w:t>diameter</w:t>
      </w:r>
      <w:proofErr w:type="gramEnd"/>
      <w:r w:rsidR="00D33C90" w:rsidRPr="00F0019D">
        <w:rPr>
          <w:rFonts w:ascii="Arial" w:hAnsi="Arial" w:cs="Arial"/>
          <w:bCs/>
          <w:strike/>
        </w:rPr>
        <w:t xml:space="preserve"> burning </w:t>
      </w:r>
      <w:r w:rsidR="008C6D2B" w:rsidRPr="00F0019D">
        <w:rPr>
          <w:rFonts w:ascii="Arial" w:hAnsi="Arial" w:cs="Arial"/>
          <w:bCs/>
          <w:strike/>
        </w:rPr>
        <w:t>canister</w:t>
      </w:r>
      <w:r w:rsidR="00D33C90" w:rsidRPr="00F0019D">
        <w:rPr>
          <w:rFonts w:ascii="Arial" w:hAnsi="Arial" w:cs="Arial"/>
          <w:bCs/>
          <w:strike/>
        </w:rPr>
        <w:t xml:space="preserve">s that discharges a high volume of chemical agents through multiple emission ports.  </w:t>
      </w:r>
      <w:r w:rsidR="00FD099D" w:rsidRPr="00F0019D">
        <w:rPr>
          <w:rFonts w:ascii="Arial" w:hAnsi="Arial" w:cs="Arial"/>
          <w:bCs/>
          <w:strike/>
        </w:rPr>
        <w:t>Specifically,</w:t>
      </w:r>
      <w:r w:rsidR="00D33C90" w:rsidRPr="00F0019D">
        <w:rPr>
          <w:rFonts w:ascii="Arial" w:hAnsi="Arial" w:cs="Arial"/>
          <w:bCs/>
          <w:strike/>
        </w:rPr>
        <w:t xml:space="preserve"> for outdoor use and should not be deployed from rooftops, in crawl spaces or indoors due to fire producing capability.  Can be hand thrown or launched.</w:t>
      </w:r>
    </w:p>
    <w:p w14:paraId="32CEAD6E" w14:textId="4CE8C99C" w:rsidR="009E222B" w:rsidRPr="00F0019D" w:rsidRDefault="009E222B" w:rsidP="009E222B">
      <w:pPr>
        <w:pStyle w:val="BodyText"/>
        <w:ind w:left="1260" w:right="117"/>
        <w:rPr>
          <w:rFonts w:ascii="Arial" w:hAnsi="Arial" w:cs="Arial"/>
          <w:bCs/>
          <w:strike/>
        </w:rPr>
      </w:pPr>
      <w:r w:rsidRPr="00F0019D">
        <w:rPr>
          <w:rFonts w:ascii="Arial" w:hAnsi="Arial" w:cs="Arial"/>
          <w:bCs/>
          <w:strike/>
        </w:rPr>
        <w:t xml:space="preserve">Quantity: </w:t>
      </w:r>
      <w:r w:rsidR="00FD099D" w:rsidRPr="00F0019D">
        <w:rPr>
          <w:rFonts w:ascii="Arial" w:hAnsi="Arial" w:cs="Arial"/>
          <w:bCs/>
          <w:strike/>
        </w:rPr>
        <w:t>68</w:t>
      </w:r>
    </w:p>
    <w:p w14:paraId="56D95387" w14:textId="28D03176" w:rsidR="00FE16C6" w:rsidRPr="00CB7A53" w:rsidRDefault="009E222B" w:rsidP="00FE16C6">
      <w:pPr>
        <w:pStyle w:val="BodyText"/>
        <w:ind w:left="1260" w:right="117"/>
        <w:rPr>
          <w:rFonts w:ascii="Arial" w:hAnsi="Arial" w:cs="Arial"/>
          <w:bCs/>
        </w:rPr>
      </w:pPr>
      <w:r w:rsidRPr="00F0019D">
        <w:rPr>
          <w:rFonts w:ascii="Arial" w:hAnsi="Arial" w:cs="Arial"/>
          <w:bCs/>
          <w:strike/>
        </w:rPr>
        <w:t xml:space="preserve">Cost: </w:t>
      </w:r>
      <w:r w:rsidR="00FD099D" w:rsidRPr="00F0019D">
        <w:rPr>
          <w:rFonts w:ascii="Arial" w:hAnsi="Arial" w:cs="Arial"/>
          <w:bCs/>
          <w:strike/>
        </w:rPr>
        <w:t>$</w:t>
      </w:r>
      <w:r w:rsidR="00B36E89" w:rsidRPr="00F0019D">
        <w:rPr>
          <w:rFonts w:ascii="Arial" w:hAnsi="Arial" w:cs="Arial"/>
          <w:bCs/>
          <w:strike/>
        </w:rPr>
        <w:t>50.0</w:t>
      </w:r>
      <w:r w:rsidR="00202222" w:rsidRPr="00F0019D">
        <w:rPr>
          <w:rFonts w:ascii="Arial" w:hAnsi="Arial" w:cs="Arial"/>
          <w:bCs/>
          <w:strike/>
        </w:rPr>
        <w:t>0</w:t>
      </w:r>
    </w:p>
    <w:p w14:paraId="23D5300D" w14:textId="7BD155E6" w:rsidR="005308E2" w:rsidRPr="00CB7A53" w:rsidRDefault="005308E2" w:rsidP="008F19D1">
      <w:pPr>
        <w:pStyle w:val="BodyText"/>
        <w:numPr>
          <w:ilvl w:val="7"/>
          <w:numId w:val="4"/>
        </w:numPr>
        <w:ind w:left="720" w:right="117"/>
        <w:rPr>
          <w:rFonts w:ascii="Arial" w:hAnsi="Arial" w:cs="Arial"/>
          <w:bCs/>
        </w:rPr>
      </w:pPr>
      <w:r w:rsidRPr="00CB7A53">
        <w:rPr>
          <w:rFonts w:ascii="Arial" w:hAnsi="Arial" w:cs="Arial"/>
          <w:b/>
          <w:u w:val="single"/>
        </w:rPr>
        <w:t>Purpose and Authorized Use</w:t>
      </w:r>
    </w:p>
    <w:p w14:paraId="2E616F82" w14:textId="77777777" w:rsidR="00CC41F6" w:rsidRPr="00CB7A53" w:rsidRDefault="00C02A45" w:rsidP="00CC41F6">
      <w:pPr>
        <w:pStyle w:val="ListParagraph"/>
        <w:ind w:left="720" w:firstLine="0"/>
        <w:rPr>
          <w:rFonts w:ascii="Arial" w:hAnsi="Arial" w:cs="Arial"/>
          <w:bCs/>
        </w:rPr>
      </w:pPr>
      <w:r w:rsidRPr="00CB7A53">
        <w:rPr>
          <w:rFonts w:ascii="Arial" w:hAnsi="Arial" w:cs="Arial"/>
          <w:bCs/>
        </w:rPr>
        <w:t xml:space="preserve">To limit the escalation </w:t>
      </w:r>
      <w:r w:rsidR="00210A6E" w:rsidRPr="00CB7A53">
        <w:rPr>
          <w:rFonts w:ascii="Arial" w:hAnsi="Arial" w:cs="Arial"/>
          <w:bCs/>
        </w:rPr>
        <w:t xml:space="preserve">of conflict where employment of lethal force is prohibited or undesirable.  Situations for use of the less lethal weapon system </w:t>
      </w:r>
      <w:r w:rsidR="00CC41F6" w:rsidRPr="00CB7A53">
        <w:rPr>
          <w:rFonts w:ascii="Arial" w:hAnsi="Arial" w:cs="Arial"/>
          <w:bCs/>
        </w:rPr>
        <w:t>may include, but are not limited to:</w:t>
      </w:r>
    </w:p>
    <w:p w14:paraId="1AB8458F" w14:textId="76B9D3E5" w:rsidR="00CC41F6" w:rsidRPr="00CB7A53" w:rsidRDefault="00CC41F6" w:rsidP="008F19D1">
      <w:pPr>
        <w:pStyle w:val="ListParagraph"/>
        <w:numPr>
          <w:ilvl w:val="0"/>
          <w:numId w:val="8"/>
        </w:numPr>
        <w:ind w:left="1260" w:hanging="540"/>
        <w:rPr>
          <w:rFonts w:ascii="Arial" w:hAnsi="Arial" w:cs="Arial"/>
          <w:bCs/>
        </w:rPr>
      </w:pPr>
      <w:r w:rsidRPr="00CB7A53">
        <w:rPr>
          <w:rFonts w:ascii="Arial" w:hAnsi="Arial" w:cs="Arial"/>
          <w:bCs/>
        </w:rPr>
        <w:t>Self-destructive, dangerous, and/or combative individuals</w:t>
      </w:r>
    </w:p>
    <w:p w14:paraId="048AFABA" w14:textId="2A23E9E8" w:rsidR="00CC41F6" w:rsidRPr="00CB7A53" w:rsidRDefault="00CC41F6" w:rsidP="008F19D1">
      <w:pPr>
        <w:pStyle w:val="ListParagraph"/>
        <w:numPr>
          <w:ilvl w:val="0"/>
          <w:numId w:val="8"/>
        </w:numPr>
        <w:ind w:left="1260" w:hanging="540"/>
        <w:rPr>
          <w:rFonts w:ascii="Arial" w:hAnsi="Arial" w:cs="Arial"/>
          <w:bCs/>
        </w:rPr>
      </w:pPr>
      <w:r w:rsidRPr="00CB7A53">
        <w:rPr>
          <w:rFonts w:ascii="Arial" w:hAnsi="Arial" w:cs="Arial"/>
          <w:bCs/>
        </w:rPr>
        <w:t xml:space="preserve">Riot/crowd management and civil </w:t>
      </w:r>
      <w:r w:rsidR="00C2762D" w:rsidRPr="00CB7A53">
        <w:rPr>
          <w:rFonts w:ascii="Arial" w:hAnsi="Arial" w:cs="Arial"/>
          <w:bCs/>
        </w:rPr>
        <w:t>unrest incidents</w:t>
      </w:r>
    </w:p>
    <w:p w14:paraId="3ED125F9" w14:textId="065C14C0" w:rsidR="00C2762D" w:rsidRPr="00CB7A53" w:rsidRDefault="00C2762D" w:rsidP="008F19D1">
      <w:pPr>
        <w:pStyle w:val="ListParagraph"/>
        <w:numPr>
          <w:ilvl w:val="0"/>
          <w:numId w:val="8"/>
        </w:numPr>
        <w:ind w:left="1260" w:hanging="540"/>
        <w:rPr>
          <w:rFonts w:ascii="Arial" w:hAnsi="Arial" w:cs="Arial"/>
          <w:bCs/>
        </w:rPr>
      </w:pPr>
      <w:r w:rsidRPr="00CB7A53">
        <w:rPr>
          <w:rFonts w:ascii="Arial" w:hAnsi="Arial" w:cs="Arial"/>
          <w:bCs/>
        </w:rPr>
        <w:t>Circumstances where a tactical advantage can be obtained</w:t>
      </w:r>
    </w:p>
    <w:p w14:paraId="1594C9D1" w14:textId="1984672F" w:rsidR="00C2762D" w:rsidRPr="00CB7A53" w:rsidRDefault="00C2762D" w:rsidP="008F19D1">
      <w:pPr>
        <w:pStyle w:val="ListParagraph"/>
        <w:numPr>
          <w:ilvl w:val="0"/>
          <w:numId w:val="8"/>
        </w:numPr>
        <w:ind w:left="1260" w:hanging="540"/>
        <w:rPr>
          <w:rFonts w:ascii="Arial" w:hAnsi="Arial" w:cs="Arial"/>
          <w:bCs/>
        </w:rPr>
      </w:pPr>
      <w:r w:rsidRPr="00CB7A53">
        <w:rPr>
          <w:rFonts w:ascii="Arial" w:hAnsi="Arial" w:cs="Arial"/>
          <w:bCs/>
        </w:rPr>
        <w:t>Potentially vicious animals</w:t>
      </w:r>
    </w:p>
    <w:p w14:paraId="077746C7" w14:textId="17316349" w:rsidR="003936A5" w:rsidRPr="00CB7A53" w:rsidRDefault="003936A5" w:rsidP="008F19D1">
      <w:pPr>
        <w:pStyle w:val="ListParagraph"/>
        <w:numPr>
          <w:ilvl w:val="0"/>
          <w:numId w:val="8"/>
        </w:numPr>
        <w:ind w:left="1260" w:hanging="540"/>
        <w:rPr>
          <w:rFonts w:ascii="Arial" w:hAnsi="Arial" w:cs="Arial"/>
          <w:bCs/>
        </w:rPr>
      </w:pPr>
      <w:r w:rsidRPr="00CB7A53">
        <w:rPr>
          <w:rFonts w:ascii="Arial" w:hAnsi="Arial" w:cs="Arial"/>
          <w:bCs/>
        </w:rPr>
        <w:t>Training exercises or approved demonstrations</w:t>
      </w:r>
    </w:p>
    <w:p w14:paraId="44A1316F" w14:textId="67B1D551" w:rsidR="005308E2" w:rsidRPr="00CB7A53" w:rsidRDefault="00C803C9" w:rsidP="00157A87">
      <w:pPr>
        <w:ind w:left="720"/>
        <w:rPr>
          <w:rFonts w:ascii="Arial" w:hAnsi="Arial" w:cs="Arial"/>
          <w:bCs/>
        </w:rPr>
      </w:pPr>
      <w:r w:rsidRPr="00CB7A53">
        <w:rPr>
          <w:rFonts w:ascii="Arial" w:hAnsi="Arial" w:cs="Arial"/>
          <w:bCs/>
        </w:rPr>
        <w:t xml:space="preserve">Agency members are authorized to use them during the performance of their </w:t>
      </w:r>
      <w:r w:rsidR="00A55CCC" w:rsidRPr="00CB7A53">
        <w:rPr>
          <w:rFonts w:ascii="Arial" w:hAnsi="Arial" w:cs="Arial"/>
          <w:bCs/>
        </w:rPr>
        <w:t>duties to protect life and property.</w:t>
      </w:r>
    </w:p>
    <w:p w14:paraId="2C516768" w14:textId="347D5487" w:rsidR="007F647E" w:rsidRPr="00CB7A53" w:rsidRDefault="00621B8A" w:rsidP="00157A87">
      <w:pPr>
        <w:ind w:left="720"/>
        <w:rPr>
          <w:rFonts w:ascii="Arial" w:hAnsi="Arial" w:cs="Arial"/>
          <w:bCs/>
        </w:rPr>
      </w:pPr>
      <w:r w:rsidRPr="00CB7A53">
        <w:rPr>
          <w:rFonts w:ascii="Arial" w:hAnsi="Arial" w:cs="Arial"/>
          <w:bCs/>
        </w:rPr>
        <w:t>PC 13652 shall be followed,</w:t>
      </w:r>
      <w:r w:rsidR="00F4291E" w:rsidRPr="00CB7A53">
        <w:rPr>
          <w:rFonts w:ascii="Arial" w:hAnsi="Arial" w:cs="Arial"/>
          <w:bCs/>
        </w:rPr>
        <w:t xml:space="preserve"> which describes the prohibited uses </w:t>
      </w:r>
      <w:r w:rsidR="004013A2" w:rsidRPr="00CB7A53">
        <w:rPr>
          <w:rFonts w:ascii="Arial" w:hAnsi="Arial" w:cs="Arial"/>
          <w:bCs/>
        </w:rPr>
        <w:t>of</w:t>
      </w:r>
      <w:r w:rsidR="00A73802" w:rsidRPr="00CB7A53">
        <w:rPr>
          <w:rFonts w:ascii="Arial" w:hAnsi="Arial" w:cs="Arial"/>
          <w:bCs/>
        </w:rPr>
        <w:t xml:space="preserve"> kinetic energy projectiles and chemical agents</w:t>
      </w:r>
      <w:r w:rsidR="00E64CAD" w:rsidRPr="00CB7A53">
        <w:rPr>
          <w:rFonts w:ascii="Arial" w:hAnsi="Arial" w:cs="Arial"/>
          <w:bCs/>
        </w:rPr>
        <w:t xml:space="preserve"> during crowd management events.</w:t>
      </w:r>
    </w:p>
    <w:p w14:paraId="76F25530" w14:textId="2878D26B" w:rsidR="005308E2" w:rsidRPr="00CB7A53" w:rsidRDefault="005308E2" w:rsidP="008F19D1">
      <w:pPr>
        <w:pStyle w:val="BodyText"/>
        <w:numPr>
          <w:ilvl w:val="7"/>
          <w:numId w:val="9"/>
        </w:numPr>
        <w:ind w:left="720" w:right="117"/>
        <w:rPr>
          <w:rFonts w:ascii="Arial" w:hAnsi="Arial" w:cs="Arial"/>
          <w:bCs/>
        </w:rPr>
      </w:pPr>
      <w:r w:rsidRPr="00CB7A53">
        <w:rPr>
          <w:rFonts w:ascii="Arial" w:hAnsi="Arial" w:cs="Arial"/>
          <w:b/>
          <w:u w:val="single"/>
        </w:rPr>
        <w:t>Expected Life Span</w:t>
      </w:r>
    </w:p>
    <w:p w14:paraId="49BAFD23" w14:textId="4C16B9E7" w:rsidR="005308E2" w:rsidRPr="00CB7A53" w:rsidRDefault="00A26224" w:rsidP="008203B3">
      <w:pPr>
        <w:pStyle w:val="BodyText"/>
        <w:ind w:left="720" w:right="117"/>
        <w:rPr>
          <w:rFonts w:ascii="Arial" w:hAnsi="Arial" w:cs="Arial"/>
          <w:bCs/>
        </w:rPr>
      </w:pPr>
      <w:r w:rsidRPr="00CB7A53">
        <w:rPr>
          <w:rFonts w:ascii="Arial" w:hAnsi="Arial" w:cs="Arial"/>
          <w:bCs/>
        </w:rPr>
        <w:t>5 years</w:t>
      </w:r>
      <w:r w:rsidR="00575CF8" w:rsidRPr="00CB7A53">
        <w:rPr>
          <w:rFonts w:ascii="Arial" w:hAnsi="Arial" w:cs="Arial"/>
          <w:bCs/>
        </w:rPr>
        <w:t xml:space="preserve"> from manufacturing date</w:t>
      </w:r>
    </w:p>
    <w:p w14:paraId="258DF45E" w14:textId="6C833079" w:rsidR="005308E2" w:rsidRPr="00CB7A53" w:rsidRDefault="005308E2" w:rsidP="008F19D1">
      <w:pPr>
        <w:pStyle w:val="BodyText"/>
        <w:numPr>
          <w:ilvl w:val="7"/>
          <w:numId w:val="9"/>
        </w:numPr>
        <w:ind w:left="720" w:right="117"/>
        <w:rPr>
          <w:rFonts w:ascii="Arial" w:hAnsi="Arial" w:cs="Arial"/>
          <w:bCs/>
        </w:rPr>
      </w:pPr>
      <w:r w:rsidRPr="00CB7A53">
        <w:rPr>
          <w:rFonts w:ascii="Arial" w:hAnsi="Arial" w:cs="Arial"/>
          <w:b/>
          <w:u w:val="single"/>
        </w:rPr>
        <w:t>Fiscal Impact</w:t>
      </w:r>
    </w:p>
    <w:p w14:paraId="51E48D05" w14:textId="1734DA96" w:rsidR="005308E2" w:rsidRPr="00CB7A53" w:rsidRDefault="00A26224" w:rsidP="008203B3">
      <w:pPr>
        <w:pStyle w:val="BodyText"/>
        <w:ind w:left="720" w:right="117"/>
        <w:rPr>
          <w:rFonts w:ascii="Arial" w:hAnsi="Arial" w:cs="Arial"/>
          <w:bCs/>
        </w:rPr>
      </w:pPr>
      <w:r w:rsidRPr="00CB7A53">
        <w:rPr>
          <w:rFonts w:ascii="Arial" w:hAnsi="Arial" w:cs="Arial"/>
          <w:bCs/>
        </w:rPr>
        <w:t>N</w:t>
      </w:r>
      <w:r w:rsidR="00E572A9" w:rsidRPr="00CB7A53">
        <w:rPr>
          <w:rFonts w:ascii="Arial" w:hAnsi="Arial" w:cs="Arial"/>
          <w:bCs/>
        </w:rPr>
        <w:t>o annual maintenance</w:t>
      </w:r>
    </w:p>
    <w:p w14:paraId="4802CE9C" w14:textId="24650915" w:rsidR="005308E2" w:rsidRPr="00CB7A53" w:rsidRDefault="005308E2" w:rsidP="008F19D1">
      <w:pPr>
        <w:pStyle w:val="BodyText"/>
        <w:numPr>
          <w:ilvl w:val="7"/>
          <w:numId w:val="9"/>
        </w:numPr>
        <w:ind w:left="720" w:right="117"/>
        <w:rPr>
          <w:rFonts w:ascii="Arial" w:hAnsi="Arial" w:cs="Arial"/>
          <w:bCs/>
        </w:rPr>
      </w:pPr>
      <w:r w:rsidRPr="00CB7A53">
        <w:rPr>
          <w:rFonts w:ascii="Arial" w:hAnsi="Arial" w:cs="Arial"/>
          <w:b/>
          <w:u w:val="single"/>
        </w:rPr>
        <w:t>Training</w:t>
      </w:r>
    </w:p>
    <w:p w14:paraId="2EBD0FB0" w14:textId="72AADC67" w:rsidR="005308E2" w:rsidRPr="00CB7A53" w:rsidRDefault="006E202D" w:rsidP="005308E2">
      <w:pPr>
        <w:pStyle w:val="BodyText"/>
        <w:ind w:left="720" w:right="117"/>
        <w:rPr>
          <w:rFonts w:ascii="Arial" w:hAnsi="Arial" w:cs="Arial"/>
          <w:bCs/>
        </w:rPr>
      </w:pPr>
      <w:r w:rsidRPr="00CB7A53">
        <w:rPr>
          <w:rFonts w:ascii="Arial" w:hAnsi="Arial" w:cs="Arial"/>
          <w:bCs/>
        </w:rPr>
        <w:t xml:space="preserve">Agency members utilizing chemical agents are </w:t>
      </w:r>
      <w:r w:rsidR="00BC2899" w:rsidRPr="00CB7A53">
        <w:rPr>
          <w:rFonts w:ascii="Arial" w:hAnsi="Arial" w:cs="Arial"/>
          <w:bCs/>
        </w:rPr>
        <w:t xml:space="preserve">trained </w:t>
      </w:r>
      <w:r w:rsidR="00EE659D" w:rsidRPr="00CB7A53">
        <w:rPr>
          <w:rFonts w:ascii="Arial" w:hAnsi="Arial" w:cs="Arial"/>
          <w:bCs/>
        </w:rPr>
        <w:t xml:space="preserve">in-house </w:t>
      </w:r>
      <w:r w:rsidR="00BC2899" w:rsidRPr="00CB7A53">
        <w:rPr>
          <w:rFonts w:ascii="Arial" w:hAnsi="Arial" w:cs="Arial"/>
          <w:bCs/>
        </w:rPr>
        <w:t>by POST chemical agent instru</w:t>
      </w:r>
      <w:r w:rsidR="001D4663" w:rsidRPr="00CB7A53">
        <w:rPr>
          <w:rFonts w:ascii="Arial" w:hAnsi="Arial" w:cs="Arial"/>
          <w:bCs/>
        </w:rPr>
        <w:t>ctors</w:t>
      </w:r>
      <w:r w:rsidR="00E71AF1" w:rsidRPr="00CB7A53">
        <w:rPr>
          <w:rFonts w:ascii="Arial" w:hAnsi="Arial" w:cs="Arial"/>
          <w:bCs/>
        </w:rPr>
        <w:t>.</w:t>
      </w:r>
    </w:p>
    <w:p w14:paraId="585C842E" w14:textId="6014E7DA" w:rsidR="00BA5665" w:rsidRPr="00CB7A53" w:rsidRDefault="00A53E0C" w:rsidP="008F19D1">
      <w:pPr>
        <w:pStyle w:val="BodyText"/>
        <w:numPr>
          <w:ilvl w:val="0"/>
          <w:numId w:val="22"/>
        </w:numPr>
        <w:ind w:left="720" w:right="117"/>
        <w:rPr>
          <w:rFonts w:ascii="Arial" w:hAnsi="Arial" w:cs="Arial"/>
          <w:bCs/>
        </w:rPr>
      </w:pPr>
      <w:bookmarkStart w:id="4" w:name="_Hlk102638692"/>
      <w:r w:rsidRPr="00CB7A53">
        <w:rPr>
          <w:rFonts w:ascii="Arial" w:hAnsi="Arial" w:cs="Arial"/>
          <w:b/>
          <w:bCs/>
          <w:u w:val="single"/>
        </w:rPr>
        <w:t>Legal and Procedural Rules that Govern Each Authorized Use</w:t>
      </w:r>
    </w:p>
    <w:p w14:paraId="7047AFDA" w14:textId="6EE9CEAA" w:rsidR="00BA5665" w:rsidRPr="00CB7A53" w:rsidRDefault="006F0765" w:rsidP="008F19D1">
      <w:pPr>
        <w:pStyle w:val="BodyText"/>
        <w:numPr>
          <w:ilvl w:val="2"/>
          <w:numId w:val="22"/>
        </w:numPr>
        <w:ind w:left="1260" w:right="117" w:hanging="540"/>
        <w:rPr>
          <w:rFonts w:ascii="Arial" w:hAnsi="Arial" w:cs="Arial"/>
          <w:bCs/>
        </w:rPr>
      </w:pPr>
      <w:r w:rsidRPr="00CB7A53">
        <w:rPr>
          <w:rFonts w:ascii="Arial" w:hAnsi="Arial" w:cs="Arial"/>
          <w:bCs/>
        </w:rPr>
        <w:t>G.O. 1.05 – Use of Force</w:t>
      </w:r>
    </w:p>
    <w:p w14:paraId="220C9E53" w14:textId="77777777" w:rsidR="0094556E" w:rsidRPr="00CB7A53" w:rsidRDefault="006F0765" w:rsidP="008F19D1">
      <w:pPr>
        <w:pStyle w:val="BodyText"/>
        <w:numPr>
          <w:ilvl w:val="2"/>
          <w:numId w:val="22"/>
        </w:numPr>
        <w:ind w:left="1260" w:right="117" w:hanging="540"/>
        <w:rPr>
          <w:rFonts w:ascii="Arial" w:hAnsi="Arial" w:cs="Arial"/>
          <w:bCs/>
        </w:rPr>
      </w:pPr>
      <w:r w:rsidRPr="00CB7A53">
        <w:rPr>
          <w:rFonts w:ascii="Arial" w:hAnsi="Arial" w:cs="Arial"/>
          <w:bCs/>
        </w:rPr>
        <w:t xml:space="preserve">G.O. 1.21 – </w:t>
      </w:r>
      <w:r w:rsidR="0094556E" w:rsidRPr="00CB7A53">
        <w:rPr>
          <w:rFonts w:ascii="Arial" w:hAnsi="Arial" w:cs="Arial"/>
          <w:bCs/>
        </w:rPr>
        <w:t>Less Lethal Weapons System</w:t>
      </w:r>
    </w:p>
    <w:p w14:paraId="58AB6A8E" w14:textId="50016E3B" w:rsidR="006F0765" w:rsidRPr="00CB7A53" w:rsidRDefault="006F0765" w:rsidP="008F19D1">
      <w:pPr>
        <w:pStyle w:val="BodyText"/>
        <w:numPr>
          <w:ilvl w:val="2"/>
          <w:numId w:val="22"/>
        </w:numPr>
        <w:ind w:left="1260" w:right="117" w:hanging="540"/>
        <w:rPr>
          <w:rFonts w:ascii="Arial" w:hAnsi="Arial" w:cs="Arial"/>
          <w:bCs/>
        </w:rPr>
      </w:pPr>
      <w:r w:rsidRPr="00CB7A53">
        <w:rPr>
          <w:rFonts w:ascii="Arial" w:hAnsi="Arial" w:cs="Arial"/>
          <w:bCs/>
        </w:rPr>
        <w:t xml:space="preserve">RTC P&amp;P 9.02 – </w:t>
      </w:r>
      <w:r w:rsidR="00D45F2C" w:rsidRPr="00CB7A53">
        <w:rPr>
          <w:rFonts w:ascii="Arial" w:hAnsi="Arial" w:cs="Arial"/>
          <w:bCs/>
        </w:rPr>
        <w:t>Safety Policy – Chemical Agents</w:t>
      </w:r>
    </w:p>
    <w:p w14:paraId="1ED712E7" w14:textId="170302CA" w:rsidR="006F0765" w:rsidRPr="00CB7A53" w:rsidRDefault="006F0765" w:rsidP="008F19D1">
      <w:pPr>
        <w:pStyle w:val="BodyText"/>
        <w:numPr>
          <w:ilvl w:val="2"/>
          <w:numId w:val="22"/>
        </w:numPr>
        <w:ind w:left="1260" w:right="117" w:hanging="540"/>
        <w:rPr>
          <w:rFonts w:ascii="Arial" w:hAnsi="Arial" w:cs="Arial"/>
          <w:bCs/>
        </w:rPr>
      </w:pPr>
      <w:r w:rsidRPr="00CB7A53">
        <w:rPr>
          <w:rFonts w:ascii="Arial" w:hAnsi="Arial" w:cs="Arial"/>
          <w:bCs/>
        </w:rPr>
        <w:t>SRU P&amp;P 3.02 – Specialized Weapons, Equipment, Munitions and Chemical Agents</w:t>
      </w:r>
    </w:p>
    <w:p w14:paraId="0FEED182" w14:textId="14C11E8B" w:rsidR="009F6879" w:rsidRPr="00CB7A53" w:rsidRDefault="006F0765" w:rsidP="000C06A5">
      <w:pPr>
        <w:pStyle w:val="BodyText"/>
        <w:numPr>
          <w:ilvl w:val="2"/>
          <w:numId w:val="22"/>
        </w:numPr>
        <w:ind w:left="1260" w:right="117" w:hanging="540"/>
        <w:rPr>
          <w:rFonts w:ascii="Arial" w:hAnsi="Arial" w:cs="Arial"/>
          <w:bCs/>
        </w:rPr>
      </w:pPr>
      <w:r w:rsidRPr="00CB7A53">
        <w:rPr>
          <w:rFonts w:ascii="Arial" w:hAnsi="Arial" w:cs="Arial"/>
          <w:bCs/>
        </w:rPr>
        <w:t>SRU P&amp;P 5.03 –</w:t>
      </w:r>
      <w:r w:rsidR="00D45F2C" w:rsidRPr="00CB7A53">
        <w:rPr>
          <w:rFonts w:ascii="Arial" w:hAnsi="Arial" w:cs="Arial"/>
          <w:bCs/>
        </w:rPr>
        <w:t xml:space="preserve"> Equipment Issuance, Inventory and Accountability</w:t>
      </w:r>
      <w:bookmarkEnd w:id="4"/>
    </w:p>
    <w:p w14:paraId="4FBD7085" w14:textId="4FFE855B" w:rsidR="006E177A" w:rsidRPr="00CB7A53" w:rsidRDefault="006E177A" w:rsidP="000C06A5">
      <w:pPr>
        <w:pStyle w:val="BodyText"/>
        <w:numPr>
          <w:ilvl w:val="2"/>
          <w:numId w:val="22"/>
        </w:numPr>
        <w:ind w:left="1260" w:right="117" w:hanging="540"/>
        <w:rPr>
          <w:rFonts w:ascii="Arial" w:hAnsi="Arial" w:cs="Arial"/>
          <w:bCs/>
        </w:rPr>
      </w:pPr>
      <w:r w:rsidRPr="00CB7A53">
        <w:rPr>
          <w:rFonts w:ascii="Arial" w:hAnsi="Arial" w:cs="Arial"/>
          <w:bCs/>
        </w:rPr>
        <w:t>PC 13652</w:t>
      </w:r>
      <w:r w:rsidR="005A16E9" w:rsidRPr="00CB7A53">
        <w:rPr>
          <w:rFonts w:ascii="Arial" w:hAnsi="Arial" w:cs="Arial"/>
          <w:bCs/>
        </w:rPr>
        <w:t xml:space="preserve"> – Kinetic Ene</w:t>
      </w:r>
      <w:r w:rsidR="00997DAA" w:rsidRPr="00CB7A53">
        <w:rPr>
          <w:rFonts w:ascii="Arial" w:hAnsi="Arial" w:cs="Arial"/>
          <w:bCs/>
        </w:rPr>
        <w:t>rgy Projectiles and Chemical Agents Use Limitations</w:t>
      </w:r>
    </w:p>
    <w:p w14:paraId="4AD92C76" w14:textId="77777777" w:rsidR="00E76060" w:rsidRPr="00CB7A53" w:rsidRDefault="00E76060" w:rsidP="001C3743">
      <w:pPr>
        <w:pStyle w:val="ListParagraph"/>
        <w:tabs>
          <w:tab w:val="left" w:pos="1900"/>
          <w:tab w:val="left" w:pos="1901"/>
        </w:tabs>
        <w:ind w:left="360" w:firstLine="0"/>
        <w:rPr>
          <w:rFonts w:ascii="Arial" w:hAnsi="Arial" w:cs="Arial"/>
          <w:b/>
        </w:rPr>
      </w:pPr>
    </w:p>
    <w:p w14:paraId="1136CEC9" w14:textId="77777777" w:rsidR="00605456" w:rsidRPr="00CB7A53" w:rsidRDefault="00605456" w:rsidP="00605456">
      <w:pPr>
        <w:pStyle w:val="BodyText"/>
        <w:ind w:left="1260" w:right="117"/>
        <w:rPr>
          <w:rFonts w:ascii="Arial" w:hAnsi="Arial" w:cs="Arial"/>
          <w:bCs/>
        </w:rPr>
      </w:pPr>
    </w:p>
    <w:p w14:paraId="0F0D5B27" w14:textId="16EF0C5D" w:rsidR="00F80C1A" w:rsidRPr="00CB7A53" w:rsidRDefault="00D7126A"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Light</w:t>
      </w:r>
      <w:r w:rsidR="007F4737" w:rsidRPr="00CB7A53">
        <w:rPr>
          <w:rFonts w:ascii="Arial" w:hAnsi="Arial" w:cs="Arial"/>
          <w:b/>
        </w:rPr>
        <w:t>-</w:t>
      </w:r>
      <w:r w:rsidRPr="00CB7A53">
        <w:rPr>
          <w:rFonts w:ascii="Arial" w:hAnsi="Arial" w:cs="Arial"/>
          <w:b/>
        </w:rPr>
        <w:t xml:space="preserve">Sound </w:t>
      </w:r>
      <w:r w:rsidR="00F80C1A" w:rsidRPr="00CB7A53">
        <w:rPr>
          <w:rFonts w:ascii="Arial" w:hAnsi="Arial" w:cs="Arial"/>
          <w:b/>
        </w:rPr>
        <w:t>Di</w:t>
      </w:r>
      <w:r w:rsidR="005C63CB" w:rsidRPr="00CB7A53">
        <w:rPr>
          <w:rFonts w:ascii="Arial" w:hAnsi="Arial" w:cs="Arial"/>
          <w:b/>
        </w:rPr>
        <w:t xml:space="preserve">versionary </w:t>
      </w:r>
      <w:r w:rsidR="00F80C1A" w:rsidRPr="00CB7A53">
        <w:rPr>
          <w:rFonts w:ascii="Arial" w:hAnsi="Arial" w:cs="Arial"/>
          <w:b/>
        </w:rPr>
        <w:t>Devices</w:t>
      </w:r>
      <w:r w:rsidR="005C63CB" w:rsidRPr="00CB7A53">
        <w:rPr>
          <w:rFonts w:ascii="Arial" w:hAnsi="Arial" w:cs="Arial"/>
          <w:b/>
        </w:rPr>
        <w:t xml:space="preserve"> (LSDD)</w:t>
      </w:r>
      <w:r w:rsidR="00286AD3" w:rsidRPr="00CB7A53">
        <w:rPr>
          <w:rFonts w:ascii="Arial" w:hAnsi="Arial" w:cs="Arial"/>
          <w:b/>
        </w:rPr>
        <w:t xml:space="preserve"> – Category 12</w:t>
      </w:r>
    </w:p>
    <w:p w14:paraId="0312F727" w14:textId="2E75B3FA" w:rsidR="00F80C1A" w:rsidRPr="00CB7A53" w:rsidRDefault="00B5130E" w:rsidP="00F80C1A">
      <w:pPr>
        <w:tabs>
          <w:tab w:val="left" w:pos="1900"/>
          <w:tab w:val="left" w:pos="1901"/>
        </w:tabs>
        <w:ind w:left="360"/>
        <w:rPr>
          <w:rFonts w:ascii="Arial" w:hAnsi="Arial" w:cs="Arial"/>
          <w:bCs/>
        </w:rPr>
      </w:pPr>
      <w:r w:rsidRPr="00CB7A53">
        <w:rPr>
          <w:rFonts w:ascii="Arial" w:hAnsi="Arial" w:cs="Arial"/>
          <w:bCs/>
        </w:rPr>
        <w:t xml:space="preserve">A </w:t>
      </w:r>
      <w:r w:rsidR="005C63CB" w:rsidRPr="00CB7A53">
        <w:rPr>
          <w:rFonts w:ascii="Arial" w:hAnsi="Arial" w:cs="Arial"/>
          <w:bCs/>
        </w:rPr>
        <w:t>LSDD</w:t>
      </w:r>
      <w:r w:rsidRPr="00CB7A53">
        <w:rPr>
          <w:rFonts w:ascii="Arial" w:hAnsi="Arial" w:cs="Arial"/>
          <w:bCs/>
        </w:rPr>
        <w:t xml:space="preserve"> is ideal for </w:t>
      </w:r>
      <w:r w:rsidR="003B6828" w:rsidRPr="00CB7A53">
        <w:rPr>
          <w:rFonts w:ascii="Arial" w:hAnsi="Arial" w:cs="Arial"/>
          <w:bCs/>
        </w:rPr>
        <w:t>deescalating dangerous situations without t</w:t>
      </w:r>
      <w:r w:rsidR="002B2998" w:rsidRPr="00CB7A53">
        <w:rPr>
          <w:rFonts w:ascii="Arial" w:hAnsi="Arial" w:cs="Arial"/>
          <w:bCs/>
        </w:rPr>
        <w:t>he use of a higher level of force</w:t>
      </w:r>
      <w:r w:rsidR="007A7CE2" w:rsidRPr="00CB7A53">
        <w:rPr>
          <w:rFonts w:ascii="Arial" w:hAnsi="Arial" w:cs="Arial"/>
          <w:bCs/>
        </w:rPr>
        <w:t xml:space="preserve">.  </w:t>
      </w:r>
      <w:r w:rsidR="00156CE5" w:rsidRPr="00CB7A53">
        <w:rPr>
          <w:rFonts w:ascii="Arial" w:hAnsi="Arial" w:cs="Arial"/>
          <w:bCs/>
        </w:rPr>
        <w:t xml:space="preserve">They are used for </w:t>
      </w:r>
      <w:r w:rsidRPr="00CB7A53">
        <w:rPr>
          <w:rFonts w:ascii="Arial" w:hAnsi="Arial" w:cs="Arial"/>
          <w:bCs/>
        </w:rPr>
        <w:t xml:space="preserve">distracting dangerous suspects during assaults, hostage rescue, </w:t>
      </w:r>
      <w:r w:rsidR="00E641FA" w:rsidRPr="00CB7A53">
        <w:rPr>
          <w:rFonts w:ascii="Arial" w:hAnsi="Arial" w:cs="Arial"/>
          <w:bCs/>
        </w:rPr>
        <w:t>room entry, or other high-risk arrest situations.</w:t>
      </w:r>
    </w:p>
    <w:p w14:paraId="35389F20" w14:textId="671A2820" w:rsidR="00990D9D" w:rsidRPr="00CB7A53" w:rsidRDefault="00990D9D" w:rsidP="008F19D1">
      <w:pPr>
        <w:pStyle w:val="ListParagraph"/>
        <w:numPr>
          <w:ilvl w:val="1"/>
          <w:numId w:val="2"/>
        </w:numPr>
        <w:ind w:left="720"/>
        <w:rPr>
          <w:rFonts w:ascii="Arial" w:hAnsi="Arial" w:cs="Arial"/>
          <w:b/>
        </w:rPr>
      </w:pPr>
      <w:r w:rsidRPr="00CB7A53">
        <w:rPr>
          <w:rFonts w:ascii="Arial" w:hAnsi="Arial" w:cs="Arial"/>
          <w:b/>
          <w:u w:val="single"/>
        </w:rPr>
        <w:t>Description/</w:t>
      </w:r>
      <w:r w:rsidR="00A36539" w:rsidRPr="00CB7A53">
        <w:rPr>
          <w:rFonts w:ascii="Arial" w:hAnsi="Arial" w:cs="Arial"/>
          <w:b/>
          <w:u w:val="single"/>
        </w:rPr>
        <w:t>C</w:t>
      </w:r>
      <w:r w:rsidRPr="00CB7A53">
        <w:rPr>
          <w:rFonts w:ascii="Arial" w:hAnsi="Arial" w:cs="Arial"/>
          <w:b/>
          <w:u w:val="single"/>
        </w:rPr>
        <w:t xml:space="preserve">apabilities, </w:t>
      </w:r>
      <w:r w:rsidR="00A36539" w:rsidRPr="00CB7A53">
        <w:rPr>
          <w:rFonts w:ascii="Arial" w:hAnsi="Arial" w:cs="Arial"/>
          <w:b/>
          <w:u w:val="single"/>
        </w:rPr>
        <w:t>Q</w:t>
      </w:r>
      <w:r w:rsidRPr="00CB7A53">
        <w:rPr>
          <w:rFonts w:ascii="Arial" w:hAnsi="Arial" w:cs="Arial"/>
          <w:b/>
          <w:u w:val="single"/>
        </w:rPr>
        <w:t xml:space="preserve">uantity, and </w:t>
      </w:r>
      <w:r w:rsidR="00A36539" w:rsidRPr="00CB7A53">
        <w:rPr>
          <w:rFonts w:ascii="Arial" w:hAnsi="Arial" w:cs="Arial"/>
          <w:b/>
          <w:u w:val="single"/>
        </w:rPr>
        <w:t>C</w:t>
      </w:r>
      <w:r w:rsidRPr="00CB7A53">
        <w:rPr>
          <w:rFonts w:ascii="Arial" w:hAnsi="Arial" w:cs="Arial"/>
          <w:b/>
          <w:u w:val="single"/>
        </w:rPr>
        <w:t>ost</w:t>
      </w:r>
    </w:p>
    <w:p w14:paraId="583D6E9B" w14:textId="7F9A4BA6" w:rsidR="00990D9D" w:rsidRPr="00CB7A53" w:rsidRDefault="004A4BEF" w:rsidP="008F19D1">
      <w:pPr>
        <w:pStyle w:val="BodyText"/>
        <w:numPr>
          <w:ilvl w:val="0"/>
          <w:numId w:val="16"/>
        </w:numPr>
        <w:ind w:left="1260" w:right="117" w:hanging="540"/>
        <w:rPr>
          <w:rFonts w:ascii="Arial" w:hAnsi="Arial" w:cs="Arial"/>
          <w:bCs/>
        </w:rPr>
      </w:pPr>
      <w:r w:rsidRPr="00CB7A53">
        <w:rPr>
          <w:rFonts w:ascii="Arial" w:hAnsi="Arial" w:cs="Arial"/>
          <w:bCs/>
        </w:rPr>
        <w:t xml:space="preserve">DEFENSE TECHNOLOGY, </w:t>
      </w:r>
      <w:r w:rsidR="00D52FBA" w:rsidRPr="00CB7A53">
        <w:rPr>
          <w:rFonts w:ascii="Arial" w:hAnsi="Arial" w:cs="Arial"/>
          <w:bCs/>
        </w:rPr>
        <w:t>DISTRACTION DEVICE 12-GRAM RELOAD, #8901</w:t>
      </w:r>
      <w:r w:rsidR="00990D9D" w:rsidRPr="00CB7A53">
        <w:rPr>
          <w:rFonts w:ascii="Arial" w:hAnsi="Arial" w:cs="Arial"/>
          <w:bCs/>
        </w:rPr>
        <w:t>:</w:t>
      </w:r>
      <w:r w:rsidR="00A4026A" w:rsidRPr="00CB7A53">
        <w:rPr>
          <w:rFonts w:ascii="Arial" w:hAnsi="Arial" w:cs="Arial"/>
          <w:bCs/>
        </w:rPr>
        <w:t xml:space="preserve"> The Distraction Device Reload utilizes a standard military-style M201A1 type </w:t>
      </w:r>
      <w:r w:rsidR="003E64B6" w:rsidRPr="00CB7A53">
        <w:rPr>
          <w:rFonts w:ascii="Arial" w:hAnsi="Arial" w:cs="Arial"/>
          <w:bCs/>
        </w:rPr>
        <w:t>fuse</w:t>
      </w:r>
      <w:r w:rsidR="00A4026A" w:rsidRPr="00CB7A53">
        <w:rPr>
          <w:rFonts w:ascii="Arial" w:hAnsi="Arial" w:cs="Arial"/>
          <w:bCs/>
        </w:rPr>
        <w:t xml:space="preserve"> and produces 175 dB of sound output at 5 feet and 6-8 million candelas for 10 milliseconds. The reload is available with and without a safety clip.</w:t>
      </w:r>
    </w:p>
    <w:p w14:paraId="47C9244C" w14:textId="30DAAC53" w:rsidR="00990D9D" w:rsidRPr="00CB7A53" w:rsidRDefault="00990D9D" w:rsidP="00B06BC6">
      <w:pPr>
        <w:pStyle w:val="BodyText"/>
        <w:ind w:left="1260" w:right="117"/>
        <w:rPr>
          <w:rFonts w:ascii="Arial" w:hAnsi="Arial" w:cs="Arial"/>
          <w:bCs/>
        </w:rPr>
      </w:pPr>
      <w:r w:rsidRPr="00CB7A53">
        <w:rPr>
          <w:rFonts w:ascii="Arial" w:hAnsi="Arial" w:cs="Arial"/>
          <w:bCs/>
        </w:rPr>
        <w:t xml:space="preserve">Quantity: </w:t>
      </w:r>
      <w:r w:rsidR="00A4026A" w:rsidRPr="00CB7A53">
        <w:rPr>
          <w:rFonts w:ascii="Arial" w:hAnsi="Arial" w:cs="Arial"/>
          <w:bCs/>
        </w:rPr>
        <w:t>7</w:t>
      </w:r>
    </w:p>
    <w:p w14:paraId="54A9983C" w14:textId="73E15408" w:rsidR="00B02DEE" w:rsidRPr="00CB7A53" w:rsidRDefault="00B02DEE" w:rsidP="00B06BC6">
      <w:pPr>
        <w:pStyle w:val="BodyText"/>
        <w:ind w:left="1260" w:right="117"/>
        <w:rPr>
          <w:rFonts w:ascii="Arial" w:hAnsi="Arial" w:cs="Arial"/>
          <w:bCs/>
        </w:rPr>
      </w:pPr>
      <w:r w:rsidRPr="00CB7A53">
        <w:rPr>
          <w:rFonts w:ascii="Arial" w:hAnsi="Arial" w:cs="Arial"/>
          <w:bCs/>
        </w:rPr>
        <w:t xml:space="preserve">Cost: </w:t>
      </w:r>
      <w:r w:rsidR="00842E58" w:rsidRPr="00CB7A53">
        <w:rPr>
          <w:rFonts w:ascii="Arial" w:hAnsi="Arial" w:cs="Arial"/>
          <w:bCs/>
        </w:rPr>
        <w:t>$36.75</w:t>
      </w:r>
    </w:p>
    <w:p w14:paraId="2661A86D" w14:textId="0F59DCD3" w:rsidR="00B06BC6" w:rsidRPr="00CB7A53" w:rsidRDefault="005C7767" w:rsidP="008F19D1">
      <w:pPr>
        <w:pStyle w:val="BodyText"/>
        <w:numPr>
          <w:ilvl w:val="0"/>
          <w:numId w:val="16"/>
        </w:numPr>
        <w:ind w:left="1260" w:right="117" w:hanging="540"/>
        <w:rPr>
          <w:rFonts w:ascii="Arial" w:hAnsi="Arial" w:cs="Arial"/>
          <w:bCs/>
        </w:rPr>
      </w:pPr>
      <w:r w:rsidRPr="00CB7A53">
        <w:rPr>
          <w:rFonts w:ascii="Arial" w:hAnsi="Arial" w:cs="Arial"/>
          <w:bCs/>
        </w:rPr>
        <w:t>COMBINED TACTICAL SYSTEMS, MINI-BANG STEEL BODY, #</w:t>
      </w:r>
      <w:r w:rsidR="006838FB" w:rsidRPr="00CB7A53">
        <w:rPr>
          <w:rFonts w:ascii="Arial" w:hAnsi="Arial" w:cs="Arial"/>
          <w:bCs/>
        </w:rPr>
        <w:t xml:space="preserve">7290M: The CTS 7290M Mini </w:t>
      </w:r>
      <w:r w:rsidR="002B2998" w:rsidRPr="00CB7A53">
        <w:rPr>
          <w:rFonts w:ascii="Arial" w:hAnsi="Arial" w:cs="Arial"/>
          <w:bCs/>
        </w:rPr>
        <w:t xml:space="preserve">Light and Sound </w:t>
      </w:r>
      <w:r w:rsidR="00E82616" w:rsidRPr="00CB7A53">
        <w:rPr>
          <w:rFonts w:ascii="Arial" w:hAnsi="Arial" w:cs="Arial"/>
          <w:bCs/>
        </w:rPr>
        <w:t>D</w:t>
      </w:r>
      <w:r w:rsidR="002B2998" w:rsidRPr="00CB7A53">
        <w:rPr>
          <w:rFonts w:ascii="Arial" w:hAnsi="Arial" w:cs="Arial"/>
          <w:bCs/>
        </w:rPr>
        <w:t xml:space="preserve">istraction </w:t>
      </w:r>
      <w:r w:rsidR="00E82616" w:rsidRPr="00CB7A53">
        <w:rPr>
          <w:rFonts w:ascii="Arial" w:hAnsi="Arial" w:cs="Arial"/>
          <w:bCs/>
        </w:rPr>
        <w:t>D</w:t>
      </w:r>
      <w:r w:rsidR="002B2998" w:rsidRPr="00CB7A53">
        <w:rPr>
          <w:rFonts w:ascii="Arial" w:hAnsi="Arial" w:cs="Arial"/>
          <w:bCs/>
        </w:rPr>
        <w:t>evice</w:t>
      </w:r>
      <w:r w:rsidR="006838FB" w:rsidRPr="00CB7A53">
        <w:rPr>
          <w:rFonts w:ascii="Arial" w:hAnsi="Arial" w:cs="Arial"/>
          <w:bCs/>
        </w:rPr>
        <w:t xml:space="preserve"> exhibits </w:t>
      </w:r>
      <w:r w:rsidR="00812556" w:rsidRPr="00CB7A53">
        <w:rPr>
          <w:rFonts w:ascii="Arial" w:hAnsi="Arial" w:cs="Arial"/>
          <w:bCs/>
        </w:rPr>
        <w:t>all</w:t>
      </w:r>
      <w:r w:rsidR="006838FB" w:rsidRPr="00CB7A53">
        <w:rPr>
          <w:rFonts w:ascii="Arial" w:hAnsi="Arial" w:cs="Arial"/>
          <w:bCs/>
        </w:rPr>
        <w:t xml:space="preserve"> the same attributes of its larger counterpart but in a smaller and lighter package. Weighing in at just 15 ounces the 7290M is approximately 30% lighter than the 7290 but still has the same 175db </w:t>
      </w:r>
      <w:r w:rsidR="006838FB" w:rsidRPr="00CB7A53">
        <w:rPr>
          <w:rFonts w:ascii="Arial" w:hAnsi="Arial" w:cs="Arial"/>
          <w:bCs/>
        </w:rPr>
        <w:lastRenderedPageBreak/>
        <w:t xml:space="preserve">output of the 7290 and produces 6-8 million </w:t>
      </w:r>
      <w:r w:rsidR="0006054A" w:rsidRPr="00CB7A53">
        <w:rPr>
          <w:rFonts w:ascii="Arial" w:hAnsi="Arial" w:cs="Arial"/>
          <w:bCs/>
        </w:rPr>
        <w:t>candelas</w:t>
      </w:r>
      <w:r w:rsidR="006838FB" w:rsidRPr="00CB7A53">
        <w:rPr>
          <w:rFonts w:ascii="Arial" w:hAnsi="Arial" w:cs="Arial"/>
          <w:bCs/>
        </w:rPr>
        <w:t xml:space="preserve"> of light.  The patented design of the 7290M, incorporates a porting system that eliminates movement of the body at detonation even if the top or bottom of the device should be in contact with a hard surface. In addition, internal adjustments have greatly reduced smoke output.</w:t>
      </w:r>
    </w:p>
    <w:p w14:paraId="07C730FE" w14:textId="1DF29900" w:rsidR="003064CE" w:rsidRPr="00CB7A53" w:rsidRDefault="003064CE" w:rsidP="003064CE">
      <w:pPr>
        <w:pStyle w:val="BodyText"/>
        <w:ind w:left="1260" w:right="117"/>
        <w:rPr>
          <w:rFonts w:ascii="Arial" w:hAnsi="Arial" w:cs="Arial"/>
          <w:bCs/>
        </w:rPr>
      </w:pPr>
      <w:r w:rsidRPr="00CB7A53">
        <w:rPr>
          <w:rFonts w:ascii="Arial" w:hAnsi="Arial" w:cs="Arial"/>
          <w:bCs/>
        </w:rPr>
        <w:t xml:space="preserve">Quantity: </w:t>
      </w:r>
      <w:r w:rsidR="00970BF3" w:rsidRPr="00CB7A53">
        <w:rPr>
          <w:rFonts w:ascii="Arial" w:hAnsi="Arial" w:cs="Arial"/>
          <w:bCs/>
        </w:rPr>
        <w:t>100</w:t>
      </w:r>
    </w:p>
    <w:p w14:paraId="7EE44434" w14:textId="1286AEE6" w:rsidR="00970BF3" w:rsidRPr="00CB7A53" w:rsidRDefault="00970BF3" w:rsidP="003064CE">
      <w:pPr>
        <w:pStyle w:val="BodyText"/>
        <w:ind w:left="1260" w:right="117"/>
        <w:rPr>
          <w:rFonts w:ascii="Arial" w:hAnsi="Arial" w:cs="Arial"/>
          <w:bCs/>
        </w:rPr>
      </w:pPr>
      <w:r w:rsidRPr="00CB7A53">
        <w:rPr>
          <w:rFonts w:ascii="Arial" w:hAnsi="Arial" w:cs="Arial"/>
          <w:bCs/>
        </w:rPr>
        <w:t>Cost: $45</w:t>
      </w:r>
      <w:r w:rsidR="00DB79E1" w:rsidRPr="00CB7A53">
        <w:rPr>
          <w:rFonts w:ascii="Arial" w:hAnsi="Arial" w:cs="Arial"/>
          <w:bCs/>
        </w:rPr>
        <w:t>.00</w:t>
      </w:r>
    </w:p>
    <w:p w14:paraId="1B3EE062" w14:textId="77777777" w:rsidR="00286AD3" w:rsidRPr="00CB7A53" w:rsidRDefault="00286AD3"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5632D67C" w14:textId="232801A9" w:rsidR="00286AD3" w:rsidRPr="00CB7A53" w:rsidRDefault="00AA7A45" w:rsidP="00286AD3">
      <w:pPr>
        <w:widowControl/>
        <w:autoSpaceDE/>
        <w:autoSpaceDN/>
        <w:ind w:left="720"/>
        <w:rPr>
          <w:rFonts w:ascii="Arial" w:eastAsia="Times New Roman" w:hAnsi="Arial" w:cs="Arial"/>
        </w:rPr>
      </w:pPr>
      <w:r w:rsidRPr="00CB7A53">
        <w:rPr>
          <w:rFonts w:ascii="Arial" w:eastAsia="Times New Roman" w:hAnsi="Arial" w:cs="Arial"/>
        </w:rPr>
        <w:t xml:space="preserve">To produce atmospheric over-pressure and brilliant white light and, as a result, can cause short-term (6-8 seconds) physiological/psychological sensory deprivation to give </w:t>
      </w:r>
      <w:r w:rsidR="00812556" w:rsidRPr="00CB7A53">
        <w:rPr>
          <w:rFonts w:ascii="Arial" w:eastAsia="Times New Roman" w:hAnsi="Arial" w:cs="Arial"/>
        </w:rPr>
        <w:t>Agency members</w:t>
      </w:r>
      <w:r w:rsidR="00F2552D" w:rsidRPr="00CB7A53">
        <w:rPr>
          <w:rFonts w:ascii="Arial" w:eastAsia="Times New Roman" w:hAnsi="Arial" w:cs="Arial"/>
        </w:rPr>
        <w:t xml:space="preserve"> a tactical advantage.   </w:t>
      </w:r>
      <w:r w:rsidR="00A92CEA" w:rsidRPr="00CB7A53">
        <w:rPr>
          <w:rFonts w:ascii="Arial" w:eastAsia="Times New Roman" w:hAnsi="Arial" w:cs="Arial"/>
        </w:rPr>
        <w:t xml:space="preserve">To be used in hostage and barricaded situations, high risk warrant </w:t>
      </w:r>
      <w:r w:rsidR="00EC1A51" w:rsidRPr="00CB7A53">
        <w:rPr>
          <w:rFonts w:ascii="Arial" w:eastAsia="Times New Roman" w:hAnsi="Arial" w:cs="Arial"/>
        </w:rPr>
        <w:t xml:space="preserve">services, and any other situation where their use would enhance </w:t>
      </w:r>
      <w:r w:rsidR="00812556" w:rsidRPr="00CB7A53">
        <w:rPr>
          <w:rFonts w:ascii="Arial" w:eastAsia="Times New Roman" w:hAnsi="Arial" w:cs="Arial"/>
        </w:rPr>
        <w:t>Agency members’ and hostages’</w:t>
      </w:r>
      <w:r w:rsidR="00EC1A51" w:rsidRPr="00CB7A53">
        <w:rPr>
          <w:rFonts w:ascii="Arial" w:eastAsia="Times New Roman" w:hAnsi="Arial" w:cs="Arial"/>
        </w:rPr>
        <w:t xml:space="preserve"> safety.</w:t>
      </w:r>
    </w:p>
    <w:p w14:paraId="775B2670" w14:textId="77777777" w:rsidR="00286AD3" w:rsidRPr="00CB7A53" w:rsidRDefault="00286AD3"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7EDE9D41" w14:textId="517D132B" w:rsidR="00286AD3" w:rsidRPr="00CB7A53" w:rsidRDefault="00B06BC6" w:rsidP="00286AD3">
      <w:pPr>
        <w:pStyle w:val="BodyText"/>
        <w:ind w:left="720" w:right="117"/>
        <w:rPr>
          <w:rFonts w:ascii="Arial" w:hAnsi="Arial" w:cs="Arial"/>
          <w:bCs/>
        </w:rPr>
      </w:pPr>
      <w:r w:rsidRPr="00CB7A53">
        <w:rPr>
          <w:rFonts w:ascii="Arial" w:hAnsi="Arial" w:cs="Arial"/>
          <w:bCs/>
        </w:rPr>
        <w:t>5 years</w:t>
      </w:r>
      <w:r w:rsidR="00575CF8" w:rsidRPr="00CB7A53">
        <w:rPr>
          <w:rFonts w:ascii="Arial" w:hAnsi="Arial" w:cs="Arial"/>
          <w:bCs/>
        </w:rPr>
        <w:t xml:space="preserve"> from manufacturing date</w:t>
      </w:r>
    </w:p>
    <w:p w14:paraId="3D43CF82" w14:textId="77777777" w:rsidR="00286AD3" w:rsidRPr="00CB7A53" w:rsidRDefault="00286AD3"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6D7C82AB" w14:textId="4B7EB6C5" w:rsidR="00286AD3" w:rsidRPr="00CB7A53" w:rsidRDefault="00AA5B4D" w:rsidP="00286AD3">
      <w:pPr>
        <w:pStyle w:val="BodyText"/>
        <w:ind w:left="720" w:right="117"/>
        <w:rPr>
          <w:rFonts w:ascii="Arial" w:hAnsi="Arial" w:cs="Arial"/>
          <w:bCs/>
        </w:rPr>
      </w:pPr>
      <w:r w:rsidRPr="00CB7A53">
        <w:rPr>
          <w:rFonts w:ascii="Arial" w:hAnsi="Arial" w:cs="Arial"/>
          <w:bCs/>
        </w:rPr>
        <w:t xml:space="preserve">No annual </w:t>
      </w:r>
      <w:r w:rsidR="00DB79E1" w:rsidRPr="00CB7A53">
        <w:rPr>
          <w:rFonts w:ascii="Arial" w:hAnsi="Arial" w:cs="Arial"/>
          <w:bCs/>
        </w:rPr>
        <w:t>maintenance</w:t>
      </w:r>
    </w:p>
    <w:p w14:paraId="27D8E370" w14:textId="2195607F" w:rsidR="007F4737" w:rsidRPr="00CB7A53" w:rsidRDefault="00286AD3"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7AA3B78F" w14:textId="75C5D777" w:rsidR="007F4737" w:rsidRPr="00CB7A53" w:rsidRDefault="007F4737" w:rsidP="007F4737">
      <w:pPr>
        <w:pStyle w:val="BodyText"/>
        <w:ind w:left="720" w:right="117"/>
        <w:rPr>
          <w:rFonts w:ascii="Arial" w:hAnsi="Arial" w:cs="Arial"/>
          <w:bCs/>
        </w:rPr>
      </w:pPr>
      <w:r w:rsidRPr="00CB7A53">
        <w:rPr>
          <w:rFonts w:ascii="Arial" w:hAnsi="Arial" w:cs="Arial"/>
          <w:bCs/>
        </w:rPr>
        <w:t>Agency members utilizing LSDDs are trained by POST certified instructors.</w:t>
      </w:r>
    </w:p>
    <w:p w14:paraId="1D943784" w14:textId="7AE8F1C1" w:rsidR="00D45F2C" w:rsidRPr="00CB7A53" w:rsidRDefault="00A53E0C" w:rsidP="008F19D1">
      <w:pPr>
        <w:pStyle w:val="BodyText"/>
        <w:numPr>
          <w:ilvl w:val="1"/>
          <w:numId w:val="2"/>
        </w:numPr>
        <w:ind w:left="720" w:right="117"/>
        <w:rPr>
          <w:rFonts w:ascii="Arial" w:hAnsi="Arial" w:cs="Arial"/>
          <w:bCs/>
        </w:rPr>
      </w:pPr>
      <w:r w:rsidRPr="00CB7A53">
        <w:rPr>
          <w:rFonts w:ascii="Arial" w:hAnsi="Arial" w:cs="Arial"/>
          <w:b/>
          <w:bCs/>
          <w:u w:val="single"/>
        </w:rPr>
        <w:t>Legal and Procedural Rules that Govern Each Authorized Use</w:t>
      </w:r>
      <w:r w:rsidR="006F0765" w:rsidRPr="00CB7A53">
        <w:rPr>
          <w:rFonts w:ascii="Arial" w:hAnsi="Arial" w:cs="Arial"/>
          <w:bCs/>
        </w:rPr>
        <w:t xml:space="preserve"> </w:t>
      </w:r>
    </w:p>
    <w:p w14:paraId="10A06E46" w14:textId="1E682D07" w:rsidR="007F4737" w:rsidRPr="00CB7A53" w:rsidRDefault="002021A0" w:rsidP="00D45F2C">
      <w:pPr>
        <w:pStyle w:val="BodyText"/>
        <w:ind w:left="720" w:right="117"/>
        <w:rPr>
          <w:rFonts w:ascii="Arial" w:hAnsi="Arial" w:cs="Arial"/>
          <w:bCs/>
        </w:rPr>
      </w:pPr>
      <w:r w:rsidRPr="00CB7A53">
        <w:rPr>
          <w:rFonts w:ascii="Arial" w:hAnsi="Arial" w:cs="Arial"/>
          <w:bCs/>
        </w:rPr>
        <w:t>SRU P&amp;P 3.02 – Specialized Weapons, Equipment, Munitions and Chemical Agents</w:t>
      </w:r>
    </w:p>
    <w:p w14:paraId="1845347A" w14:textId="6B2B7F69" w:rsidR="000C05F3" w:rsidRPr="00CB7A53" w:rsidRDefault="000C05F3" w:rsidP="000C05F3">
      <w:pPr>
        <w:pStyle w:val="BodyText"/>
        <w:ind w:left="0" w:right="117"/>
        <w:rPr>
          <w:rFonts w:ascii="Arial" w:hAnsi="Arial" w:cs="Arial"/>
          <w:bCs/>
        </w:rPr>
      </w:pPr>
    </w:p>
    <w:p w14:paraId="39BE54A1" w14:textId="796E0A86" w:rsidR="000C05F3" w:rsidRPr="00CB7A53" w:rsidRDefault="000F7E72"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 xml:space="preserve">Long Range Acoustic </w:t>
      </w:r>
      <w:r w:rsidR="00B85168" w:rsidRPr="00CB7A53">
        <w:rPr>
          <w:rFonts w:ascii="Arial" w:hAnsi="Arial" w:cs="Arial"/>
          <w:b/>
        </w:rPr>
        <w:t xml:space="preserve">Device </w:t>
      </w:r>
      <w:r w:rsidR="002B4C41" w:rsidRPr="00CB7A53">
        <w:rPr>
          <w:rFonts w:ascii="Arial" w:hAnsi="Arial" w:cs="Arial"/>
          <w:b/>
        </w:rPr>
        <w:t xml:space="preserve">100X </w:t>
      </w:r>
      <w:r w:rsidR="00B85168" w:rsidRPr="00CB7A53">
        <w:rPr>
          <w:rFonts w:ascii="Arial" w:hAnsi="Arial" w:cs="Arial"/>
          <w:b/>
        </w:rPr>
        <w:t>(LRAD)</w:t>
      </w:r>
      <w:r w:rsidR="000C05F3" w:rsidRPr="00CB7A53">
        <w:rPr>
          <w:rFonts w:ascii="Arial" w:hAnsi="Arial" w:cs="Arial"/>
          <w:b/>
        </w:rPr>
        <w:t xml:space="preserve"> – Category 1</w:t>
      </w:r>
      <w:r w:rsidR="00B85168" w:rsidRPr="00CB7A53">
        <w:rPr>
          <w:rFonts w:ascii="Arial" w:hAnsi="Arial" w:cs="Arial"/>
          <w:b/>
        </w:rPr>
        <w:t>3</w:t>
      </w:r>
    </w:p>
    <w:p w14:paraId="521F7867" w14:textId="6ECF9FE2" w:rsidR="00634E94" w:rsidRPr="00CB7A53" w:rsidRDefault="000C05F3" w:rsidP="008F19D1">
      <w:pPr>
        <w:pStyle w:val="ListParagraph"/>
        <w:numPr>
          <w:ilvl w:val="0"/>
          <w:numId w:val="5"/>
        </w:numPr>
        <w:ind w:left="720"/>
        <w:rPr>
          <w:rFonts w:ascii="Arial" w:hAnsi="Arial" w:cs="Arial"/>
          <w:b/>
        </w:rPr>
      </w:pPr>
      <w:r w:rsidRPr="00CB7A53">
        <w:rPr>
          <w:rFonts w:ascii="Arial" w:hAnsi="Arial" w:cs="Arial"/>
          <w:b/>
          <w:u w:val="single"/>
        </w:rPr>
        <w:t>Description/</w:t>
      </w:r>
      <w:r w:rsidR="00AD28CE" w:rsidRPr="00CB7A53">
        <w:rPr>
          <w:rFonts w:ascii="Arial" w:hAnsi="Arial" w:cs="Arial"/>
          <w:b/>
          <w:u w:val="single"/>
        </w:rPr>
        <w:t>C</w:t>
      </w:r>
      <w:r w:rsidRPr="00CB7A53">
        <w:rPr>
          <w:rFonts w:ascii="Arial" w:hAnsi="Arial" w:cs="Arial"/>
          <w:b/>
          <w:u w:val="single"/>
        </w:rPr>
        <w:t xml:space="preserve">apabilities, </w:t>
      </w:r>
      <w:r w:rsidR="00AD28CE" w:rsidRPr="00CB7A53">
        <w:rPr>
          <w:rFonts w:ascii="Arial" w:hAnsi="Arial" w:cs="Arial"/>
          <w:b/>
          <w:u w:val="single"/>
        </w:rPr>
        <w:t>Q</w:t>
      </w:r>
      <w:r w:rsidRPr="00CB7A53">
        <w:rPr>
          <w:rFonts w:ascii="Arial" w:hAnsi="Arial" w:cs="Arial"/>
          <w:b/>
          <w:u w:val="single"/>
        </w:rPr>
        <w:t xml:space="preserve">uantity, and </w:t>
      </w:r>
      <w:r w:rsidR="00AD28CE" w:rsidRPr="00CB7A53">
        <w:rPr>
          <w:rFonts w:ascii="Arial" w:hAnsi="Arial" w:cs="Arial"/>
          <w:b/>
          <w:u w:val="single"/>
        </w:rPr>
        <w:t>C</w:t>
      </w:r>
      <w:r w:rsidRPr="00CB7A53">
        <w:rPr>
          <w:rFonts w:ascii="Arial" w:hAnsi="Arial" w:cs="Arial"/>
          <w:b/>
          <w:u w:val="single"/>
        </w:rPr>
        <w:t>ost</w:t>
      </w:r>
    </w:p>
    <w:p w14:paraId="050BE85E" w14:textId="7BA8F4AA" w:rsidR="000C05F3" w:rsidRPr="00CB7A53" w:rsidRDefault="000947B5" w:rsidP="00634E94">
      <w:pPr>
        <w:tabs>
          <w:tab w:val="left" w:pos="1900"/>
          <w:tab w:val="left" w:pos="1901"/>
        </w:tabs>
        <w:ind w:left="720"/>
        <w:rPr>
          <w:rFonts w:ascii="Arial" w:hAnsi="Arial" w:cs="Arial"/>
          <w:b/>
        </w:rPr>
      </w:pPr>
      <w:r w:rsidRPr="00CB7A53">
        <w:rPr>
          <w:rFonts w:ascii="Arial" w:hAnsi="Arial" w:cs="Arial"/>
          <w:bCs/>
        </w:rPr>
        <w:t xml:space="preserve">The LRAD is a high intensity directional acoustical array for </w:t>
      </w:r>
      <w:r w:rsidR="00036875" w:rsidRPr="00CB7A53">
        <w:rPr>
          <w:rFonts w:ascii="Arial" w:hAnsi="Arial" w:cs="Arial"/>
          <w:bCs/>
        </w:rPr>
        <w:t>long-range, crystal-clear</w:t>
      </w:r>
      <w:r w:rsidRPr="00CB7A53">
        <w:rPr>
          <w:rFonts w:ascii="Arial" w:hAnsi="Arial" w:cs="Arial"/>
          <w:bCs/>
        </w:rPr>
        <w:t xml:space="preserve"> hailing, notification, and an unmistakable warning tone.  The LRAD is primarily used as a communication device that can effectively broadcast messages through wind, engine and background noise and is able to be clearly understood even inside vehicles and some buildings. </w:t>
      </w:r>
      <w:r w:rsidRPr="00CB7A53">
        <w:rPr>
          <w:rFonts w:ascii="Arial" w:hAnsi="Arial" w:cs="Arial"/>
          <w:shd w:val="clear" w:color="auto" w:fill="FFFFFF"/>
        </w:rPr>
        <w:t>The Leading Portable Acoustic Hailing Device for On-Scene and Tactical Communications. In addition to featuring best in class broadcast voice intelligibility, the LRAD 100X is 20 – 30 decibels louder than typical bullhorns and vehicle-based P.A. systems. Live or recorded broadcasts from the portable LRAD 100X are heard above crowd and background noise to ensure every message is clearly delivered. Optimized driver and waveguide technology coupled with power efficiency ensure several hours of clear, continuous communication. The LRAD warning tone safely alerts attention to the voice messages that follow, establishes large standoff zones, and is the safer crowd control alternative to non-lethal and kinetic measures.  The clear communication leads to a safer environment during critical incidents and enhances the safety of the community, criminal subjects, and law enforcement</w:t>
      </w:r>
      <w:r w:rsidR="002B4C41" w:rsidRPr="00CB7A53">
        <w:rPr>
          <w:rFonts w:ascii="Arial" w:hAnsi="Arial" w:cs="Arial"/>
          <w:shd w:val="clear" w:color="auto" w:fill="FFFFFF"/>
        </w:rPr>
        <w:t>.</w:t>
      </w:r>
      <w:r w:rsidR="008A07E6" w:rsidRPr="00CB7A53">
        <w:rPr>
          <w:rFonts w:ascii="Arial" w:hAnsi="Arial" w:cs="Arial"/>
          <w:shd w:val="clear" w:color="auto" w:fill="FFFFFF"/>
        </w:rPr>
        <w:t xml:space="preserve">  Absent exigent circumstances</w:t>
      </w:r>
      <w:r w:rsidR="006B760B" w:rsidRPr="00CB7A53">
        <w:rPr>
          <w:rFonts w:ascii="Arial" w:hAnsi="Arial" w:cs="Arial"/>
          <w:shd w:val="clear" w:color="auto" w:fill="FFFFFF"/>
        </w:rPr>
        <w:t xml:space="preserve"> and to protect a person </w:t>
      </w:r>
      <w:r w:rsidR="00C86123" w:rsidRPr="00CB7A53">
        <w:rPr>
          <w:rFonts w:ascii="Arial" w:hAnsi="Arial" w:cs="Arial"/>
          <w:shd w:val="clear" w:color="auto" w:fill="FFFFFF"/>
        </w:rPr>
        <w:t>from the threat of death or great bodily injury</w:t>
      </w:r>
      <w:r w:rsidR="008A07E6" w:rsidRPr="00CB7A53">
        <w:rPr>
          <w:rFonts w:ascii="Arial" w:hAnsi="Arial" w:cs="Arial"/>
          <w:shd w:val="clear" w:color="auto" w:fill="FFFFFF"/>
        </w:rPr>
        <w:t xml:space="preserve">, the LRAD </w:t>
      </w:r>
      <w:r w:rsidR="000C17D4" w:rsidRPr="00CB7A53">
        <w:rPr>
          <w:rFonts w:ascii="Arial" w:hAnsi="Arial" w:cs="Arial"/>
          <w:shd w:val="clear" w:color="auto" w:fill="FFFFFF"/>
        </w:rPr>
        <w:t>shall not be used as a weapon.</w:t>
      </w:r>
    </w:p>
    <w:p w14:paraId="34DE0A6F" w14:textId="4B26A864" w:rsidR="000C05F3" w:rsidRPr="00CB7A53" w:rsidRDefault="000C05F3" w:rsidP="003F3E6E">
      <w:pPr>
        <w:pStyle w:val="BodyText"/>
        <w:ind w:left="720" w:right="117"/>
        <w:rPr>
          <w:rFonts w:ascii="Arial" w:hAnsi="Arial" w:cs="Arial"/>
          <w:bCs/>
        </w:rPr>
      </w:pPr>
      <w:r w:rsidRPr="00CB7A53">
        <w:rPr>
          <w:rFonts w:ascii="Arial" w:hAnsi="Arial" w:cs="Arial"/>
          <w:bCs/>
        </w:rPr>
        <w:t xml:space="preserve">Quantity: </w:t>
      </w:r>
      <w:r w:rsidR="000947B5" w:rsidRPr="00CB7A53">
        <w:rPr>
          <w:rFonts w:ascii="Arial" w:hAnsi="Arial" w:cs="Arial"/>
          <w:bCs/>
        </w:rPr>
        <w:t>2</w:t>
      </w:r>
    </w:p>
    <w:p w14:paraId="6C262AED" w14:textId="60326864" w:rsidR="002C5797" w:rsidRPr="00CB7A53" w:rsidRDefault="000C05F3" w:rsidP="002C5797">
      <w:pPr>
        <w:pStyle w:val="BodyText"/>
        <w:ind w:left="720" w:right="117"/>
        <w:rPr>
          <w:rFonts w:ascii="Arial" w:hAnsi="Arial" w:cs="Arial"/>
          <w:bCs/>
        </w:rPr>
      </w:pPr>
      <w:r w:rsidRPr="00CB7A53">
        <w:rPr>
          <w:rFonts w:ascii="Arial" w:hAnsi="Arial" w:cs="Arial"/>
          <w:bCs/>
        </w:rPr>
        <w:t xml:space="preserve">Cost: </w:t>
      </w:r>
      <w:r w:rsidR="00634E94" w:rsidRPr="00CB7A53">
        <w:rPr>
          <w:rFonts w:ascii="Arial" w:hAnsi="Arial" w:cs="Arial"/>
          <w:bCs/>
        </w:rPr>
        <w:t>$</w:t>
      </w:r>
      <w:r w:rsidR="002B4C41" w:rsidRPr="00CB7A53">
        <w:rPr>
          <w:rFonts w:ascii="Arial" w:hAnsi="Arial" w:cs="Arial"/>
          <w:bCs/>
        </w:rPr>
        <w:t>9,754</w:t>
      </w:r>
    </w:p>
    <w:p w14:paraId="0D7D765A" w14:textId="77777777" w:rsidR="002C5797" w:rsidRPr="00CB7A53" w:rsidRDefault="002C5797" w:rsidP="008F19D1">
      <w:pPr>
        <w:pStyle w:val="ListParagraph"/>
        <w:numPr>
          <w:ilvl w:val="0"/>
          <w:numId w:val="15"/>
        </w:numPr>
        <w:ind w:left="720"/>
        <w:rPr>
          <w:rFonts w:ascii="Arial" w:hAnsi="Arial" w:cs="Arial"/>
          <w:b/>
        </w:rPr>
      </w:pPr>
      <w:r w:rsidRPr="00CB7A53">
        <w:rPr>
          <w:rFonts w:ascii="Arial" w:hAnsi="Arial" w:cs="Arial"/>
          <w:b/>
          <w:u w:val="single"/>
        </w:rPr>
        <w:t>Purpose and Authorized Use</w:t>
      </w:r>
    </w:p>
    <w:p w14:paraId="5F670948" w14:textId="73B145BF" w:rsidR="007469BE" w:rsidRPr="00CB7A53" w:rsidRDefault="000947B5" w:rsidP="007469BE">
      <w:pPr>
        <w:widowControl/>
        <w:autoSpaceDE/>
        <w:autoSpaceDN/>
        <w:ind w:left="720"/>
        <w:rPr>
          <w:rFonts w:ascii="Arial" w:eastAsia="Times New Roman" w:hAnsi="Arial" w:cs="Arial"/>
        </w:rPr>
      </w:pPr>
      <w:r w:rsidRPr="00CB7A53">
        <w:rPr>
          <w:rFonts w:ascii="Arial" w:eastAsia="Times New Roman" w:hAnsi="Arial" w:cs="Arial"/>
        </w:rPr>
        <w:t>The LRAD 100X is not designed to be a weapon.  It is utilized to safely communicate critical instructions and emergency warning tones to people over a large distance. Only trained personnel from the Special Response Unit or Crisis Intervention Unit will deploy the LRAD 100X during tactical operations to include search warrant executions, barricaded subjects, crowd management operations, and the safe de-escalation of events surrounding subjects suffering from a mental health crisis</w:t>
      </w:r>
      <w:r w:rsidR="007469BE" w:rsidRPr="00CB7A53">
        <w:rPr>
          <w:rFonts w:ascii="Arial" w:eastAsia="Times New Roman" w:hAnsi="Arial" w:cs="Arial"/>
        </w:rPr>
        <w:t>.</w:t>
      </w:r>
    </w:p>
    <w:p w14:paraId="1681F4BD" w14:textId="77777777" w:rsidR="002C5797" w:rsidRPr="00CB7A53" w:rsidRDefault="002C5797" w:rsidP="008F19D1">
      <w:pPr>
        <w:pStyle w:val="BodyText"/>
        <w:numPr>
          <w:ilvl w:val="0"/>
          <w:numId w:val="15"/>
        </w:numPr>
        <w:ind w:left="720" w:right="117"/>
        <w:rPr>
          <w:rFonts w:ascii="Arial" w:hAnsi="Arial" w:cs="Arial"/>
          <w:bCs/>
        </w:rPr>
      </w:pPr>
      <w:r w:rsidRPr="00CB7A53">
        <w:rPr>
          <w:rFonts w:ascii="Arial" w:hAnsi="Arial" w:cs="Arial"/>
          <w:b/>
          <w:u w:val="single"/>
        </w:rPr>
        <w:t>Expected Life Span</w:t>
      </w:r>
    </w:p>
    <w:p w14:paraId="1296BD3F" w14:textId="77777777" w:rsidR="002C5797" w:rsidRPr="00CB7A53" w:rsidRDefault="002C5797" w:rsidP="00330B34">
      <w:pPr>
        <w:pStyle w:val="BodyText"/>
        <w:ind w:left="720" w:right="117"/>
        <w:rPr>
          <w:rFonts w:ascii="Arial" w:hAnsi="Arial" w:cs="Arial"/>
          <w:bCs/>
        </w:rPr>
      </w:pPr>
      <w:r w:rsidRPr="00CB7A53">
        <w:rPr>
          <w:rFonts w:ascii="Arial" w:hAnsi="Arial" w:cs="Arial"/>
          <w:bCs/>
        </w:rPr>
        <w:t>Indefinite</w:t>
      </w:r>
    </w:p>
    <w:p w14:paraId="3BE6D169" w14:textId="77777777" w:rsidR="002C5797" w:rsidRPr="00CB7A53" w:rsidRDefault="002C5797" w:rsidP="008F19D1">
      <w:pPr>
        <w:pStyle w:val="BodyText"/>
        <w:numPr>
          <w:ilvl w:val="0"/>
          <w:numId w:val="15"/>
        </w:numPr>
        <w:ind w:left="720" w:right="117"/>
        <w:rPr>
          <w:rFonts w:ascii="Arial" w:hAnsi="Arial" w:cs="Arial"/>
          <w:bCs/>
        </w:rPr>
      </w:pPr>
      <w:r w:rsidRPr="00CB7A53">
        <w:rPr>
          <w:rFonts w:ascii="Arial" w:hAnsi="Arial" w:cs="Arial"/>
          <w:b/>
          <w:u w:val="single"/>
        </w:rPr>
        <w:t>Fiscal Impact</w:t>
      </w:r>
    </w:p>
    <w:p w14:paraId="20FC737A" w14:textId="52823FE4" w:rsidR="002C5797" w:rsidRPr="00CB7A53" w:rsidRDefault="000D3363" w:rsidP="00330B34">
      <w:pPr>
        <w:pStyle w:val="BodyText"/>
        <w:ind w:left="720" w:right="117"/>
        <w:rPr>
          <w:rFonts w:ascii="Arial" w:hAnsi="Arial" w:cs="Arial"/>
          <w:bCs/>
        </w:rPr>
      </w:pPr>
      <w:r w:rsidRPr="00CB7A53">
        <w:rPr>
          <w:rFonts w:ascii="Arial" w:hAnsi="Arial" w:cs="Arial"/>
          <w:bCs/>
        </w:rPr>
        <w:t xml:space="preserve">No </w:t>
      </w:r>
      <w:r w:rsidR="002C5797" w:rsidRPr="00CB7A53">
        <w:rPr>
          <w:rFonts w:ascii="Arial" w:hAnsi="Arial" w:cs="Arial"/>
          <w:bCs/>
        </w:rPr>
        <w:t>annual maintenance cost</w:t>
      </w:r>
    </w:p>
    <w:p w14:paraId="0FE6C9FE" w14:textId="77777777" w:rsidR="002C5797" w:rsidRPr="00CB7A53" w:rsidRDefault="002C5797" w:rsidP="008F19D1">
      <w:pPr>
        <w:pStyle w:val="BodyText"/>
        <w:numPr>
          <w:ilvl w:val="0"/>
          <w:numId w:val="15"/>
        </w:numPr>
        <w:ind w:left="720" w:right="117"/>
        <w:rPr>
          <w:rFonts w:ascii="Arial" w:hAnsi="Arial" w:cs="Arial"/>
          <w:bCs/>
        </w:rPr>
      </w:pPr>
      <w:r w:rsidRPr="00CB7A53">
        <w:rPr>
          <w:rFonts w:ascii="Arial" w:hAnsi="Arial" w:cs="Arial"/>
          <w:b/>
          <w:u w:val="single"/>
        </w:rPr>
        <w:lastRenderedPageBreak/>
        <w:t>Training</w:t>
      </w:r>
    </w:p>
    <w:p w14:paraId="75ED0F58" w14:textId="1064D0F3" w:rsidR="006F0765" w:rsidRPr="00CB7A53" w:rsidRDefault="004F048B" w:rsidP="006F0765">
      <w:pPr>
        <w:pStyle w:val="BodyText"/>
        <w:ind w:left="720" w:right="117"/>
        <w:rPr>
          <w:rFonts w:ascii="Arial" w:hAnsi="Arial" w:cs="Arial"/>
          <w:bCs/>
        </w:rPr>
      </w:pPr>
      <w:r w:rsidRPr="00CB7A53">
        <w:rPr>
          <w:rFonts w:ascii="Arial" w:hAnsi="Arial" w:cs="Arial"/>
          <w:bCs/>
        </w:rPr>
        <w:t xml:space="preserve">In-field training </w:t>
      </w:r>
      <w:r w:rsidR="00AC683D" w:rsidRPr="00CB7A53">
        <w:rPr>
          <w:rFonts w:ascii="Arial" w:hAnsi="Arial" w:cs="Arial"/>
          <w:bCs/>
        </w:rPr>
        <w:t>according to the manufacturer’s instruction manual</w:t>
      </w:r>
    </w:p>
    <w:p w14:paraId="445F8744" w14:textId="6600D5C4" w:rsidR="006F0765" w:rsidRPr="00CB7A53" w:rsidRDefault="00A53E0C" w:rsidP="008F19D1">
      <w:pPr>
        <w:pStyle w:val="BodyText"/>
        <w:numPr>
          <w:ilvl w:val="0"/>
          <w:numId w:val="23"/>
        </w:numPr>
        <w:ind w:left="720" w:right="117"/>
        <w:rPr>
          <w:rFonts w:ascii="Arial" w:hAnsi="Arial" w:cs="Arial"/>
          <w:b/>
          <w:bCs/>
          <w:u w:val="single"/>
        </w:rPr>
      </w:pPr>
      <w:r w:rsidRPr="00CB7A53">
        <w:rPr>
          <w:rFonts w:ascii="Arial" w:hAnsi="Arial" w:cs="Arial"/>
          <w:b/>
          <w:bCs/>
          <w:u w:val="single"/>
        </w:rPr>
        <w:t>Legal and Procedural Rules that Govern Each Authorized Use</w:t>
      </w:r>
    </w:p>
    <w:p w14:paraId="1FD5194A" w14:textId="723FC93E" w:rsidR="006F0765" w:rsidRPr="00CB7A53" w:rsidRDefault="006F0765" w:rsidP="008F19D1">
      <w:pPr>
        <w:pStyle w:val="BodyText"/>
        <w:numPr>
          <w:ilvl w:val="2"/>
          <w:numId w:val="2"/>
        </w:numPr>
        <w:ind w:left="1260" w:right="117" w:hanging="540"/>
        <w:rPr>
          <w:rFonts w:ascii="Arial" w:hAnsi="Arial" w:cs="Arial"/>
          <w:bCs/>
        </w:rPr>
      </w:pPr>
      <w:r w:rsidRPr="00CB7A53">
        <w:rPr>
          <w:rFonts w:ascii="Arial" w:hAnsi="Arial" w:cs="Arial"/>
          <w:bCs/>
        </w:rPr>
        <w:t>CIU P&amp;P 5.01 – Inventory Control</w:t>
      </w:r>
    </w:p>
    <w:p w14:paraId="067E1D6B" w14:textId="46B0A105" w:rsidR="006F0765" w:rsidRPr="00CB7A53" w:rsidRDefault="006F0765" w:rsidP="008F19D1">
      <w:pPr>
        <w:pStyle w:val="BodyText"/>
        <w:numPr>
          <w:ilvl w:val="2"/>
          <w:numId w:val="2"/>
        </w:numPr>
        <w:ind w:left="1260" w:right="117" w:hanging="540"/>
        <w:rPr>
          <w:rFonts w:ascii="Arial" w:hAnsi="Arial" w:cs="Arial"/>
          <w:bCs/>
        </w:rPr>
      </w:pPr>
      <w:r w:rsidRPr="00CB7A53">
        <w:rPr>
          <w:rFonts w:ascii="Arial" w:hAnsi="Arial" w:cs="Arial"/>
          <w:bCs/>
        </w:rPr>
        <w:t>SRU P&amp;P 3.04 – Long Range Acoustical Device</w:t>
      </w:r>
    </w:p>
    <w:p w14:paraId="011E0EA4" w14:textId="77777777" w:rsidR="002B4C41" w:rsidRPr="00CB7A53" w:rsidRDefault="002B4C41" w:rsidP="002B4C41">
      <w:pPr>
        <w:pStyle w:val="BodyText"/>
        <w:ind w:left="1260" w:right="117"/>
        <w:rPr>
          <w:rFonts w:ascii="Arial" w:hAnsi="Arial" w:cs="Arial"/>
          <w:bCs/>
        </w:rPr>
      </w:pPr>
    </w:p>
    <w:p w14:paraId="3860AB2C" w14:textId="79952672" w:rsidR="002B4C41" w:rsidRPr="00CB7A53" w:rsidRDefault="002B4C41"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 xml:space="preserve">Long Range Acoustic Device </w:t>
      </w:r>
      <w:r w:rsidR="000947B5" w:rsidRPr="00CB7A53">
        <w:rPr>
          <w:rFonts w:ascii="Arial" w:hAnsi="Arial" w:cs="Arial"/>
          <w:b/>
        </w:rPr>
        <w:t>3</w:t>
      </w:r>
      <w:r w:rsidRPr="00CB7A53">
        <w:rPr>
          <w:rFonts w:ascii="Arial" w:hAnsi="Arial" w:cs="Arial"/>
          <w:b/>
        </w:rPr>
        <w:t>00X (LRAD) – Category 13</w:t>
      </w:r>
    </w:p>
    <w:p w14:paraId="6F938BCD" w14:textId="77777777" w:rsidR="002B4C41" w:rsidRPr="00CB7A53" w:rsidRDefault="002B4C41" w:rsidP="0024171C">
      <w:pPr>
        <w:pStyle w:val="ListParagraph"/>
        <w:numPr>
          <w:ilvl w:val="0"/>
          <w:numId w:val="28"/>
        </w:numPr>
        <w:ind w:left="720"/>
        <w:rPr>
          <w:rFonts w:ascii="Arial" w:hAnsi="Arial" w:cs="Arial"/>
          <w:b/>
        </w:rPr>
      </w:pPr>
      <w:r w:rsidRPr="00CB7A53">
        <w:rPr>
          <w:rFonts w:ascii="Arial" w:hAnsi="Arial" w:cs="Arial"/>
          <w:b/>
          <w:u w:val="single"/>
        </w:rPr>
        <w:t>Description/Capabilities, Quantity, and Cost</w:t>
      </w:r>
    </w:p>
    <w:p w14:paraId="0A6728FE" w14:textId="31C61A40" w:rsidR="002B4C41" w:rsidRPr="00CB7A53" w:rsidRDefault="002B4C41" w:rsidP="002B4C41">
      <w:pPr>
        <w:tabs>
          <w:tab w:val="left" w:pos="1900"/>
          <w:tab w:val="left" w:pos="1901"/>
        </w:tabs>
        <w:ind w:left="720"/>
        <w:rPr>
          <w:rFonts w:ascii="Arial" w:hAnsi="Arial" w:cs="Arial"/>
          <w:b/>
        </w:rPr>
      </w:pPr>
      <w:r w:rsidRPr="00CB7A53">
        <w:rPr>
          <w:rFonts w:ascii="Arial" w:hAnsi="Arial" w:cs="Arial"/>
          <w:bCs/>
        </w:rPr>
        <w:t>The LRAD</w:t>
      </w:r>
      <w:r w:rsidR="000947B5" w:rsidRPr="00CB7A53">
        <w:rPr>
          <w:rFonts w:ascii="Arial" w:hAnsi="Arial" w:cs="Arial"/>
          <w:bCs/>
        </w:rPr>
        <w:t xml:space="preserve"> 300X </w:t>
      </w:r>
      <w:r w:rsidRPr="00CB7A53">
        <w:rPr>
          <w:rFonts w:ascii="Arial" w:hAnsi="Arial" w:cs="Arial"/>
          <w:bCs/>
        </w:rPr>
        <w:t xml:space="preserve">is a </w:t>
      </w:r>
      <w:r w:rsidR="000947B5" w:rsidRPr="00CB7A53">
        <w:rPr>
          <w:rFonts w:ascii="Arial" w:hAnsi="Arial" w:cs="Arial"/>
          <w:bCs/>
        </w:rPr>
        <w:t xml:space="preserve">vehicle mounted and transported device with </w:t>
      </w:r>
      <w:r w:rsidRPr="00CB7A53">
        <w:rPr>
          <w:rFonts w:ascii="Arial" w:hAnsi="Arial" w:cs="Arial"/>
          <w:bCs/>
        </w:rPr>
        <w:t xml:space="preserve">high intensity directional acoustical array for </w:t>
      </w:r>
      <w:r w:rsidR="00036875" w:rsidRPr="00CB7A53">
        <w:rPr>
          <w:rFonts w:ascii="Arial" w:hAnsi="Arial" w:cs="Arial"/>
          <w:bCs/>
        </w:rPr>
        <w:t>long-range, crystal-clear</w:t>
      </w:r>
      <w:r w:rsidRPr="00CB7A53">
        <w:rPr>
          <w:rFonts w:ascii="Arial" w:hAnsi="Arial" w:cs="Arial"/>
          <w:bCs/>
        </w:rPr>
        <w:t xml:space="preserve"> hailing, notification, and an unmistakable warning tone.  The LRAD</w:t>
      </w:r>
      <w:r w:rsidR="000947B5" w:rsidRPr="00CB7A53">
        <w:rPr>
          <w:rFonts w:ascii="Arial" w:hAnsi="Arial" w:cs="Arial"/>
          <w:bCs/>
        </w:rPr>
        <w:t xml:space="preserve"> 300X broadcasts clear, authoritative voice commands and</w:t>
      </w:r>
      <w:r w:rsidRPr="00CB7A53">
        <w:rPr>
          <w:rFonts w:ascii="Arial" w:hAnsi="Arial" w:cs="Arial"/>
          <w:bCs/>
        </w:rPr>
        <w:t xml:space="preserve"> is primarily used as a communication device that can effectively broadcast messages through wind, engine and background noise and is able to be clearly understood even inside vehicles and some buildings. </w:t>
      </w:r>
      <w:r w:rsidRPr="00CB7A53">
        <w:rPr>
          <w:rFonts w:ascii="Arial" w:hAnsi="Arial" w:cs="Arial"/>
          <w:shd w:val="clear" w:color="auto" w:fill="FFFFFF"/>
        </w:rPr>
        <w:t xml:space="preserve">Live or recorded broadcasts from the LRAD </w:t>
      </w:r>
      <w:r w:rsidR="000947B5" w:rsidRPr="00CB7A53">
        <w:rPr>
          <w:rFonts w:ascii="Arial" w:hAnsi="Arial" w:cs="Arial"/>
          <w:shd w:val="clear" w:color="auto" w:fill="FFFFFF"/>
        </w:rPr>
        <w:t>3</w:t>
      </w:r>
      <w:r w:rsidRPr="00CB7A53">
        <w:rPr>
          <w:rFonts w:ascii="Arial" w:hAnsi="Arial" w:cs="Arial"/>
          <w:shd w:val="clear" w:color="auto" w:fill="FFFFFF"/>
        </w:rPr>
        <w:t>00X are heard above crowd and background noise to ensure every message is clearly delivered. Optimized driver and waveguide technology coupled with power efficiency ensure several hours of clear, continuous communication. The LRAD warning tone safely alerts attention to the voice messages that follow, establishes large standoff zones, and is the safer crowd control alternative to non-lethal and kinetic measures.</w:t>
      </w:r>
      <w:r w:rsidR="000947B5" w:rsidRPr="00CB7A53">
        <w:rPr>
          <w:rFonts w:ascii="Arial" w:hAnsi="Arial" w:cs="Arial"/>
          <w:shd w:val="clear" w:color="auto" w:fill="FFFFFF"/>
        </w:rPr>
        <w:t xml:space="preserve">  The clear communication leads to a safer environment during critical incidents and enhances the safety of the community, criminal subjects, and law enforcement.</w:t>
      </w:r>
      <w:r w:rsidR="00D051B5" w:rsidRPr="00CB7A53">
        <w:rPr>
          <w:rFonts w:ascii="Arial" w:hAnsi="Arial" w:cs="Arial"/>
          <w:shd w:val="clear" w:color="auto" w:fill="FFFFFF"/>
        </w:rPr>
        <w:t xml:space="preserve">  Absent exigent circumstances</w:t>
      </w:r>
      <w:r w:rsidR="00206CFD" w:rsidRPr="00CB7A53">
        <w:rPr>
          <w:rFonts w:ascii="Arial" w:hAnsi="Arial" w:cs="Arial"/>
          <w:shd w:val="clear" w:color="auto" w:fill="FFFFFF"/>
        </w:rPr>
        <w:t xml:space="preserve"> and to protect a person from the threat of death or great bodily injury</w:t>
      </w:r>
      <w:r w:rsidR="00D051B5" w:rsidRPr="00CB7A53">
        <w:rPr>
          <w:rFonts w:ascii="Arial" w:hAnsi="Arial" w:cs="Arial"/>
          <w:shd w:val="clear" w:color="auto" w:fill="FFFFFF"/>
        </w:rPr>
        <w:t>, the LRAD shall not be used as a weapon.</w:t>
      </w:r>
    </w:p>
    <w:p w14:paraId="329C52F2" w14:textId="57310EFA" w:rsidR="002B4C41" w:rsidRPr="00CB7A53" w:rsidRDefault="002B4C41" w:rsidP="002B4C41">
      <w:pPr>
        <w:pStyle w:val="BodyText"/>
        <w:ind w:left="720" w:right="117"/>
        <w:rPr>
          <w:rFonts w:ascii="Arial" w:hAnsi="Arial" w:cs="Arial"/>
          <w:bCs/>
        </w:rPr>
      </w:pPr>
      <w:r w:rsidRPr="00CB7A53">
        <w:rPr>
          <w:rFonts w:ascii="Arial" w:hAnsi="Arial" w:cs="Arial"/>
          <w:bCs/>
        </w:rPr>
        <w:t xml:space="preserve">Quantity: </w:t>
      </w:r>
      <w:r w:rsidR="000947B5" w:rsidRPr="00CB7A53">
        <w:rPr>
          <w:rFonts w:ascii="Arial" w:hAnsi="Arial" w:cs="Arial"/>
          <w:bCs/>
        </w:rPr>
        <w:t>1</w:t>
      </w:r>
    </w:p>
    <w:p w14:paraId="3226CA02" w14:textId="102D3433" w:rsidR="002B4C41" w:rsidRPr="00CB7A53" w:rsidRDefault="002B4C41" w:rsidP="002B4C41">
      <w:pPr>
        <w:pStyle w:val="BodyText"/>
        <w:ind w:left="720" w:right="117"/>
        <w:rPr>
          <w:rFonts w:ascii="Arial" w:hAnsi="Arial" w:cs="Arial"/>
          <w:bCs/>
        </w:rPr>
      </w:pPr>
      <w:r w:rsidRPr="00CB7A53">
        <w:rPr>
          <w:rFonts w:ascii="Arial" w:hAnsi="Arial" w:cs="Arial"/>
          <w:bCs/>
        </w:rPr>
        <w:t>Cost: $</w:t>
      </w:r>
      <w:r w:rsidR="000D3363" w:rsidRPr="00CB7A53">
        <w:rPr>
          <w:rFonts w:ascii="Arial" w:hAnsi="Arial" w:cs="Arial"/>
          <w:bCs/>
        </w:rPr>
        <w:t>10,000</w:t>
      </w:r>
    </w:p>
    <w:p w14:paraId="15207C21" w14:textId="77777777" w:rsidR="002B4C41" w:rsidRPr="00CB7A53" w:rsidRDefault="002B4C41" w:rsidP="0024171C">
      <w:pPr>
        <w:pStyle w:val="ListParagraph"/>
        <w:numPr>
          <w:ilvl w:val="0"/>
          <w:numId w:val="29"/>
        </w:numPr>
        <w:ind w:left="720"/>
        <w:rPr>
          <w:rFonts w:ascii="Arial" w:hAnsi="Arial" w:cs="Arial"/>
          <w:b/>
        </w:rPr>
      </w:pPr>
      <w:r w:rsidRPr="00CB7A53">
        <w:rPr>
          <w:rFonts w:ascii="Arial" w:hAnsi="Arial" w:cs="Arial"/>
          <w:b/>
          <w:u w:val="single"/>
        </w:rPr>
        <w:t>Purpose and Authorized Use</w:t>
      </w:r>
    </w:p>
    <w:p w14:paraId="1A46C9D1" w14:textId="3753F953" w:rsidR="002B4C41" w:rsidRPr="00CB7A53" w:rsidRDefault="002B4C41" w:rsidP="002B4C41">
      <w:pPr>
        <w:widowControl/>
        <w:autoSpaceDE/>
        <w:autoSpaceDN/>
        <w:ind w:left="720"/>
        <w:rPr>
          <w:rFonts w:ascii="Arial" w:eastAsia="Times New Roman" w:hAnsi="Arial" w:cs="Arial"/>
        </w:rPr>
      </w:pPr>
      <w:r w:rsidRPr="00CB7A53">
        <w:rPr>
          <w:rFonts w:ascii="Arial" w:eastAsia="Times New Roman" w:hAnsi="Arial" w:cs="Arial"/>
        </w:rPr>
        <w:t xml:space="preserve">The LRAD </w:t>
      </w:r>
      <w:r w:rsidR="000947B5" w:rsidRPr="00CB7A53">
        <w:rPr>
          <w:rFonts w:ascii="Arial" w:eastAsia="Times New Roman" w:hAnsi="Arial" w:cs="Arial"/>
        </w:rPr>
        <w:t>3</w:t>
      </w:r>
      <w:r w:rsidRPr="00CB7A53">
        <w:rPr>
          <w:rFonts w:ascii="Arial" w:eastAsia="Times New Roman" w:hAnsi="Arial" w:cs="Arial"/>
        </w:rPr>
        <w:t xml:space="preserve">00X is not designed to be a weapon.  It is utilized to safely communicate critical instructions and emergency warning tones to people over a large distance. Only trained personnel from the Special Response Unit or Crisis Intervention Unit will deploy the LRAD </w:t>
      </w:r>
      <w:r w:rsidR="000947B5" w:rsidRPr="00CB7A53">
        <w:rPr>
          <w:rFonts w:ascii="Arial" w:eastAsia="Times New Roman" w:hAnsi="Arial" w:cs="Arial"/>
        </w:rPr>
        <w:t>3</w:t>
      </w:r>
      <w:r w:rsidRPr="00CB7A53">
        <w:rPr>
          <w:rFonts w:ascii="Arial" w:eastAsia="Times New Roman" w:hAnsi="Arial" w:cs="Arial"/>
        </w:rPr>
        <w:t>00X during tactical operations to include search warrant executions, barricaded subjects, crowd management operations, and the safe de-escalation of events surrounding subjects suffering from a mental health crisis.</w:t>
      </w:r>
    </w:p>
    <w:p w14:paraId="28B929E0" w14:textId="77777777" w:rsidR="002B4C41" w:rsidRPr="00CB7A53" w:rsidRDefault="002B4C41" w:rsidP="0024171C">
      <w:pPr>
        <w:pStyle w:val="BodyText"/>
        <w:numPr>
          <w:ilvl w:val="0"/>
          <w:numId w:val="29"/>
        </w:numPr>
        <w:ind w:left="720" w:right="117"/>
        <w:rPr>
          <w:rFonts w:ascii="Arial" w:hAnsi="Arial" w:cs="Arial"/>
          <w:bCs/>
        </w:rPr>
      </w:pPr>
      <w:r w:rsidRPr="00CB7A53">
        <w:rPr>
          <w:rFonts w:ascii="Arial" w:hAnsi="Arial" w:cs="Arial"/>
          <w:b/>
          <w:u w:val="single"/>
        </w:rPr>
        <w:t>Expected Life Span</w:t>
      </w:r>
    </w:p>
    <w:p w14:paraId="62882CC5" w14:textId="77777777" w:rsidR="002B4C41" w:rsidRPr="00CB7A53" w:rsidRDefault="002B4C41" w:rsidP="002B4C41">
      <w:pPr>
        <w:pStyle w:val="BodyText"/>
        <w:ind w:left="720" w:right="117"/>
        <w:rPr>
          <w:rFonts w:ascii="Arial" w:hAnsi="Arial" w:cs="Arial"/>
          <w:bCs/>
        </w:rPr>
      </w:pPr>
      <w:r w:rsidRPr="00CB7A53">
        <w:rPr>
          <w:rFonts w:ascii="Arial" w:hAnsi="Arial" w:cs="Arial"/>
          <w:bCs/>
        </w:rPr>
        <w:t>Indefinite</w:t>
      </w:r>
    </w:p>
    <w:p w14:paraId="1D2A7CD3" w14:textId="77777777" w:rsidR="002B4C41" w:rsidRPr="00CB7A53" w:rsidRDefault="002B4C41" w:rsidP="0024171C">
      <w:pPr>
        <w:pStyle w:val="BodyText"/>
        <w:numPr>
          <w:ilvl w:val="0"/>
          <w:numId w:val="29"/>
        </w:numPr>
        <w:ind w:left="720" w:right="117"/>
        <w:rPr>
          <w:rFonts w:ascii="Arial" w:hAnsi="Arial" w:cs="Arial"/>
          <w:bCs/>
        </w:rPr>
      </w:pPr>
      <w:r w:rsidRPr="00CB7A53">
        <w:rPr>
          <w:rFonts w:ascii="Arial" w:hAnsi="Arial" w:cs="Arial"/>
          <w:b/>
          <w:u w:val="single"/>
        </w:rPr>
        <w:t>Fiscal Impact</w:t>
      </w:r>
    </w:p>
    <w:p w14:paraId="02037CC7" w14:textId="3847023C" w:rsidR="002B4C41" w:rsidRPr="00CB7A53" w:rsidRDefault="000D3363" w:rsidP="002B4C41">
      <w:pPr>
        <w:pStyle w:val="BodyText"/>
        <w:ind w:left="720" w:right="117"/>
        <w:rPr>
          <w:rFonts w:ascii="Arial" w:hAnsi="Arial" w:cs="Arial"/>
          <w:bCs/>
        </w:rPr>
      </w:pPr>
      <w:r w:rsidRPr="00CB7A53">
        <w:rPr>
          <w:rFonts w:ascii="Arial" w:hAnsi="Arial" w:cs="Arial"/>
          <w:bCs/>
        </w:rPr>
        <w:t>No</w:t>
      </w:r>
      <w:r w:rsidR="002B4C41" w:rsidRPr="00CB7A53">
        <w:rPr>
          <w:rFonts w:ascii="Arial" w:hAnsi="Arial" w:cs="Arial"/>
          <w:bCs/>
        </w:rPr>
        <w:t xml:space="preserve"> annual maintenance cos</w:t>
      </w:r>
      <w:r w:rsidRPr="00CB7A53">
        <w:rPr>
          <w:rFonts w:ascii="Arial" w:hAnsi="Arial" w:cs="Arial"/>
          <w:bCs/>
        </w:rPr>
        <w:t>t</w:t>
      </w:r>
    </w:p>
    <w:p w14:paraId="5AD694C4" w14:textId="77777777" w:rsidR="002B4C41" w:rsidRPr="00CB7A53" w:rsidRDefault="002B4C41" w:rsidP="0024171C">
      <w:pPr>
        <w:pStyle w:val="BodyText"/>
        <w:numPr>
          <w:ilvl w:val="0"/>
          <w:numId w:val="29"/>
        </w:numPr>
        <w:ind w:left="720" w:right="117"/>
        <w:rPr>
          <w:rFonts w:ascii="Arial" w:hAnsi="Arial" w:cs="Arial"/>
          <w:bCs/>
        </w:rPr>
      </w:pPr>
      <w:r w:rsidRPr="00CB7A53">
        <w:rPr>
          <w:rFonts w:ascii="Arial" w:hAnsi="Arial" w:cs="Arial"/>
          <w:b/>
          <w:u w:val="single"/>
        </w:rPr>
        <w:t>Training</w:t>
      </w:r>
    </w:p>
    <w:p w14:paraId="7515FF11" w14:textId="7DDF96F0" w:rsidR="002B4C41" w:rsidRPr="00CB7A53" w:rsidRDefault="002B4C41" w:rsidP="002B4C41">
      <w:pPr>
        <w:pStyle w:val="BodyText"/>
        <w:ind w:left="720" w:right="117"/>
        <w:rPr>
          <w:rFonts w:ascii="Arial" w:hAnsi="Arial" w:cs="Arial"/>
          <w:bCs/>
        </w:rPr>
      </w:pPr>
      <w:r w:rsidRPr="00CB7A53">
        <w:rPr>
          <w:rFonts w:ascii="Arial" w:hAnsi="Arial" w:cs="Arial"/>
          <w:bCs/>
        </w:rPr>
        <w:t>In-field training according to the manufacturer’s instruction manual</w:t>
      </w:r>
    </w:p>
    <w:p w14:paraId="67E7142D" w14:textId="11F86313" w:rsidR="002B4C41" w:rsidRPr="00CB7A53" w:rsidRDefault="00A53E0C" w:rsidP="0024171C">
      <w:pPr>
        <w:pStyle w:val="BodyText"/>
        <w:numPr>
          <w:ilvl w:val="0"/>
          <w:numId w:val="30"/>
        </w:numPr>
        <w:ind w:left="720" w:right="117"/>
        <w:rPr>
          <w:rFonts w:ascii="Arial" w:hAnsi="Arial" w:cs="Arial"/>
          <w:b/>
          <w:bCs/>
          <w:u w:val="single"/>
        </w:rPr>
      </w:pPr>
      <w:r w:rsidRPr="00CB7A53">
        <w:rPr>
          <w:rFonts w:ascii="Arial" w:hAnsi="Arial" w:cs="Arial"/>
          <w:b/>
          <w:bCs/>
          <w:u w:val="single"/>
        </w:rPr>
        <w:t>Legal and Procedural Rules that Govern Each Authorized Use</w:t>
      </w:r>
    </w:p>
    <w:p w14:paraId="26FDFCDB" w14:textId="77777777" w:rsidR="002B4C41" w:rsidRPr="00CB7A53" w:rsidRDefault="002B4C41" w:rsidP="008F19D1">
      <w:pPr>
        <w:pStyle w:val="BodyText"/>
        <w:numPr>
          <w:ilvl w:val="2"/>
          <w:numId w:val="2"/>
        </w:numPr>
        <w:ind w:left="1260" w:right="117" w:hanging="540"/>
        <w:rPr>
          <w:rFonts w:ascii="Arial" w:hAnsi="Arial" w:cs="Arial"/>
          <w:bCs/>
        </w:rPr>
      </w:pPr>
      <w:r w:rsidRPr="00CB7A53">
        <w:rPr>
          <w:rFonts w:ascii="Arial" w:hAnsi="Arial" w:cs="Arial"/>
          <w:bCs/>
        </w:rPr>
        <w:t>CIU P&amp;P 5.01 – Inventory Control</w:t>
      </w:r>
    </w:p>
    <w:p w14:paraId="78DA36B8" w14:textId="77777777" w:rsidR="002B4C41" w:rsidRPr="00CB7A53" w:rsidRDefault="002B4C41" w:rsidP="008F19D1">
      <w:pPr>
        <w:pStyle w:val="BodyText"/>
        <w:numPr>
          <w:ilvl w:val="2"/>
          <w:numId w:val="2"/>
        </w:numPr>
        <w:ind w:left="1260" w:right="117" w:hanging="540"/>
        <w:rPr>
          <w:rFonts w:ascii="Arial" w:hAnsi="Arial" w:cs="Arial"/>
          <w:bCs/>
        </w:rPr>
      </w:pPr>
      <w:r w:rsidRPr="00CB7A53">
        <w:rPr>
          <w:rFonts w:ascii="Arial" w:hAnsi="Arial" w:cs="Arial"/>
          <w:bCs/>
        </w:rPr>
        <w:t>SRU P&amp;P 3.03 – Tactical Response Vehicles</w:t>
      </w:r>
    </w:p>
    <w:p w14:paraId="667236E3" w14:textId="77777777" w:rsidR="002B4C41" w:rsidRPr="00CB7A53" w:rsidRDefault="002B4C41" w:rsidP="008F19D1">
      <w:pPr>
        <w:pStyle w:val="BodyText"/>
        <w:numPr>
          <w:ilvl w:val="2"/>
          <w:numId w:val="2"/>
        </w:numPr>
        <w:ind w:left="1260" w:right="117" w:hanging="540"/>
        <w:rPr>
          <w:rFonts w:ascii="Arial" w:hAnsi="Arial" w:cs="Arial"/>
          <w:bCs/>
        </w:rPr>
      </w:pPr>
      <w:r w:rsidRPr="00CB7A53">
        <w:rPr>
          <w:rFonts w:ascii="Arial" w:hAnsi="Arial" w:cs="Arial"/>
          <w:bCs/>
        </w:rPr>
        <w:t>SRU P&amp;P 3.04 – Long Range Acoustical Device</w:t>
      </w:r>
    </w:p>
    <w:p w14:paraId="39C5BB3A" w14:textId="71AC61A1" w:rsidR="003431CA" w:rsidRPr="00CB7A53" w:rsidRDefault="003431CA" w:rsidP="001627F6">
      <w:pPr>
        <w:pStyle w:val="BodyText"/>
        <w:ind w:left="0" w:right="117"/>
        <w:rPr>
          <w:rFonts w:ascii="Arial" w:hAnsi="Arial" w:cs="Arial"/>
          <w:bCs/>
        </w:rPr>
      </w:pPr>
    </w:p>
    <w:p w14:paraId="5CFA4564" w14:textId="55BF3380" w:rsidR="003431CA" w:rsidRPr="00CB7A53" w:rsidRDefault="007C3AE7" w:rsidP="008F19D1">
      <w:pPr>
        <w:pStyle w:val="ListParagraph"/>
        <w:numPr>
          <w:ilvl w:val="0"/>
          <w:numId w:val="2"/>
        </w:numPr>
        <w:tabs>
          <w:tab w:val="left" w:pos="1900"/>
          <w:tab w:val="left" w:pos="1901"/>
        </w:tabs>
        <w:ind w:left="360"/>
        <w:rPr>
          <w:rFonts w:ascii="Arial" w:hAnsi="Arial" w:cs="Arial"/>
          <w:b/>
        </w:rPr>
      </w:pPr>
      <w:r w:rsidRPr="00CB7A53">
        <w:rPr>
          <w:rFonts w:ascii="Arial" w:hAnsi="Arial" w:cs="Arial"/>
          <w:b/>
        </w:rPr>
        <w:t xml:space="preserve">40MM Less Lethal Launcher and </w:t>
      </w:r>
      <w:r w:rsidR="0097207B" w:rsidRPr="00CB7A53">
        <w:rPr>
          <w:rFonts w:ascii="Arial" w:hAnsi="Arial" w:cs="Arial"/>
          <w:b/>
        </w:rPr>
        <w:t>Rounds</w:t>
      </w:r>
      <w:r w:rsidR="003431CA" w:rsidRPr="00CB7A53">
        <w:rPr>
          <w:rFonts w:ascii="Arial" w:hAnsi="Arial" w:cs="Arial"/>
          <w:b/>
        </w:rPr>
        <w:t xml:space="preserve"> – Category 1</w:t>
      </w:r>
      <w:r w:rsidR="0097207B" w:rsidRPr="00CB7A53">
        <w:rPr>
          <w:rFonts w:ascii="Arial" w:hAnsi="Arial" w:cs="Arial"/>
          <w:b/>
        </w:rPr>
        <w:t>4</w:t>
      </w:r>
    </w:p>
    <w:p w14:paraId="0844E346" w14:textId="3A11ACB2" w:rsidR="003431CA" w:rsidRPr="00CB7A53" w:rsidRDefault="0097207B" w:rsidP="003431CA">
      <w:pPr>
        <w:pStyle w:val="ListParagraph"/>
        <w:tabs>
          <w:tab w:val="left" w:pos="1900"/>
          <w:tab w:val="left" w:pos="1901"/>
        </w:tabs>
        <w:ind w:left="360" w:firstLine="0"/>
        <w:rPr>
          <w:rFonts w:ascii="Arial" w:hAnsi="Arial" w:cs="Arial"/>
          <w:b/>
        </w:rPr>
      </w:pPr>
      <w:r w:rsidRPr="00CB7A53">
        <w:rPr>
          <w:rFonts w:ascii="Arial" w:hAnsi="Arial" w:cs="Arial"/>
          <w:bCs/>
        </w:rPr>
        <w:t>40MM launchers are utilized by Agency members as a less lethal tool to launch impact rounds.</w:t>
      </w:r>
    </w:p>
    <w:p w14:paraId="55CFB504" w14:textId="58076FFB" w:rsidR="003431CA" w:rsidRPr="00CB7A53" w:rsidRDefault="003431CA" w:rsidP="008F19D1">
      <w:pPr>
        <w:pStyle w:val="ListParagraph"/>
        <w:numPr>
          <w:ilvl w:val="0"/>
          <w:numId w:val="12"/>
        </w:numPr>
        <w:ind w:left="720"/>
        <w:rPr>
          <w:rFonts w:ascii="Arial" w:hAnsi="Arial" w:cs="Arial"/>
          <w:b/>
        </w:rPr>
      </w:pPr>
      <w:r w:rsidRPr="00CB7A53">
        <w:rPr>
          <w:rFonts w:ascii="Arial" w:hAnsi="Arial" w:cs="Arial"/>
          <w:b/>
          <w:u w:val="single"/>
        </w:rPr>
        <w:t>Description/</w:t>
      </w:r>
      <w:r w:rsidR="00AD28CE" w:rsidRPr="00CB7A53">
        <w:rPr>
          <w:rFonts w:ascii="Arial" w:hAnsi="Arial" w:cs="Arial"/>
          <w:b/>
          <w:u w:val="single"/>
        </w:rPr>
        <w:t>C</w:t>
      </w:r>
      <w:r w:rsidRPr="00CB7A53">
        <w:rPr>
          <w:rFonts w:ascii="Arial" w:hAnsi="Arial" w:cs="Arial"/>
          <w:b/>
          <w:u w:val="single"/>
        </w:rPr>
        <w:t xml:space="preserve">apabilities, </w:t>
      </w:r>
      <w:r w:rsidR="00AD28CE" w:rsidRPr="00CB7A53">
        <w:rPr>
          <w:rFonts w:ascii="Arial" w:hAnsi="Arial" w:cs="Arial"/>
          <w:b/>
          <w:u w:val="single"/>
        </w:rPr>
        <w:t>Q</w:t>
      </w:r>
      <w:r w:rsidRPr="00CB7A53">
        <w:rPr>
          <w:rFonts w:ascii="Arial" w:hAnsi="Arial" w:cs="Arial"/>
          <w:b/>
          <w:u w:val="single"/>
        </w:rPr>
        <w:t xml:space="preserve">uantity, and </w:t>
      </w:r>
      <w:r w:rsidR="00AD28CE" w:rsidRPr="00CB7A53">
        <w:rPr>
          <w:rFonts w:ascii="Arial" w:hAnsi="Arial" w:cs="Arial"/>
          <w:b/>
          <w:u w:val="single"/>
        </w:rPr>
        <w:t>C</w:t>
      </w:r>
      <w:r w:rsidRPr="00CB7A53">
        <w:rPr>
          <w:rFonts w:ascii="Arial" w:hAnsi="Arial" w:cs="Arial"/>
          <w:b/>
          <w:u w:val="single"/>
        </w:rPr>
        <w:t>ost</w:t>
      </w:r>
    </w:p>
    <w:p w14:paraId="1C604A53" w14:textId="4F0012C9"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2459A8" w:rsidRPr="00CB7A53">
        <w:rPr>
          <w:rFonts w:ascii="Arial" w:hAnsi="Arial" w:cs="Arial"/>
          <w:bCs/>
        </w:rPr>
        <w:t>40MM</w:t>
      </w:r>
      <w:r w:rsidR="002D5E73" w:rsidRPr="00CB7A53">
        <w:rPr>
          <w:rFonts w:ascii="Arial" w:hAnsi="Arial" w:cs="Arial"/>
          <w:bCs/>
        </w:rPr>
        <w:t xml:space="preserve"> LMT TACTICAL SINGLE LAUNCHER, EXPANDABLE STOCK</w:t>
      </w:r>
      <w:r w:rsidRPr="00CB7A53">
        <w:rPr>
          <w:rFonts w:ascii="Arial" w:hAnsi="Arial" w:cs="Arial"/>
          <w:bCs/>
        </w:rPr>
        <w:t>, #</w:t>
      </w:r>
      <w:r w:rsidR="002D5E73" w:rsidRPr="00CB7A53">
        <w:rPr>
          <w:rFonts w:ascii="Arial" w:hAnsi="Arial" w:cs="Arial"/>
          <w:bCs/>
        </w:rPr>
        <w:t>1425</w:t>
      </w:r>
      <w:r w:rsidRPr="00CB7A53">
        <w:rPr>
          <w:rFonts w:ascii="Arial" w:hAnsi="Arial" w:cs="Arial"/>
          <w:bCs/>
        </w:rPr>
        <w:t xml:space="preserve">: </w:t>
      </w:r>
      <w:r w:rsidR="00ED6141" w:rsidRPr="00CB7A53">
        <w:rPr>
          <w:rFonts w:ascii="Arial" w:hAnsi="Arial" w:cs="Arial"/>
          <w:bCs/>
        </w:rPr>
        <w:t>The 40MM Single Launcher is a tactical single shot launcher that features an expandable ROGERS Super Stoc and an adjustable Integrated Front Grip (IFG) with light rail. It will fire standard 40mm less lethal ammunition, up to 4.8 inches in cartridge length. It will launch a 40MM less lethal round up to 131 feet.</w:t>
      </w:r>
    </w:p>
    <w:p w14:paraId="35100CE6" w14:textId="1CD87DAC" w:rsidR="003431CA" w:rsidRPr="00CB7A53" w:rsidRDefault="003431CA" w:rsidP="003431CA">
      <w:pPr>
        <w:pStyle w:val="BodyText"/>
        <w:ind w:left="1260" w:right="117"/>
        <w:rPr>
          <w:rFonts w:ascii="Arial" w:hAnsi="Arial" w:cs="Arial"/>
          <w:bCs/>
        </w:rPr>
      </w:pPr>
      <w:r w:rsidRPr="00CB7A53">
        <w:rPr>
          <w:rFonts w:ascii="Arial" w:hAnsi="Arial" w:cs="Arial"/>
          <w:bCs/>
        </w:rPr>
        <w:lastRenderedPageBreak/>
        <w:t xml:space="preserve">Quantity: </w:t>
      </w:r>
      <w:r w:rsidR="008C0F0B" w:rsidRPr="00CB7A53">
        <w:rPr>
          <w:rFonts w:ascii="Arial" w:hAnsi="Arial" w:cs="Arial"/>
          <w:bCs/>
        </w:rPr>
        <w:t>2</w:t>
      </w:r>
      <w:r w:rsidR="00807F30" w:rsidRPr="00CB7A53">
        <w:rPr>
          <w:rFonts w:ascii="Arial" w:hAnsi="Arial" w:cs="Arial"/>
          <w:bCs/>
        </w:rPr>
        <w:t>8</w:t>
      </w:r>
    </w:p>
    <w:p w14:paraId="43CB969E" w14:textId="3C455B20"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8C0F0B" w:rsidRPr="00CB7A53">
        <w:rPr>
          <w:rFonts w:ascii="Arial" w:hAnsi="Arial" w:cs="Arial"/>
          <w:bCs/>
        </w:rPr>
        <w:t>985.70</w:t>
      </w:r>
    </w:p>
    <w:p w14:paraId="745DF4AD" w14:textId="02C9B4CA" w:rsidR="003431CA" w:rsidRPr="00CB7A53" w:rsidRDefault="00BD0325" w:rsidP="008F19D1">
      <w:pPr>
        <w:pStyle w:val="BodyText"/>
        <w:numPr>
          <w:ilvl w:val="8"/>
          <w:numId w:val="4"/>
        </w:numPr>
        <w:ind w:left="1260" w:right="117" w:hanging="540"/>
        <w:rPr>
          <w:rFonts w:ascii="Arial" w:hAnsi="Arial" w:cs="Arial"/>
          <w:bCs/>
        </w:rPr>
      </w:pPr>
      <w:r w:rsidRPr="00CB7A53">
        <w:rPr>
          <w:rFonts w:ascii="Arial" w:hAnsi="Arial" w:cs="Arial"/>
          <w:bCs/>
        </w:rPr>
        <w:t>PENN ARMS</w:t>
      </w:r>
      <w:r w:rsidR="003431CA" w:rsidRPr="00CB7A53">
        <w:rPr>
          <w:rFonts w:ascii="Arial" w:hAnsi="Arial" w:cs="Arial"/>
          <w:bCs/>
        </w:rPr>
        <w:t>,</w:t>
      </w:r>
      <w:r w:rsidR="00280321" w:rsidRPr="00CB7A53">
        <w:rPr>
          <w:rFonts w:ascii="Arial" w:hAnsi="Arial" w:cs="Arial"/>
          <w:bCs/>
        </w:rPr>
        <w:t xml:space="preserve"> GL-1 COMPACT 40MM SINGLE LAUNCHER, #</w:t>
      </w:r>
      <w:r w:rsidR="00250E3B" w:rsidRPr="00CB7A53">
        <w:rPr>
          <w:rFonts w:ascii="Arial" w:hAnsi="Arial" w:cs="Arial"/>
          <w:bCs/>
        </w:rPr>
        <w:t>L140-4</w:t>
      </w:r>
      <w:r w:rsidR="003431CA" w:rsidRPr="00CB7A53">
        <w:rPr>
          <w:rFonts w:ascii="Arial" w:hAnsi="Arial" w:cs="Arial"/>
          <w:bCs/>
        </w:rPr>
        <w:t>:</w:t>
      </w:r>
      <w:r w:rsidR="00280321" w:rsidRPr="00CB7A53">
        <w:rPr>
          <w:rFonts w:ascii="Arial" w:hAnsi="Arial" w:cs="Arial"/>
          <w:bCs/>
        </w:rPr>
        <w:t xml:space="preserve"> </w:t>
      </w:r>
      <w:r w:rsidR="00394F0C" w:rsidRPr="00CB7A53">
        <w:rPr>
          <w:rFonts w:ascii="Arial" w:hAnsi="Arial" w:cs="Arial"/>
          <w:shd w:val="clear" w:color="auto" w:fill="FFFFFF"/>
        </w:rPr>
        <w:t>A 40mm compact single-shot break-open frame launcher with a rifled barrel and folding stock.</w:t>
      </w:r>
    </w:p>
    <w:p w14:paraId="5380836A" w14:textId="76147C72" w:rsidR="003431CA" w:rsidRPr="00CB7A53" w:rsidRDefault="003431CA" w:rsidP="003431CA">
      <w:pPr>
        <w:pStyle w:val="BodyText"/>
        <w:ind w:left="1260" w:right="117"/>
        <w:rPr>
          <w:rFonts w:ascii="Arial" w:hAnsi="Arial" w:cs="Arial"/>
          <w:bCs/>
        </w:rPr>
      </w:pPr>
      <w:r w:rsidRPr="00CB7A53">
        <w:rPr>
          <w:rFonts w:ascii="Arial" w:hAnsi="Arial" w:cs="Arial"/>
          <w:bCs/>
        </w:rPr>
        <w:t xml:space="preserve">Quantity: </w:t>
      </w:r>
      <w:r w:rsidR="001164C6" w:rsidRPr="00CB7A53">
        <w:rPr>
          <w:rFonts w:ascii="Arial" w:hAnsi="Arial" w:cs="Arial"/>
          <w:bCs/>
        </w:rPr>
        <w:t>4</w:t>
      </w:r>
    </w:p>
    <w:p w14:paraId="08EE5D81" w14:textId="7E20B65F" w:rsidR="00630B86" w:rsidRPr="00CB7A53" w:rsidRDefault="003431CA" w:rsidP="00526C47">
      <w:pPr>
        <w:pStyle w:val="BodyText"/>
        <w:ind w:left="1260" w:right="117"/>
        <w:rPr>
          <w:rFonts w:ascii="Arial" w:hAnsi="Arial" w:cs="Arial"/>
          <w:bCs/>
        </w:rPr>
      </w:pPr>
      <w:r w:rsidRPr="00CB7A53">
        <w:rPr>
          <w:rFonts w:ascii="Arial" w:hAnsi="Arial" w:cs="Arial"/>
          <w:bCs/>
        </w:rPr>
        <w:t>Cost: $</w:t>
      </w:r>
      <w:r w:rsidR="00630B86" w:rsidRPr="00CB7A53">
        <w:rPr>
          <w:rFonts w:ascii="Arial" w:hAnsi="Arial" w:cs="Arial"/>
          <w:bCs/>
        </w:rPr>
        <w:t>794.32</w:t>
      </w:r>
    </w:p>
    <w:p w14:paraId="6483A0D9" w14:textId="153379D0"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B10DA5" w:rsidRPr="00CB7A53">
        <w:rPr>
          <w:rFonts w:ascii="Arial" w:hAnsi="Arial" w:cs="Arial"/>
          <w:caps/>
        </w:rPr>
        <w:t>Ferret 40mm Liquid Barricade Penetrator Round, CS</w:t>
      </w:r>
      <w:r w:rsidRPr="00CB7A53">
        <w:rPr>
          <w:rFonts w:ascii="Arial" w:hAnsi="Arial" w:cs="Arial"/>
          <w:bCs/>
          <w:caps/>
        </w:rPr>
        <w:t>,</w:t>
      </w:r>
      <w:r w:rsidRPr="00CB7A53">
        <w:rPr>
          <w:rFonts w:ascii="Arial" w:hAnsi="Arial" w:cs="Arial"/>
          <w:bCs/>
        </w:rPr>
        <w:t xml:space="preserve"> #</w:t>
      </w:r>
      <w:r w:rsidR="00EE54E7" w:rsidRPr="00CB7A53">
        <w:rPr>
          <w:rFonts w:ascii="Arial" w:hAnsi="Arial" w:cs="Arial"/>
          <w:bCs/>
        </w:rPr>
        <w:t>2262</w:t>
      </w:r>
      <w:r w:rsidRPr="00CB7A53">
        <w:rPr>
          <w:rFonts w:ascii="Arial" w:hAnsi="Arial" w:cs="Arial"/>
          <w:bCs/>
        </w:rPr>
        <w:t>:</w:t>
      </w:r>
      <w:r w:rsidR="009137C9" w:rsidRPr="00CB7A53">
        <w:rPr>
          <w:rFonts w:ascii="Arial" w:hAnsi="Arial" w:cs="Arial"/>
          <w:bCs/>
        </w:rPr>
        <w:t xml:space="preserve"> </w:t>
      </w:r>
      <w:r w:rsidR="000E08CB" w:rsidRPr="00CB7A53">
        <w:rPr>
          <w:rFonts w:ascii="Arial" w:hAnsi="Arial" w:cs="Arial"/>
          <w:bCs/>
        </w:rPr>
        <w:t xml:space="preserve">Used primarily by tactical teams, it is designed to penetrate barriers, such as windows, hollow core doors, </w:t>
      </w:r>
      <w:proofErr w:type="gramStart"/>
      <w:r w:rsidR="000E08CB" w:rsidRPr="00CB7A53">
        <w:rPr>
          <w:rFonts w:ascii="Arial" w:hAnsi="Arial" w:cs="Arial"/>
          <w:bCs/>
        </w:rPr>
        <w:t>wallboard</w:t>
      </w:r>
      <w:proofErr w:type="gramEnd"/>
      <w:r w:rsidR="000E08CB" w:rsidRPr="00CB7A53">
        <w:rPr>
          <w:rFonts w:ascii="Arial" w:hAnsi="Arial" w:cs="Arial"/>
          <w:bCs/>
        </w:rPr>
        <w:t xml:space="preserve"> and thin plywood. Upon impacting the barrier, the nose cone ruptures and instantaneously delivers a small chemical payload inside of a structure or vehicle. In a tactical deployment situation, the 40mm Ferret is primarily used to dislodge barricaded subjects from confined areas. Its purpose is to minimize the risks to all parties through pain compliance, temporary discomfort and/or incapacitation of potentially violent or dangerous subjects.</w:t>
      </w:r>
    </w:p>
    <w:p w14:paraId="28BE9DD8" w14:textId="0E6811CC" w:rsidR="003431CA" w:rsidRPr="00CB7A53" w:rsidRDefault="003431CA" w:rsidP="003431CA">
      <w:pPr>
        <w:pStyle w:val="BodyText"/>
        <w:ind w:left="1260" w:right="117"/>
        <w:rPr>
          <w:rFonts w:ascii="Arial" w:hAnsi="Arial" w:cs="Arial"/>
          <w:bCs/>
        </w:rPr>
      </w:pPr>
      <w:r w:rsidRPr="00847E6A">
        <w:rPr>
          <w:rFonts w:ascii="Arial" w:hAnsi="Arial" w:cs="Arial"/>
          <w:bCs/>
          <w:highlight w:val="yellow"/>
        </w:rPr>
        <w:t xml:space="preserve">Quantity: </w:t>
      </w:r>
      <w:r w:rsidR="00847E6A" w:rsidRPr="00847E6A">
        <w:rPr>
          <w:rFonts w:ascii="Arial" w:hAnsi="Arial" w:cs="Arial"/>
          <w:bCs/>
          <w:highlight w:val="yellow"/>
        </w:rPr>
        <w:t>100</w:t>
      </w:r>
      <w:r w:rsidR="00847E6A" w:rsidRPr="00847E6A">
        <w:rPr>
          <w:rFonts w:ascii="Arial" w:hAnsi="Arial" w:cs="Arial"/>
          <w:bCs/>
          <w:color w:val="FF0000"/>
        </w:rPr>
        <w:t xml:space="preserve"> </w:t>
      </w:r>
      <w:r w:rsidR="00847E6A">
        <w:rPr>
          <w:rFonts w:ascii="Arial" w:hAnsi="Arial" w:cs="Arial"/>
          <w:bCs/>
          <w:color w:val="FF0000"/>
        </w:rPr>
        <w:t>The ACSO already possess 62 of these</w:t>
      </w:r>
    </w:p>
    <w:p w14:paraId="33BA285C" w14:textId="6C222558"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4E5A7B" w:rsidRPr="00CB7A53">
        <w:rPr>
          <w:rFonts w:ascii="Arial" w:hAnsi="Arial" w:cs="Arial"/>
          <w:bCs/>
        </w:rPr>
        <w:t>28.15</w:t>
      </w:r>
    </w:p>
    <w:p w14:paraId="07AB1071" w14:textId="645B2499"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75593D" w:rsidRPr="00CB7A53">
        <w:rPr>
          <w:rFonts w:ascii="Arial" w:hAnsi="Arial" w:cs="Arial"/>
          <w:caps/>
        </w:rPr>
        <w:t>Ferret 40mm Powder Barricade Round, CS</w:t>
      </w:r>
      <w:r w:rsidRPr="00CB7A53">
        <w:rPr>
          <w:rFonts w:ascii="Arial" w:hAnsi="Arial" w:cs="Arial"/>
          <w:bCs/>
          <w:caps/>
        </w:rPr>
        <w:t>,</w:t>
      </w:r>
      <w:r w:rsidRPr="00CB7A53">
        <w:rPr>
          <w:rFonts w:ascii="Arial" w:hAnsi="Arial" w:cs="Arial"/>
          <w:bCs/>
        </w:rPr>
        <w:t xml:space="preserve"> #</w:t>
      </w:r>
      <w:r w:rsidR="004E5A7B" w:rsidRPr="00CB7A53">
        <w:rPr>
          <w:rFonts w:ascii="Arial" w:hAnsi="Arial" w:cs="Arial"/>
          <w:bCs/>
        </w:rPr>
        <w:t>2292</w:t>
      </w:r>
      <w:r w:rsidRPr="00CB7A53">
        <w:rPr>
          <w:rFonts w:ascii="Arial" w:hAnsi="Arial" w:cs="Arial"/>
          <w:bCs/>
        </w:rPr>
        <w:t>:</w:t>
      </w:r>
      <w:r w:rsidR="001A3F48" w:rsidRPr="00CB7A53">
        <w:rPr>
          <w:rFonts w:ascii="Arial" w:hAnsi="Arial" w:cs="Arial"/>
          <w:bCs/>
        </w:rPr>
        <w:t xml:space="preserve"> The Ferret 40 mm Barricade Penetrating Round is filled with a CS powder chemical agent. It is a frangible projectile that is spin stabilized utilizing barrel rifling. It is non-burning and designed to penetrate barriers. Primarily used to dislodge barricaded subjects, it can also be used for area denial. Primarily used by tactical teams, it is designed to penetrate barriers, such as windows, hollow core doors, </w:t>
      </w:r>
      <w:proofErr w:type="gramStart"/>
      <w:r w:rsidR="001A3F48" w:rsidRPr="00CB7A53">
        <w:rPr>
          <w:rFonts w:ascii="Arial" w:hAnsi="Arial" w:cs="Arial"/>
          <w:bCs/>
        </w:rPr>
        <w:t>wallboard</w:t>
      </w:r>
      <w:proofErr w:type="gramEnd"/>
      <w:r w:rsidR="001A3F48" w:rsidRPr="00CB7A53">
        <w:rPr>
          <w:rFonts w:ascii="Arial" w:hAnsi="Arial" w:cs="Arial"/>
          <w:bCs/>
        </w:rPr>
        <w:t xml:space="preserve"> and thin plywood. Upon impact the nose ruptures and instantaneously delivers the agent payload inside a structure or vehicle.</w:t>
      </w:r>
    </w:p>
    <w:p w14:paraId="48A2694F" w14:textId="168004DC" w:rsidR="003431CA" w:rsidRPr="00CB7A53" w:rsidRDefault="003431CA" w:rsidP="003431CA">
      <w:pPr>
        <w:pStyle w:val="BodyText"/>
        <w:ind w:left="1260" w:right="117"/>
        <w:rPr>
          <w:rFonts w:ascii="Arial" w:hAnsi="Arial" w:cs="Arial"/>
          <w:bCs/>
        </w:rPr>
      </w:pPr>
      <w:r w:rsidRPr="00481983">
        <w:rPr>
          <w:rFonts w:ascii="Arial" w:hAnsi="Arial" w:cs="Arial"/>
          <w:bCs/>
          <w:highlight w:val="yellow"/>
        </w:rPr>
        <w:t xml:space="preserve">Quantity: </w:t>
      </w:r>
      <w:r w:rsidR="00481983" w:rsidRPr="00481983">
        <w:rPr>
          <w:rFonts w:ascii="Arial" w:hAnsi="Arial" w:cs="Arial"/>
          <w:bCs/>
          <w:highlight w:val="yellow"/>
        </w:rPr>
        <w:t>100</w:t>
      </w:r>
      <w:r w:rsidR="00481983" w:rsidRPr="00481983">
        <w:rPr>
          <w:rFonts w:ascii="Arial" w:hAnsi="Arial" w:cs="Arial"/>
          <w:bCs/>
          <w:color w:val="FF0000"/>
        </w:rPr>
        <w:t xml:space="preserve"> </w:t>
      </w:r>
      <w:r w:rsidR="00481983">
        <w:rPr>
          <w:rFonts w:ascii="Arial" w:hAnsi="Arial" w:cs="Arial"/>
          <w:bCs/>
          <w:color w:val="FF0000"/>
        </w:rPr>
        <w:t>The ACSO already possess 59 of these</w:t>
      </w:r>
    </w:p>
    <w:p w14:paraId="19AEE6A0" w14:textId="7DEDA444"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D23509" w:rsidRPr="00CB7A53">
        <w:rPr>
          <w:rFonts w:ascii="Arial" w:hAnsi="Arial" w:cs="Arial"/>
          <w:bCs/>
        </w:rPr>
        <w:t>27.85</w:t>
      </w:r>
    </w:p>
    <w:p w14:paraId="65D24351" w14:textId="630A7034" w:rsidR="003431CA" w:rsidRPr="00481983" w:rsidRDefault="003431CA" w:rsidP="008F19D1">
      <w:pPr>
        <w:pStyle w:val="BodyText"/>
        <w:numPr>
          <w:ilvl w:val="8"/>
          <w:numId w:val="4"/>
        </w:numPr>
        <w:ind w:left="1260" w:right="117"/>
        <w:rPr>
          <w:rFonts w:ascii="Arial" w:hAnsi="Arial" w:cs="Arial"/>
          <w:bCs/>
          <w:strike/>
        </w:rPr>
      </w:pPr>
      <w:r w:rsidRPr="00481983">
        <w:rPr>
          <w:rFonts w:ascii="Arial" w:hAnsi="Arial" w:cs="Arial"/>
          <w:bCs/>
          <w:strike/>
          <w:highlight w:val="red"/>
        </w:rPr>
        <w:t xml:space="preserve">DEFENSE TECHNOLOGY, </w:t>
      </w:r>
      <w:r w:rsidR="0075593D" w:rsidRPr="00481983">
        <w:rPr>
          <w:rFonts w:ascii="Arial" w:hAnsi="Arial" w:cs="Arial"/>
          <w:caps/>
          <w:strike/>
          <w:highlight w:val="red"/>
        </w:rPr>
        <w:t>Bean Bag Round 40mm</w:t>
      </w:r>
      <w:r w:rsidRPr="00481983">
        <w:rPr>
          <w:rFonts w:ascii="Arial" w:hAnsi="Arial" w:cs="Arial"/>
          <w:bCs/>
          <w:caps/>
          <w:strike/>
          <w:highlight w:val="red"/>
        </w:rPr>
        <w:t>,</w:t>
      </w:r>
      <w:r w:rsidRPr="00481983">
        <w:rPr>
          <w:rFonts w:ascii="Arial" w:hAnsi="Arial" w:cs="Arial"/>
          <w:bCs/>
          <w:strike/>
          <w:highlight w:val="red"/>
        </w:rPr>
        <w:t xml:space="preserve"> #</w:t>
      </w:r>
      <w:r w:rsidR="00D23509" w:rsidRPr="00481983">
        <w:rPr>
          <w:rFonts w:ascii="Arial" w:hAnsi="Arial" w:cs="Arial"/>
          <w:bCs/>
          <w:strike/>
          <w:highlight w:val="red"/>
        </w:rPr>
        <w:t>6025</w:t>
      </w:r>
      <w:r w:rsidRPr="00481983">
        <w:rPr>
          <w:rFonts w:ascii="Arial" w:hAnsi="Arial" w:cs="Arial"/>
          <w:bCs/>
          <w:strike/>
          <w:highlight w:val="red"/>
        </w:rPr>
        <w:t>:</w:t>
      </w:r>
      <w:r w:rsidRPr="00481983">
        <w:rPr>
          <w:rFonts w:ascii="Arial" w:hAnsi="Arial" w:cs="Arial"/>
          <w:bCs/>
          <w:strike/>
        </w:rPr>
        <w:t xml:space="preserve"> </w:t>
      </w:r>
      <w:r w:rsidR="00ED5EAE" w:rsidRPr="00481983">
        <w:rPr>
          <w:rFonts w:ascii="Arial" w:hAnsi="Arial" w:cs="Arial"/>
          <w:bCs/>
          <w:strike/>
        </w:rPr>
        <w:t>The 40mm Bean Bag Round incorporates a 4.8-inch casing that contains one (1) silica and sand-filled bag. The 40mm utilizes smokeless powder and therefore has more consistent velocities than its black powder counterpart. The 40mm Bean Bag Round is most widely used as a crowd management tool by Law Enforcement and Corrections when there is a need to target individual instigators. It has also been successfully used as a dynamic, high-energy single subject round for incapacitation or distraction.</w:t>
      </w:r>
    </w:p>
    <w:p w14:paraId="4E6D674C" w14:textId="626753B3" w:rsidR="003431CA" w:rsidRPr="00481983" w:rsidRDefault="003431CA" w:rsidP="003431CA">
      <w:pPr>
        <w:pStyle w:val="BodyText"/>
        <w:ind w:left="1260" w:right="117"/>
        <w:rPr>
          <w:rFonts w:ascii="Arial" w:hAnsi="Arial" w:cs="Arial"/>
          <w:bCs/>
          <w:strike/>
        </w:rPr>
      </w:pPr>
      <w:r w:rsidRPr="00481983">
        <w:rPr>
          <w:rFonts w:ascii="Arial" w:hAnsi="Arial" w:cs="Arial"/>
          <w:bCs/>
          <w:strike/>
        </w:rPr>
        <w:t xml:space="preserve">Quantity: </w:t>
      </w:r>
      <w:r w:rsidR="00F27409" w:rsidRPr="00481983">
        <w:rPr>
          <w:rFonts w:ascii="Arial" w:hAnsi="Arial" w:cs="Arial"/>
          <w:bCs/>
          <w:strike/>
        </w:rPr>
        <w:t>13</w:t>
      </w:r>
    </w:p>
    <w:p w14:paraId="5620A586" w14:textId="5E1F5452" w:rsidR="003431CA" w:rsidRPr="00CB7A53" w:rsidRDefault="003431CA" w:rsidP="003431CA">
      <w:pPr>
        <w:pStyle w:val="BodyText"/>
        <w:ind w:left="1260" w:right="117"/>
        <w:rPr>
          <w:rFonts w:ascii="Arial" w:hAnsi="Arial" w:cs="Arial"/>
          <w:bCs/>
        </w:rPr>
      </w:pPr>
      <w:r w:rsidRPr="00481983">
        <w:rPr>
          <w:rFonts w:ascii="Arial" w:hAnsi="Arial" w:cs="Arial"/>
          <w:bCs/>
          <w:strike/>
        </w:rPr>
        <w:t>Cost: $</w:t>
      </w:r>
      <w:r w:rsidR="00F27409" w:rsidRPr="00481983">
        <w:rPr>
          <w:rFonts w:ascii="Arial" w:hAnsi="Arial" w:cs="Arial"/>
          <w:bCs/>
          <w:strike/>
        </w:rPr>
        <w:t>28.10</w:t>
      </w:r>
    </w:p>
    <w:p w14:paraId="3D7AFA7E" w14:textId="51873464"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3B0387" w:rsidRPr="00CB7A53">
        <w:rPr>
          <w:rFonts w:ascii="Arial" w:hAnsi="Arial" w:cs="Arial"/>
          <w:bCs/>
        </w:rPr>
        <w:t xml:space="preserve">40MM </w:t>
      </w:r>
      <w:r w:rsidR="00BA5157" w:rsidRPr="00CB7A53">
        <w:rPr>
          <w:rFonts w:ascii="Arial" w:hAnsi="Arial" w:cs="Arial"/>
          <w:bCs/>
        </w:rPr>
        <w:t>AERIAL WARNING</w:t>
      </w:r>
      <w:r w:rsidR="006251A5" w:rsidRPr="00CB7A53">
        <w:rPr>
          <w:rFonts w:ascii="Arial" w:hAnsi="Arial" w:cs="Arial"/>
          <w:bCs/>
        </w:rPr>
        <w:t>/SIGNALING MUNITION WITH</w:t>
      </w:r>
      <w:r w:rsidR="003B0387" w:rsidRPr="00CB7A53">
        <w:rPr>
          <w:rFonts w:ascii="Arial" w:hAnsi="Arial" w:cs="Arial"/>
          <w:bCs/>
        </w:rPr>
        <w:t xml:space="preserve"> OC</w:t>
      </w:r>
      <w:r w:rsidRPr="00CB7A53">
        <w:rPr>
          <w:rFonts w:ascii="Arial" w:hAnsi="Arial" w:cs="Arial"/>
          <w:bCs/>
        </w:rPr>
        <w:t>,</w:t>
      </w:r>
      <w:r w:rsidR="00931249" w:rsidRPr="00CB7A53">
        <w:rPr>
          <w:rFonts w:ascii="Arial" w:hAnsi="Arial" w:cs="Arial"/>
          <w:bCs/>
        </w:rPr>
        <w:t xml:space="preserve"> 100 METERS WITH PAYLOAD,</w:t>
      </w:r>
      <w:r w:rsidRPr="00CB7A53">
        <w:rPr>
          <w:rFonts w:ascii="Arial" w:hAnsi="Arial" w:cs="Arial"/>
          <w:bCs/>
        </w:rPr>
        <w:t xml:space="preserve"> #</w:t>
      </w:r>
      <w:r w:rsidR="003B0387" w:rsidRPr="00CB7A53">
        <w:rPr>
          <w:rFonts w:ascii="Arial" w:hAnsi="Arial" w:cs="Arial"/>
          <w:bCs/>
        </w:rPr>
        <w:t>6029</w:t>
      </w:r>
      <w:r w:rsidR="003B428F" w:rsidRPr="00CB7A53">
        <w:rPr>
          <w:rFonts w:ascii="Arial" w:hAnsi="Arial" w:cs="Arial"/>
          <w:bCs/>
        </w:rPr>
        <w:t>OC</w:t>
      </w:r>
      <w:r w:rsidRPr="00CB7A53">
        <w:rPr>
          <w:rFonts w:ascii="Arial" w:hAnsi="Arial" w:cs="Arial"/>
          <w:bCs/>
        </w:rPr>
        <w:t>:</w:t>
      </w:r>
      <w:r w:rsidR="00B31038" w:rsidRPr="00CB7A53">
        <w:rPr>
          <w:rFonts w:ascii="Arial" w:hAnsi="Arial" w:cs="Arial"/>
          <w:bCs/>
        </w:rPr>
        <w:t xml:space="preserve"> The 40 mm Warning/Signaling </w:t>
      </w:r>
      <w:proofErr w:type="spellStart"/>
      <w:r w:rsidR="00B31038" w:rsidRPr="00CB7A53">
        <w:rPr>
          <w:rFonts w:ascii="Arial" w:hAnsi="Arial" w:cs="Arial"/>
          <w:bCs/>
        </w:rPr>
        <w:t>Muniton</w:t>
      </w:r>
      <w:proofErr w:type="spellEnd"/>
      <w:r w:rsidR="00B31038" w:rsidRPr="00CB7A53">
        <w:rPr>
          <w:rFonts w:ascii="Arial" w:hAnsi="Arial" w:cs="Arial"/>
          <w:bCs/>
        </w:rPr>
        <w:t xml:space="preserve"> will produce 170 dB of sound and 5 million candelas of light. This munition has an operational range of 100 meters. Launched from a 40 mm platform, this munition gives the operator the ability to engage people, </w:t>
      </w:r>
      <w:proofErr w:type="gramStart"/>
      <w:r w:rsidR="00B31038" w:rsidRPr="00CB7A53">
        <w:rPr>
          <w:rFonts w:ascii="Arial" w:hAnsi="Arial" w:cs="Arial"/>
          <w:bCs/>
        </w:rPr>
        <w:t>vehicles</w:t>
      </w:r>
      <w:proofErr w:type="gramEnd"/>
      <w:r w:rsidR="00B31038" w:rsidRPr="00CB7A53">
        <w:rPr>
          <w:rFonts w:ascii="Arial" w:hAnsi="Arial" w:cs="Arial"/>
          <w:bCs/>
        </w:rPr>
        <w:t xml:space="preserve"> or vessels from a safe stand-off position. In open waters, the flash and sound are easily observable at great distances.</w:t>
      </w:r>
    </w:p>
    <w:p w14:paraId="31E8946F" w14:textId="7F675C62" w:rsidR="003431CA" w:rsidRPr="00CB7A53" w:rsidRDefault="003431CA" w:rsidP="003431CA">
      <w:pPr>
        <w:pStyle w:val="BodyText"/>
        <w:ind w:left="1260" w:right="117"/>
        <w:rPr>
          <w:rFonts w:ascii="Arial" w:hAnsi="Arial" w:cs="Arial"/>
          <w:bCs/>
        </w:rPr>
      </w:pPr>
      <w:r w:rsidRPr="002567AB">
        <w:rPr>
          <w:rFonts w:ascii="Arial" w:hAnsi="Arial" w:cs="Arial"/>
          <w:bCs/>
          <w:highlight w:val="yellow"/>
        </w:rPr>
        <w:t xml:space="preserve">Quantity: </w:t>
      </w:r>
      <w:r w:rsidR="002567AB" w:rsidRPr="002567AB">
        <w:rPr>
          <w:rFonts w:ascii="Arial" w:hAnsi="Arial" w:cs="Arial"/>
          <w:bCs/>
          <w:highlight w:val="yellow"/>
        </w:rPr>
        <w:t>50</w:t>
      </w:r>
      <w:r w:rsidR="00481983" w:rsidRPr="00481983">
        <w:rPr>
          <w:rFonts w:ascii="Arial" w:hAnsi="Arial" w:cs="Arial"/>
          <w:bCs/>
          <w:color w:val="FF0000"/>
        </w:rPr>
        <w:t xml:space="preserve"> </w:t>
      </w:r>
      <w:r w:rsidR="00481983">
        <w:rPr>
          <w:rFonts w:ascii="Arial" w:hAnsi="Arial" w:cs="Arial"/>
          <w:bCs/>
          <w:color w:val="FF0000"/>
        </w:rPr>
        <w:t>The ACSO already possess 1</w:t>
      </w:r>
      <w:r w:rsidR="002567AB">
        <w:rPr>
          <w:rFonts w:ascii="Arial" w:hAnsi="Arial" w:cs="Arial"/>
          <w:bCs/>
          <w:color w:val="FF0000"/>
        </w:rPr>
        <w:t>0</w:t>
      </w:r>
      <w:r w:rsidR="00481983">
        <w:rPr>
          <w:rFonts w:ascii="Arial" w:hAnsi="Arial" w:cs="Arial"/>
          <w:bCs/>
          <w:color w:val="FF0000"/>
        </w:rPr>
        <w:t xml:space="preserve"> of these</w:t>
      </w:r>
    </w:p>
    <w:p w14:paraId="1E1DF1D3" w14:textId="4B339819" w:rsidR="00F81251" w:rsidRPr="00CB7A53" w:rsidRDefault="003431CA" w:rsidP="00F81251">
      <w:pPr>
        <w:pStyle w:val="BodyText"/>
        <w:ind w:left="1260" w:right="117"/>
        <w:rPr>
          <w:rFonts w:ascii="Arial" w:hAnsi="Arial" w:cs="Arial"/>
          <w:bCs/>
        </w:rPr>
      </w:pPr>
      <w:r w:rsidRPr="00CB7A53">
        <w:rPr>
          <w:rFonts w:ascii="Arial" w:hAnsi="Arial" w:cs="Arial"/>
          <w:bCs/>
        </w:rPr>
        <w:t>Cost: $</w:t>
      </w:r>
      <w:r w:rsidR="003B428F" w:rsidRPr="00CB7A53">
        <w:rPr>
          <w:rFonts w:ascii="Arial" w:hAnsi="Arial" w:cs="Arial"/>
          <w:bCs/>
        </w:rPr>
        <w:t>45.60</w:t>
      </w:r>
    </w:p>
    <w:p w14:paraId="7033F265" w14:textId="28A2CBD5" w:rsidR="00F81251" w:rsidRPr="00CB7A53" w:rsidRDefault="00F81251" w:rsidP="008F19D1">
      <w:pPr>
        <w:pStyle w:val="BodyText"/>
        <w:numPr>
          <w:ilvl w:val="8"/>
          <w:numId w:val="4"/>
        </w:numPr>
        <w:ind w:left="1260" w:right="117" w:hanging="540"/>
        <w:rPr>
          <w:rFonts w:ascii="Arial" w:hAnsi="Arial" w:cs="Arial"/>
          <w:bCs/>
        </w:rPr>
      </w:pPr>
      <w:r w:rsidRPr="00CB7A53">
        <w:rPr>
          <w:rFonts w:ascii="Arial" w:hAnsi="Arial" w:cs="Arial"/>
          <w:bCs/>
        </w:rPr>
        <w:t>DEFENSE TECHNOLOGY,</w:t>
      </w:r>
      <w:r w:rsidR="005204AF" w:rsidRPr="00CB7A53">
        <w:rPr>
          <w:rFonts w:ascii="Arial" w:hAnsi="Arial" w:cs="Arial"/>
        </w:rPr>
        <w:t xml:space="preserve"> </w:t>
      </w:r>
      <w:r w:rsidR="005204AF" w:rsidRPr="00CB7A53">
        <w:rPr>
          <w:rFonts w:ascii="Arial" w:hAnsi="Arial" w:cs="Arial"/>
          <w:caps/>
        </w:rPr>
        <w:t>Muzzle Blast 40mm Round, CS</w:t>
      </w:r>
      <w:r w:rsidRPr="00CB7A53">
        <w:rPr>
          <w:rFonts w:ascii="Arial" w:hAnsi="Arial" w:cs="Arial"/>
          <w:bCs/>
          <w:caps/>
        </w:rPr>
        <w:t>, #6042:</w:t>
      </w:r>
      <w:r w:rsidR="00E3312D" w:rsidRPr="00CB7A53">
        <w:rPr>
          <w:rFonts w:ascii="Arial" w:hAnsi="Arial" w:cs="Arial"/>
          <w:bCs/>
          <w:caps/>
        </w:rPr>
        <w:t xml:space="preserve"> </w:t>
      </w:r>
      <w:r w:rsidR="002B2099" w:rsidRPr="00CB7A53">
        <w:rPr>
          <w:rFonts w:ascii="Arial" w:hAnsi="Arial" w:cs="Arial"/>
          <w:bCs/>
        </w:rPr>
        <w:t>The 40 mm Muzzle Blast CS Round is widely used as a crowd management tool for the immediate and close deployment. It can also be employed in tactical operations such as barricaded subjects, room clearing, area denial, and for small space contamination, and a means of contaminating crawl spaces and attics. As a pain compliance round it is an excellent device for deploying chemical-laden CS powder at close ranges for indoor or outdoor operations. The cloud of agent is very effective in filling holes in dispersals lines or engaging crowds at close distances.</w:t>
      </w:r>
    </w:p>
    <w:p w14:paraId="3EB3EA7B" w14:textId="550B286E" w:rsidR="00F81251" w:rsidRPr="00CB7A53" w:rsidRDefault="00F81251" w:rsidP="00F81251">
      <w:pPr>
        <w:pStyle w:val="BodyText"/>
        <w:ind w:left="1260" w:right="117"/>
        <w:rPr>
          <w:rFonts w:ascii="Arial" w:hAnsi="Arial" w:cs="Arial"/>
          <w:bCs/>
        </w:rPr>
      </w:pPr>
      <w:r w:rsidRPr="00CB7A53">
        <w:rPr>
          <w:rFonts w:ascii="Arial" w:hAnsi="Arial" w:cs="Arial"/>
          <w:bCs/>
        </w:rPr>
        <w:t>Quantity:</w:t>
      </w:r>
      <w:r w:rsidR="005D5F24" w:rsidRPr="00CB7A53">
        <w:rPr>
          <w:rFonts w:ascii="Arial" w:hAnsi="Arial" w:cs="Arial"/>
          <w:bCs/>
        </w:rPr>
        <w:t xml:space="preserve"> </w:t>
      </w:r>
      <w:r w:rsidR="005D1B5A" w:rsidRPr="00CB7A53">
        <w:rPr>
          <w:rFonts w:ascii="Arial" w:hAnsi="Arial" w:cs="Arial"/>
          <w:bCs/>
        </w:rPr>
        <w:t>79</w:t>
      </w:r>
    </w:p>
    <w:p w14:paraId="4C5F0E78" w14:textId="7A288147" w:rsidR="00F81251" w:rsidRPr="00CB7A53" w:rsidRDefault="00F81251" w:rsidP="00F81251">
      <w:pPr>
        <w:pStyle w:val="BodyText"/>
        <w:ind w:left="1260" w:right="117"/>
        <w:rPr>
          <w:rFonts w:ascii="Arial" w:hAnsi="Arial" w:cs="Arial"/>
          <w:bCs/>
        </w:rPr>
      </w:pPr>
      <w:r w:rsidRPr="00CB7A53">
        <w:rPr>
          <w:rFonts w:ascii="Arial" w:hAnsi="Arial" w:cs="Arial"/>
          <w:bCs/>
        </w:rPr>
        <w:lastRenderedPageBreak/>
        <w:t>Cost:</w:t>
      </w:r>
      <w:r w:rsidR="005D1B5A" w:rsidRPr="00CB7A53">
        <w:rPr>
          <w:rFonts w:ascii="Arial" w:hAnsi="Arial" w:cs="Arial"/>
          <w:bCs/>
        </w:rPr>
        <w:t xml:space="preserve"> $26.75</w:t>
      </w:r>
    </w:p>
    <w:p w14:paraId="22234A32" w14:textId="0FA40801"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1F4CA9" w:rsidRPr="00CB7A53">
        <w:rPr>
          <w:rFonts w:ascii="Arial" w:hAnsi="Arial" w:cs="Arial"/>
          <w:caps/>
        </w:rPr>
        <w:t>Multiple Rubber Baton Round 40MM</w:t>
      </w:r>
      <w:r w:rsidRPr="00CB7A53">
        <w:rPr>
          <w:rFonts w:ascii="Arial" w:hAnsi="Arial" w:cs="Arial"/>
          <w:bCs/>
        </w:rPr>
        <w:t>, #</w:t>
      </w:r>
      <w:r w:rsidR="00B77369" w:rsidRPr="00CB7A53">
        <w:rPr>
          <w:rFonts w:ascii="Arial" w:hAnsi="Arial" w:cs="Arial"/>
          <w:bCs/>
        </w:rPr>
        <w:t>6064</w:t>
      </w:r>
      <w:r w:rsidRPr="00CB7A53">
        <w:rPr>
          <w:rFonts w:ascii="Arial" w:hAnsi="Arial" w:cs="Arial"/>
          <w:bCs/>
        </w:rPr>
        <w:t>:</w:t>
      </w:r>
      <w:r w:rsidR="00EF15F9" w:rsidRPr="00CB7A53">
        <w:rPr>
          <w:rFonts w:ascii="Arial" w:hAnsi="Arial" w:cs="Arial"/>
          <w:bCs/>
        </w:rPr>
        <w:t xml:space="preserve"> The 40 mm Multiple Rubber Baton Round is most widely used as a crowd management tool by Law Enforcement and Corrections. The round contains three rubber projectiles. It utilizes smokeless powder as the propellant and has more consistent velocities and tighter patterns compared to its 37 mm black powder counterpart. It is suitable for administering a means of pain compliance over a greater distance than most of its counterparts. Used for routing crowds or groups that are mildly resistive.</w:t>
      </w:r>
    </w:p>
    <w:p w14:paraId="3EE22A1E" w14:textId="7E842414" w:rsidR="003431CA" w:rsidRPr="00CB7A53" w:rsidRDefault="003431CA" w:rsidP="003431CA">
      <w:pPr>
        <w:pStyle w:val="BodyText"/>
        <w:ind w:left="1260" w:right="117"/>
        <w:rPr>
          <w:rFonts w:ascii="Arial" w:hAnsi="Arial" w:cs="Arial"/>
          <w:bCs/>
        </w:rPr>
      </w:pPr>
      <w:r w:rsidRPr="00CB7A53">
        <w:rPr>
          <w:rFonts w:ascii="Arial" w:hAnsi="Arial" w:cs="Arial"/>
          <w:bCs/>
        </w:rPr>
        <w:t xml:space="preserve">Quantity: </w:t>
      </w:r>
      <w:r w:rsidR="00B77369" w:rsidRPr="00CB7A53">
        <w:rPr>
          <w:rFonts w:ascii="Arial" w:hAnsi="Arial" w:cs="Arial"/>
          <w:bCs/>
        </w:rPr>
        <w:t>340</w:t>
      </w:r>
    </w:p>
    <w:p w14:paraId="0576A575" w14:textId="10DCAD35"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1F4CA9" w:rsidRPr="00CB7A53">
        <w:rPr>
          <w:rFonts w:ascii="Arial" w:hAnsi="Arial" w:cs="Arial"/>
          <w:bCs/>
        </w:rPr>
        <w:t>28.10</w:t>
      </w:r>
    </w:p>
    <w:p w14:paraId="33B623D7" w14:textId="723CB338"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D71418" w:rsidRPr="00CB7A53">
        <w:rPr>
          <w:rFonts w:ascii="Arial" w:hAnsi="Arial" w:cs="Arial"/>
          <w:caps/>
        </w:rPr>
        <w:t>Stinger 40mm 60-Caliber Rubber Balls Round</w:t>
      </w:r>
      <w:r w:rsidRPr="00CB7A53">
        <w:rPr>
          <w:rFonts w:ascii="Arial" w:hAnsi="Arial" w:cs="Arial"/>
          <w:bCs/>
        </w:rPr>
        <w:t>, #</w:t>
      </w:r>
      <w:r w:rsidR="00B77369" w:rsidRPr="00CB7A53">
        <w:rPr>
          <w:rFonts w:ascii="Arial" w:hAnsi="Arial" w:cs="Arial"/>
          <w:bCs/>
        </w:rPr>
        <w:t>6097</w:t>
      </w:r>
      <w:r w:rsidRPr="00CB7A53">
        <w:rPr>
          <w:rFonts w:ascii="Arial" w:hAnsi="Arial" w:cs="Arial"/>
          <w:bCs/>
        </w:rPr>
        <w:t>:</w:t>
      </w:r>
      <w:r w:rsidR="0068750F" w:rsidRPr="00CB7A53">
        <w:rPr>
          <w:rFonts w:ascii="Arial" w:hAnsi="Arial" w:cs="Arial"/>
          <w:bCs/>
        </w:rPr>
        <w:t xml:space="preserve"> The Stinger 40 mm 60-Caliber Round is most widely used as a crowd management tool by Law Enforcement and Corrections. The round contains approximately eighteen 60-Caliber rubber balls. It utilizes smokeless powder as the propellant and has more consistent velocities and tighter patterns compared to its 37 mm counterpart. It is suitable for administering a means of pain compliance over a greater distance than its 32-Caliber Stinger® counterpart. Used for routing crowds or groups that are mildly resistive.</w:t>
      </w:r>
    </w:p>
    <w:p w14:paraId="6D89BAA1" w14:textId="4F63CB02" w:rsidR="003431CA" w:rsidRPr="00CB7A53" w:rsidRDefault="003431CA" w:rsidP="003431CA">
      <w:pPr>
        <w:pStyle w:val="BodyText"/>
        <w:ind w:left="1260" w:right="117"/>
        <w:rPr>
          <w:rFonts w:ascii="Arial" w:hAnsi="Arial" w:cs="Arial"/>
          <w:bCs/>
        </w:rPr>
      </w:pPr>
      <w:r w:rsidRPr="002567AB">
        <w:rPr>
          <w:rFonts w:ascii="Arial" w:hAnsi="Arial" w:cs="Arial"/>
          <w:bCs/>
          <w:highlight w:val="yellow"/>
        </w:rPr>
        <w:t xml:space="preserve">Quantity: </w:t>
      </w:r>
      <w:r w:rsidR="002567AB" w:rsidRPr="002567AB">
        <w:rPr>
          <w:rFonts w:ascii="Arial" w:hAnsi="Arial" w:cs="Arial"/>
          <w:bCs/>
          <w:highlight w:val="yellow"/>
        </w:rPr>
        <w:t>300</w:t>
      </w:r>
      <w:r w:rsidR="002567AB" w:rsidRPr="002567AB">
        <w:rPr>
          <w:rFonts w:ascii="Arial" w:hAnsi="Arial" w:cs="Arial"/>
          <w:bCs/>
          <w:color w:val="FF0000"/>
        </w:rPr>
        <w:t xml:space="preserve"> </w:t>
      </w:r>
      <w:r w:rsidR="002567AB">
        <w:rPr>
          <w:rFonts w:ascii="Arial" w:hAnsi="Arial" w:cs="Arial"/>
          <w:bCs/>
          <w:color w:val="FF0000"/>
        </w:rPr>
        <w:t>The ACSO already possess 149 of these</w:t>
      </w:r>
    </w:p>
    <w:p w14:paraId="57C9B649" w14:textId="6FA7A4E4"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F37962" w:rsidRPr="00CB7A53">
        <w:rPr>
          <w:rFonts w:ascii="Arial" w:hAnsi="Arial" w:cs="Arial"/>
          <w:bCs/>
        </w:rPr>
        <w:t>30.30</w:t>
      </w:r>
    </w:p>
    <w:p w14:paraId="7062FBD6" w14:textId="34339288" w:rsidR="003431CA" w:rsidRPr="00CB7A53" w:rsidRDefault="003431CA" w:rsidP="008F19D1">
      <w:pPr>
        <w:pStyle w:val="BodyText"/>
        <w:numPr>
          <w:ilvl w:val="8"/>
          <w:numId w:val="4"/>
        </w:numPr>
        <w:ind w:left="1260" w:right="117" w:hanging="540"/>
        <w:rPr>
          <w:rFonts w:ascii="Arial" w:hAnsi="Arial" w:cs="Arial"/>
          <w:bCs/>
        </w:rPr>
      </w:pPr>
      <w:r w:rsidRPr="00CB7A53">
        <w:rPr>
          <w:rFonts w:ascii="Arial" w:hAnsi="Arial" w:cs="Arial"/>
          <w:bCs/>
        </w:rPr>
        <w:t xml:space="preserve">DEFENSE TECHNOLOGY, </w:t>
      </w:r>
      <w:r w:rsidR="00D71418" w:rsidRPr="00CB7A53">
        <w:rPr>
          <w:rFonts w:ascii="Arial" w:hAnsi="Arial" w:cs="Arial"/>
          <w:caps/>
        </w:rPr>
        <w:t>Multiple Wood Baton Round 40mm</w:t>
      </w:r>
      <w:r w:rsidRPr="00CB7A53">
        <w:rPr>
          <w:rFonts w:ascii="Arial" w:hAnsi="Arial" w:cs="Arial"/>
          <w:bCs/>
        </w:rPr>
        <w:t>, #</w:t>
      </w:r>
      <w:r w:rsidR="00B77369" w:rsidRPr="00CB7A53">
        <w:rPr>
          <w:rFonts w:ascii="Arial" w:hAnsi="Arial" w:cs="Arial"/>
          <w:bCs/>
        </w:rPr>
        <w:t>6098</w:t>
      </w:r>
      <w:r w:rsidRPr="00CB7A53">
        <w:rPr>
          <w:rFonts w:ascii="Arial" w:hAnsi="Arial" w:cs="Arial"/>
          <w:bCs/>
        </w:rPr>
        <w:t>:</w:t>
      </w:r>
      <w:r w:rsidR="00C14B7D" w:rsidRPr="00CB7A53">
        <w:rPr>
          <w:rFonts w:ascii="Arial" w:hAnsi="Arial" w:cs="Arial"/>
          <w:bCs/>
        </w:rPr>
        <w:t xml:space="preserve"> </w:t>
      </w:r>
      <w:r w:rsidR="005B52E8" w:rsidRPr="00CB7A53">
        <w:rPr>
          <w:rFonts w:ascii="Arial" w:hAnsi="Arial" w:cs="Arial"/>
          <w:bCs/>
        </w:rPr>
        <w:t>The 40 mm Multiple Wood Baton Round is most widely used as a crowd management tool by Law Enforcement and Corrections. The round contains three wooden projectiles. It utilizes smokeless powder as the propellant and has more consistent velocities and tighter patterns compared to its 37 mm black powder counterpart. It is suitable for administering a means of pain compliance over a greater distance than most of its counterparts. Used for routing crowds or groups that is mildly resistive.</w:t>
      </w:r>
    </w:p>
    <w:p w14:paraId="20644179" w14:textId="11376ACE" w:rsidR="003431CA" w:rsidRPr="00CB7A53" w:rsidRDefault="003431CA" w:rsidP="003431CA">
      <w:pPr>
        <w:pStyle w:val="BodyText"/>
        <w:ind w:left="1260" w:right="117"/>
        <w:rPr>
          <w:rFonts w:ascii="Arial" w:hAnsi="Arial" w:cs="Arial"/>
          <w:bCs/>
        </w:rPr>
      </w:pPr>
      <w:r w:rsidRPr="00CB7A53">
        <w:rPr>
          <w:rFonts w:ascii="Arial" w:hAnsi="Arial" w:cs="Arial"/>
          <w:bCs/>
        </w:rPr>
        <w:t xml:space="preserve">Quantity: </w:t>
      </w:r>
      <w:r w:rsidR="00F37962" w:rsidRPr="00CB7A53">
        <w:rPr>
          <w:rFonts w:ascii="Arial" w:hAnsi="Arial" w:cs="Arial"/>
          <w:bCs/>
        </w:rPr>
        <w:t>70</w:t>
      </w:r>
    </w:p>
    <w:p w14:paraId="413074D5" w14:textId="736AB47A"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F37962" w:rsidRPr="00CB7A53">
        <w:rPr>
          <w:rFonts w:ascii="Arial" w:hAnsi="Arial" w:cs="Arial"/>
          <w:bCs/>
        </w:rPr>
        <w:t>27.05</w:t>
      </w:r>
    </w:p>
    <w:p w14:paraId="7AFED9DB" w14:textId="047D473D" w:rsidR="003431CA" w:rsidRPr="00495032" w:rsidRDefault="003431CA" w:rsidP="008F19D1">
      <w:pPr>
        <w:pStyle w:val="BodyText"/>
        <w:numPr>
          <w:ilvl w:val="8"/>
          <w:numId w:val="4"/>
        </w:numPr>
        <w:ind w:left="1260" w:right="117" w:hanging="540"/>
        <w:rPr>
          <w:rFonts w:ascii="Arial" w:hAnsi="Arial" w:cs="Arial"/>
          <w:bCs/>
          <w:strike/>
        </w:rPr>
      </w:pPr>
      <w:r w:rsidRPr="00495032">
        <w:rPr>
          <w:rFonts w:ascii="Arial" w:hAnsi="Arial" w:cs="Arial"/>
          <w:bCs/>
          <w:strike/>
          <w:highlight w:val="red"/>
        </w:rPr>
        <w:t xml:space="preserve">DEFENSE TECHNOLOGY, </w:t>
      </w:r>
      <w:r w:rsidR="0028552A" w:rsidRPr="00495032">
        <w:rPr>
          <w:rFonts w:ascii="Arial" w:hAnsi="Arial" w:cs="Arial"/>
          <w:caps/>
          <w:strike/>
          <w:highlight w:val="red"/>
        </w:rPr>
        <w:t>Multiple Foam Baton Round 40mm</w:t>
      </w:r>
      <w:r w:rsidRPr="00495032">
        <w:rPr>
          <w:rFonts w:ascii="Arial" w:hAnsi="Arial" w:cs="Arial"/>
          <w:bCs/>
          <w:caps/>
          <w:strike/>
          <w:highlight w:val="red"/>
        </w:rPr>
        <w:t>,</w:t>
      </w:r>
      <w:r w:rsidRPr="00495032">
        <w:rPr>
          <w:rFonts w:ascii="Arial" w:hAnsi="Arial" w:cs="Arial"/>
          <w:bCs/>
          <w:strike/>
          <w:highlight w:val="red"/>
        </w:rPr>
        <w:t xml:space="preserve"> #</w:t>
      </w:r>
      <w:r w:rsidR="00B77369" w:rsidRPr="00495032">
        <w:rPr>
          <w:rFonts w:ascii="Arial" w:hAnsi="Arial" w:cs="Arial"/>
          <w:bCs/>
          <w:strike/>
          <w:highlight w:val="red"/>
        </w:rPr>
        <w:t>6099:</w:t>
      </w:r>
      <w:r w:rsidR="00E05D79" w:rsidRPr="00495032">
        <w:rPr>
          <w:rFonts w:ascii="Arial" w:hAnsi="Arial" w:cs="Arial"/>
          <w:bCs/>
          <w:strike/>
        </w:rPr>
        <w:t xml:space="preserve"> The 40mm Foam Baton incorporates a 4.8-inch casing that contains three (3) foam projectiles. The 40mm utilizes smokeless powder and therefore has more consistent velocities and tighter projectile spreads than its black powder counterpart. The 40mm Foam Baton Round is most widely used as a pain compliance option by Law Enforcement and Corrections where stand-off distances are limited, such as may be the case in indoor operations. It has also proven successful in numerous instances as a dynamic energy single subject round in close range encounters.</w:t>
      </w:r>
    </w:p>
    <w:p w14:paraId="1DF89588" w14:textId="1D15BFDB" w:rsidR="003431CA" w:rsidRPr="00495032" w:rsidRDefault="003431CA" w:rsidP="003431CA">
      <w:pPr>
        <w:pStyle w:val="BodyText"/>
        <w:ind w:left="1260" w:right="117"/>
        <w:rPr>
          <w:rFonts w:ascii="Arial" w:hAnsi="Arial" w:cs="Arial"/>
          <w:bCs/>
          <w:strike/>
        </w:rPr>
      </w:pPr>
      <w:r w:rsidRPr="00495032">
        <w:rPr>
          <w:rFonts w:ascii="Arial" w:hAnsi="Arial" w:cs="Arial"/>
          <w:bCs/>
          <w:strike/>
        </w:rPr>
        <w:t xml:space="preserve">Quantity: </w:t>
      </w:r>
      <w:r w:rsidR="00441C96" w:rsidRPr="00495032">
        <w:rPr>
          <w:rFonts w:ascii="Arial" w:hAnsi="Arial" w:cs="Arial"/>
          <w:bCs/>
          <w:strike/>
        </w:rPr>
        <w:t>93</w:t>
      </w:r>
    </w:p>
    <w:p w14:paraId="648D3654" w14:textId="6042DC25" w:rsidR="003431CA" w:rsidRPr="00CB7A53" w:rsidRDefault="003431CA" w:rsidP="003431CA">
      <w:pPr>
        <w:pStyle w:val="BodyText"/>
        <w:ind w:left="1260" w:right="117"/>
        <w:rPr>
          <w:rFonts w:ascii="Arial" w:hAnsi="Arial" w:cs="Arial"/>
          <w:bCs/>
        </w:rPr>
      </w:pPr>
      <w:r w:rsidRPr="00495032">
        <w:rPr>
          <w:rFonts w:ascii="Arial" w:hAnsi="Arial" w:cs="Arial"/>
          <w:bCs/>
          <w:strike/>
        </w:rPr>
        <w:t>Cost: $</w:t>
      </w:r>
      <w:r w:rsidR="00F37962" w:rsidRPr="00495032">
        <w:rPr>
          <w:rFonts w:ascii="Arial" w:hAnsi="Arial" w:cs="Arial"/>
          <w:bCs/>
          <w:strike/>
        </w:rPr>
        <w:t>28.10</w:t>
      </w:r>
    </w:p>
    <w:p w14:paraId="3417BA3B" w14:textId="4A6EAAEB" w:rsidR="003431CA" w:rsidRPr="00495032" w:rsidRDefault="003431CA" w:rsidP="008F19D1">
      <w:pPr>
        <w:pStyle w:val="BodyText"/>
        <w:numPr>
          <w:ilvl w:val="8"/>
          <w:numId w:val="4"/>
        </w:numPr>
        <w:ind w:left="1260" w:right="117" w:hanging="540"/>
        <w:rPr>
          <w:rFonts w:ascii="Arial" w:hAnsi="Arial" w:cs="Arial"/>
          <w:bCs/>
          <w:strike/>
        </w:rPr>
      </w:pPr>
      <w:r w:rsidRPr="00495032">
        <w:rPr>
          <w:rFonts w:ascii="Arial" w:hAnsi="Arial" w:cs="Arial"/>
          <w:bCs/>
          <w:strike/>
          <w:highlight w:val="red"/>
        </w:rPr>
        <w:t>DEFENSE TECHNOLOGY</w:t>
      </w:r>
      <w:r w:rsidRPr="00495032">
        <w:rPr>
          <w:rFonts w:ascii="Arial" w:hAnsi="Arial" w:cs="Arial"/>
          <w:bCs/>
          <w:caps/>
          <w:strike/>
          <w:highlight w:val="red"/>
        </w:rPr>
        <w:t xml:space="preserve">, </w:t>
      </w:r>
      <w:r w:rsidR="00B138FC" w:rsidRPr="00495032">
        <w:rPr>
          <w:rFonts w:ascii="Arial" w:hAnsi="Arial" w:cs="Arial"/>
          <w:caps/>
          <w:strike/>
          <w:highlight w:val="red"/>
        </w:rPr>
        <w:t>Direct Impact 40mm OC Crushable Foam Round</w:t>
      </w:r>
      <w:r w:rsidRPr="00495032">
        <w:rPr>
          <w:rFonts w:ascii="Arial" w:hAnsi="Arial" w:cs="Arial"/>
          <w:bCs/>
          <w:strike/>
          <w:highlight w:val="red"/>
        </w:rPr>
        <w:t>, #</w:t>
      </w:r>
      <w:r w:rsidR="00F93797" w:rsidRPr="00495032">
        <w:rPr>
          <w:rFonts w:ascii="Arial" w:hAnsi="Arial" w:cs="Arial"/>
          <w:bCs/>
          <w:strike/>
          <w:highlight w:val="red"/>
        </w:rPr>
        <w:t>6320</w:t>
      </w:r>
      <w:r w:rsidRPr="00495032">
        <w:rPr>
          <w:rFonts w:ascii="Arial" w:hAnsi="Arial" w:cs="Arial"/>
          <w:bCs/>
          <w:strike/>
          <w:highlight w:val="red"/>
        </w:rPr>
        <w:t>:</w:t>
      </w:r>
      <w:r w:rsidR="00AB2648" w:rsidRPr="00495032">
        <w:rPr>
          <w:rFonts w:ascii="Arial" w:hAnsi="Arial" w:cs="Arial"/>
          <w:bCs/>
          <w:strike/>
        </w:rPr>
        <w:t xml:space="preserve"> The 40mm Direct Impact munition is a point-of-aim, point-of-impact direct-fire round. An excellent solution whether you need to incapacitate a single subject or control a crowd. When loaded with OC powder, the Direct Impact combines blunt trauma with the effects of an irritant powder, maximizing the potential for incapacitation.</w:t>
      </w:r>
    </w:p>
    <w:p w14:paraId="21A4436A" w14:textId="0EA1609E" w:rsidR="00B138FC" w:rsidRPr="00495032" w:rsidRDefault="00B138FC" w:rsidP="00B138FC">
      <w:pPr>
        <w:pStyle w:val="BodyText"/>
        <w:ind w:left="1260" w:right="117"/>
        <w:rPr>
          <w:rFonts w:ascii="Arial" w:hAnsi="Arial" w:cs="Arial"/>
          <w:bCs/>
          <w:strike/>
        </w:rPr>
      </w:pPr>
      <w:r w:rsidRPr="00495032">
        <w:rPr>
          <w:rFonts w:ascii="Arial" w:hAnsi="Arial" w:cs="Arial"/>
          <w:bCs/>
          <w:strike/>
        </w:rPr>
        <w:t>Quantity: 191</w:t>
      </w:r>
    </w:p>
    <w:p w14:paraId="5F1DF31A" w14:textId="5F8DC236" w:rsidR="00B138FC" w:rsidRPr="00495032" w:rsidRDefault="00B138FC" w:rsidP="00B138FC">
      <w:pPr>
        <w:pStyle w:val="BodyText"/>
        <w:ind w:left="1260" w:right="117"/>
        <w:rPr>
          <w:rFonts w:ascii="Arial" w:hAnsi="Arial" w:cs="Arial"/>
          <w:bCs/>
          <w:strike/>
        </w:rPr>
      </w:pPr>
      <w:r w:rsidRPr="00495032">
        <w:rPr>
          <w:rFonts w:ascii="Arial" w:hAnsi="Arial" w:cs="Arial"/>
          <w:bCs/>
          <w:strike/>
        </w:rPr>
        <w:t xml:space="preserve">Cost: </w:t>
      </w:r>
      <w:r w:rsidR="00671436" w:rsidRPr="00495032">
        <w:rPr>
          <w:rFonts w:ascii="Arial" w:hAnsi="Arial" w:cs="Arial"/>
          <w:bCs/>
          <w:strike/>
        </w:rPr>
        <w:t>$30.50</w:t>
      </w:r>
    </w:p>
    <w:p w14:paraId="0C343FBE" w14:textId="475845AC" w:rsidR="00F81251" w:rsidRPr="00495032" w:rsidRDefault="00F81251" w:rsidP="008F19D1">
      <w:pPr>
        <w:pStyle w:val="BodyText"/>
        <w:numPr>
          <w:ilvl w:val="8"/>
          <w:numId w:val="4"/>
        </w:numPr>
        <w:ind w:left="1260" w:right="117" w:hanging="540"/>
        <w:rPr>
          <w:rFonts w:ascii="Arial" w:hAnsi="Arial" w:cs="Arial"/>
          <w:bCs/>
          <w:strike/>
        </w:rPr>
      </w:pPr>
      <w:r w:rsidRPr="00495032">
        <w:rPr>
          <w:rFonts w:ascii="Arial" w:hAnsi="Arial" w:cs="Arial"/>
          <w:bCs/>
          <w:strike/>
          <w:highlight w:val="red"/>
        </w:rPr>
        <w:t xml:space="preserve">DEFENSE TECHNOLOGY, </w:t>
      </w:r>
      <w:r w:rsidR="005E1FB8" w:rsidRPr="00495032">
        <w:rPr>
          <w:rFonts w:ascii="Arial" w:hAnsi="Arial" w:cs="Arial"/>
          <w:caps/>
          <w:strike/>
          <w:highlight w:val="red"/>
        </w:rPr>
        <w:t>Direct Impact 40mm Inert Crushable Foam Round</w:t>
      </w:r>
      <w:r w:rsidRPr="00495032">
        <w:rPr>
          <w:rFonts w:ascii="Arial" w:hAnsi="Arial" w:cs="Arial"/>
          <w:bCs/>
          <w:strike/>
          <w:highlight w:val="red"/>
        </w:rPr>
        <w:t>, #6</w:t>
      </w:r>
      <w:r w:rsidR="00671436" w:rsidRPr="00495032">
        <w:rPr>
          <w:rFonts w:ascii="Arial" w:hAnsi="Arial" w:cs="Arial"/>
          <w:bCs/>
          <w:strike/>
          <w:highlight w:val="red"/>
        </w:rPr>
        <w:t>323</w:t>
      </w:r>
      <w:r w:rsidRPr="00495032">
        <w:rPr>
          <w:rFonts w:ascii="Arial" w:hAnsi="Arial" w:cs="Arial"/>
          <w:bCs/>
          <w:strike/>
          <w:highlight w:val="red"/>
        </w:rPr>
        <w:t>:</w:t>
      </w:r>
      <w:r w:rsidR="00DC762C" w:rsidRPr="00495032">
        <w:rPr>
          <w:rFonts w:ascii="Arial" w:hAnsi="Arial" w:cs="Arial"/>
          <w:bCs/>
          <w:strike/>
        </w:rPr>
        <w:t xml:space="preserve"> The 40mm Direct Impact munition is a point-of-aim, point-of-impact direct-fire round. An excellent solution whether you need to incapacitate a single subject or control a crowd. The black nosed inert munition is a great option for training.</w:t>
      </w:r>
    </w:p>
    <w:p w14:paraId="4B7E13B2" w14:textId="5FD56AD6" w:rsidR="00F81251" w:rsidRPr="00495032" w:rsidRDefault="00F81251" w:rsidP="00F81251">
      <w:pPr>
        <w:pStyle w:val="BodyText"/>
        <w:ind w:left="1260" w:right="117"/>
        <w:rPr>
          <w:rFonts w:ascii="Arial" w:hAnsi="Arial" w:cs="Arial"/>
          <w:bCs/>
          <w:strike/>
        </w:rPr>
      </w:pPr>
      <w:r w:rsidRPr="00495032">
        <w:rPr>
          <w:rFonts w:ascii="Arial" w:hAnsi="Arial" w:cs="Arial"/>
          <w:bCs/>
          <w:strike/>
        </w:rPr>
        <w:t>Quantity:</w:t>
      </w:r>
      <w:r w:rsidR="00671436" w:rsidRPr="00495032">
        <w:rPr>
          <w:rFonts w:ascii="Arial" w:hAnsi="Arial" w:cs="Arial"/>
          <w:bCs/>
          <w:strike/>
        </w:rPr>
        <w:t xml:space="preserve"> </w:t>
      </w:r>
      <w:r w:rsidR="005E1FB8" w:rsidRPr="00495032">
        <w:rPr>
          <w:rFonts w:ascii="Arial" w:hAnsi="Arial" w:cs="Arial"/>
          <w:bCs/>
          <w:strike/>
        </w:rPr>
        <w:t>118</w:t>
      </w:r>
    </w:p>
    <w:p w14:paraId="3EC66BEE" w14:textId="2ECBF3FA" w:rsidR="00F81251" w:rsidRPr="00495032" w:rsidRDefault="00F81251" w:rsidP="00F81251">
      <w:pPr>
        <w:pStyle w:val="BodyText"/>
        <w:ind w:left="1260" w:right="117"/>
        <w:rPr>
          <w:rFonts w:ascii="Arial" w:hAnsi="Arial" w:cs="Arial"/>
          <w:bCs/>
          <w:strike/>
        </w:rPr>
      </w:pPr>
      <w:r w:rsidRPr="00495032">
        <w:rPr>
          <w:rFonts w:ascii="Arial" w:hAnsi="Arial" w:cs="Arial"/>
          <w:bCs/>
          <w:strike/>
        </w:rPr>
        <w:t>Cost:</w:t>
      </w:r>
      <w:r w:rsidR="005E1FB8" w:rsidRPr="00495032">
        <w:rPr>
          <w:rFonts w:ascii="Arial" w:hAnsi="Arial" w:cs="Arial"/>
          <w:bCs/>
          <w:strike/>
        </w:rPr>
        <w:t xml:space="preserve"> </w:t>
      </w:r>
      <w:r w:rsidR="00671436" w:rsidRPr="00495032">
        <w:rPr>
          <w:rFonts w:ascii="Arial" w:hAnsi="Arial" w:cs="Arial"/>
          <w:bCs/>
          <w:strike/>
        </w:rPr>
        <w:t>$</w:t>
      </w:r>
      <w:r w:rsidR="005E1FB8" w:rsidRPr="00495032">
        <w:rPr>
          <w:rFonts w:ascii="Arial" w:hAnsi="Arial" w:cs="Arial"/>
          <w:bCs/>
          <w:strike/>
        </w:rPr>
        <w:t>28.10</w:t>
      </w:r>
    </w:p>
    <w:p w14:paraId="1284647D" w14:textId="486AC23D" w:rsidR="003431CA" w:rsidRPr="00CB7A53" w:rsidRDefault="00FB5092" w:rsidP="008F19D1">
      <w:pPr>
        <w:pStyle w:val="BodyText"/>
        <w:numPr>
          <w:ilvl w:val="8"/>
          <w:numId w:val="4"/>
        </w:numPr>
        <w:ind w:left="1260" w:right="117" w:hanging="540"/>
        <w:rPr>
          <w:rFonts w:ascii="Arial" w:hAnsi="Arial" w:cs="Arial"/>
          <w:bCs/>
        </w:rPr>
      </w:pPr>
      <w:r w:rsidRPr="00CB7A53">
        <w:rPr>
          <w:rFonts w:ascii="Arial" w:hAnsi="Arial" w:cs="Arial"/>
          <w:bCs/>
        </w:rPr>
        <w:lastRenderedPageBreak/>
        <w:t>DEFENSE TECHNOLOGY</w:t>
      </w:r>
      <w:r w:rsidR="003431CA" w:rsidRPr="00CB7A53">
        <w:rPr>
          <w:rFonts w:ascii="Arial" w:hAnsi="Arial" w:cs="Arial"/>
          <w:bCs/>
        </w:rPr>
        <w:t xml:space="preserve">, </w:t>
      </w:r>
      <w:r w:rsidR="0038356E" w:rsidRPr="00CB7A53">
        <w:rPr>
          <w:rFonts w:ascii="Arial" w:hAnsi="Arial" w:cs="Arial"/>
          <w:caps/>
        </w:rPr>
        <w:t>Exact Impact 40mm Standard Range Sponge Round,</w:t>
      </w:r>
      <w:r w:rsidR="003431CA" w:rsidRPr="00CB7A53">
        <w:rPr>
          <w:rFonts w:ascii="Arial" w:hAnsi="Arial" w:cs="Arial"/>
          <w:caps/>
        </w:rPr>
        <w:t xml:space="preserve"> #</w:t>
      </w:r>
      <w:r w:rsidR="0038356E" w:rsidRPr="00CB7A53">
        <w:rPr>
          <w:rFonts w:ascii="Arial" w:hAnsi="Arial" w:cs="Arial"/>
          <w:caps/>
        </w:rPr>
        <w:t>6325</w:t>
      </w:r>
      <w:r w:rsidR="003431CA" w:rsidRPr="00CB7A53">
        <w:rPr>
          <w:rFonts w:ascii="Arial" w:hAnsi="Arial" w:cs="Arial"/>
          <w:bCs/>
        </w:rPr>
        <w:t>:</w:t>
      </w:r>
      <w:r w:rsidR="00DC762C" w:rsidRPr="00CB7A53">
        <w:rPr>
          <w:rFonts w:ascii="Arial" w:hAnsi="Arial" w:cs="Arial"/>
          <w:bCs/>
        </w:rPr>
        <w:t xml:space="preserve"> The </w:t>
      </w:r>
      <w:proofErr w:type="spellStart"/>
      <w:r w:rsidR="00DC762C" w:rsidRPr="00CB7A53">
        <w:rPr>
          <w:rFonts w:ascii="Arial" w:hAnsi="Arial" w:cs="Arial"/>
          <w:bCs/>
        </w:rPr>
        <w:t>eXact</w:t>
      </w:r>
      <w:proofErr w:type="spellEnd"/>
      <w:r w:rsidR="00DC762C" w:rsidRPr="00CB7A53">
        <w:rPr>
          <w:rFonts w:ascii="Arial" w:hAnsi="Arial" w:cs="Arial"/>
          <w:bCs/>
        </w:rPr>
        <w:t xml:space="preserve"> </w:t>
      </w:r>
      <w:proofErr w:type="spellStart"/>
      <w:r w:rsidR="00DC762C" w:rsidRPr="00CB7A53">
        <w:rPr>
          <w:rFonts w:ascii="Arial" w:hAnsi="Arial" w:cs="Arial"/>
          <w:bCs/>
        </w:rPr>
        <w:t>iMpact</w:t>
      </w:r>
      <w:proofErr w:type="spellEnd"/>
      <w:r w:rsidR="00DC762C" w:rsidRPr="00CB7A53">
        <w:rPr>
          <w:rFonts w:ascii="Arial" w:hAnsi="Arial" w:cs="Arial"/>
          <w:bCs/>
        </w:rPr>
        <w:t xml:space="preserve"> 40 mm Sponge Round is a point-of-aim, point-of-impact direct-fire round. This lightweight, high-speed projectile consisting of a plastic body and sponge nose that is spin stabilized via the incorporated rifling collar and the 40 mm launcher’s rifled barrel. The round utilizes smokeless powder as the propellant, and, therefore, have velocities that are extremely consistent. Used for Crowd Control, Patrol, and Tactical Applications.</w:t>
      </w:r>
    </w:p>
    <w:p w14:paraId="7C0FBA57" w14:textId="2633B7B5" w:rsidR="003431CA" w:rsidRPr="00CB7A53" w:rsidRDefault="003431CA" w:rsidP="003431CA">
      <w:pPr>
        <w:pStyle w:val="BodyText"/>
        <w:ind w:left="1260" w:right="117"/>
        <w:rPr>
          <w:rFonts w:ascii="Arial" w:hAnsi="Arial" w:cs="Arial"/>
          <w:bCs/>
        </w:rPr>
      </w:pPr>
      <w:r w:rsidRPr="008F65BD">
        <w:rPr>
          <w:rFonts w:ascii="Arial" w:hAnsi="Arial" w:cs="Arial"/>
          <w:bCs/>
          <w:highlight w:val="yellow"/>
        </w:rPr>
        <w:t xml:space="preserve">Quantity: </w:t>
      </w:r>
      <w:r w:rsidR="008F65BD" w:rsidRPr="008F65BD">
        <w:rPr>
          <w:rFonts w:ascii="Arial" w:hAnsi="Arial" w:cs="Arial"/>
          <w:bCs/>
          <w:highlight w:val="yellow"/>
        </w:rPr>
        <w:t>1000</w:t>
      </w:r>
      <w:r w:rsidR="008F65BD" w:rsidRPr="008F65BD">
        <w:rPr>
          <w:rFonts w:ascii="Arial" w:hAnsi="Arial" w:cs="Arial"/>
          <w:bCs/>
          <w:color w:val="FF0000"/>
        </w:rPr>
        <w:t xml:space="preserve"> </w:t>
      </w:r>
      <w:r w:rsidR="008F65BD">
        <w:rPr>
          <w:rFonts w:ascii="Arial" w:hAnsi="Arial" w:cs="Arial"/>
          <w:bCs/>
          <w:color w:val="FF0000"/>
        </w:rPr>
        <w:t>The ACSO already possess 557 of these</w:t>
      </w:r>
    </w:p>
    <w:p w14:paraId="026C9EE2" w14:textId="1F190878" w:rsidR="003431CA" w:rsidRPr="00CB7A53" w:rsidRDefault="003431CA" w:rsidP="003431CA">
      <w:pPr>
        <w:pStyle w:val="BodyText"/>
        <w:ind w:left="1260" w:right="117"/>
        <w:rPr>
          <w:rFonts w:ascii="Arial" w:hAnsi="Arial" w:cs="Arial"/>
          <w:bCs/>
        </w:rPr>
      </w:pPr>
      <w:r w:rsidRPr="00CB7A53">
        <w:rPr>
          <w:rFonts w:ascii="Arial" w:hAnsi="Arial" w:cs="Arial"/>
          <w:bCs/>
        </w:rPr>
        <w:t>Cost: $</w:t>
      </w:r>
      <w:r w:rsidR="0038356E" w:rsidRPr="00CB7A53">
        <w:rPr>
          <w:rFonts w:ascii="Arial" w:hAnsi="Arial" w:cs="Arial"/>
          <w:bCs/>
        </w:rPr>
        <w:t>28.65</w:t>
      </w:r>
    </w:p>
    <w:p w14:paraId="1C180092" w14:textId="12C8AA16" w:rsidR="003431CA" w:rsidRPr="000C7E02" w:rsidRDefault="00FB5092" w:rsidP="008F19D1">
      <w:pPr>
        <w:pStyle w:val="BodyText"/>
        <w:numPr>
          <w:ilvl w:val="8"/>
          <w:numId w:val="4"/>
        </w:numPr>
        <w:ind w:left="1260" w:right="117" w:hanging="540"/>
        <w:rPr>
          <w:rFonts w:ascii="Arial" w:hAnsi="Arial" w:cs="Arial"/>
          <w:bCs/>
          <w:strike/>
        </w:rPr>
      </w:pPr>
      <w:r w:rsidRPr="000C7E02">
        <w:rPr>
          <w:rFonts w:ascii="Arial" w:hAnsi="Arial" w:cs="Arial"/>
          <w:bCs/>
          <w:strike/>
          <w:highlight w:val="red"/>
        </w:rPr>
        <w:t>DEFENSE TECHNOLOGY</w:t>
      </w:r>
      <w:r w:rsidR="003431CA" w:rsidRPr="000C7E02">
        <w:rPr>
          <w:rFonts w:ascii="Arial" w:hAnsi="Arial" w:cs="Arial"/>
          <w:bCs/>
          <w:strike/>
          <w:highlight w:val="red"/>
        </w:rPr>
        <w:t xml:space="preserve">, </w:t>
      </w:r>
      <w:r w:rsidR="00656443" w:rsidRPr="000C7E02">
        <w:rPr>
          <w:rFonts w:ascii="Arial" w:hAnsi="Arial" w:cs="Arial"/>
          <w:caps/>
          <w:strike/>
          <w:highlight w:val="red"/>
        </w:rPr>
        <w:t>Exact Impact 40mm Extended Range Sponge Round</w:t>
      </w:r>
      <w:r w:rsidR="003431CA" w:rsidRPr="000C7E02">
        <w:rPr>
          <w:rFonts w:ascii="Arial" w:hAnsi="Arial" w:cs="Arial"/>
          <w:caps/>
          <w:strike/>
          <w:highlight w:val="red"/>
        </w:rPr>
        <w:t>, #</w:t>
      </w:r>
      <w:r w:rsidR="00656443" w:rsidRPr="000C7E02">
        <w:rPr>
          <w:rFonts w:ascii="Arial" w:hAnsi="Arial" w:cs="Arial"/>
          <w:caps/>
          <w:strike/>
          <w:highlight w:val="red"/>
        </w:rPr>
        <w:t>6325LE</w:t>
      </w:r>
      <w:r w:rsidR="003431CA" w:rsidRPr="000C7E02">
        <w:rPr>
          <w:rFonts w:ascii="Arial" w:hAnsi="Arial" w:cs="Arial"/>
          <w:bCs/>
          <w:strike/>
          <w:highlight w:val="red"/>
        </w:rPr>
        <w:t>:</w:t>
      </w:r>
      <w:r w:rsidR="00691179" w:rsidRPr="000C7E02">
        <w:rPr>
          <w:rFonts w:ascii="Arial" w:hAnsi="Arial" w:cs="Arial"/>
          <w:bCs/>
          <w:strike/>
        </w:rPr>
        <w:t xml:space="preserve"> The </w:t>
      </w:r>
      <w:proofErr w:type="spellStart"/>
      <w:r w:rsidR="00691179" w:rsidRPr="000C7E02">
        <w:rPr>
          <w:rFonts w:ascii="Arial" w:hAnsi="Arial" w:cs="Arial"/>
          <w:bCs/>
          <w:strike/>
        </w:rPr>
        <w:t>eXact</w:t>
      </w:r>
      <w:proofErr w:type="spellEnd"/>
      <w:r w:rsidR="00691179" w:rsidRPr="000C7E02">
        <w:rPr>
          <w:rFonts w:ascii="Arial" w:hAnsi="Arial" w:cs="Arial"/>
          <w:bCs/>
          <w:strike/>
        </w:rPr>
        <w:t xml:space="preserve"> </w:t>
      </w:r>
      <w:proofErr w:type="spellStart"/>
      <w:r w:rsidR="00691179" w:rsidRPr="000C7E02">
        <w:rPr>
          <w:rFonts w:ascii="Arial" w:hAnsi="Arial" w:cs="Arial"/>
          <w:bCs/>
          <w:strike/>
        </w:rPr>
        <w:t>iMpact</w:t>
      </w:r>
      <w:proofErr w:type="spellEnd"/>
      <w:r w:rsidR="00691179" w:rsidRPr="000C7E02">
        <w:rPr>
          <w:rFonts w:ascii="Arial" w:hAnsi="Arial" w:cs="Arial"/>
          <w:bCs/>
          <w:strike/>
        </w:rPr>
        <w:t xml:space="preserve"> 40 mm Sponge Round is a point-of-aim, point-of-impact direct-fire round. This lightweight, high-speed projectile consisting of a plastic body and sponge nose that is spin stabilized via the incorporated rifling collar and the 40 mm launcher’s rifled barrel. The round utilizes smokeless powder as the propellant, and, therefore, have velocities that are extremely consistent. Used for Crowd Control, Patrol, and Tactical Applications. This round has an extended range over the standard round.</w:t>
      </w:r>
    </w:p>
    <w:p w14:paraId="5FDAAAEB" w14:textId="00A6BFDA" w:rsidR="003431CA" w:rsidRPr="000C7E02" w:rsidRDefault="003431CA" w:rsidP="003431CA">
      <w:pPr>
        <w:pStyle w:val="BodyText"/>
        <w:ind w:left="1260" w:right="117"/>
        <w:rPr>
          <w:rFonts w:ascii="Arial" w:hAnsi="Arial" w:cs="Arial"/>
          <w:bCs/>
          <w:strike/>
        </w:rPr>
      </w:pPr>
      <w:r w:rsidRPr="000C7E02">
        <w:rPr>
          <w:rFonts w:ascii="Arial" w:hAnsi="Arial" w:cs="Arial"/>
          <w:bCs/>
          <w:strike/>
        </w:rPr>
        <w:t xml:space="preserve">Quantity: </w:t>
      </w:r>
      <w:r w:rsidR="00656443" w:rsidRPr="000C7E02">
        <w:rPr>
          <w:rFonts w:ascii="Arial" w:hAnsi="Arial" w:cs="Arial"/>
          <w:bCs/>
          <w:strike/>
        </w:rPr>
        <w:t>64</w:t>
      </w:r>
    </w:p>
    <w:p w14:paraId="62DBEDF5" w14:textId="50F59980" w:rsidR="003431CA" w:rsidRPr="000C7E02" w:rsidRDefault="003431CA" w:rsidP="003431CA">
      <w:pPr>
        <w:pStyle w:val="BodyText"/>
        <w:ind w:left="1260" w:right="117"/>
        <w:rPr>
          <w:rFonts w:ascii="Arial" w:hAnsi="Arial" w:cs="Arial"/>
          <w:bCs/>
          <w:strike/>
        </w:rPr>
      </w:pPr>
      <w:r w:rsidRPr="000C7E02">
        <w:rPr>
          <w:rFonts w:ascii="Arial" w:hAnsi="Arial" w:cs="Arial"/>
          <w:bCs/>
          <w:strike/>
        </w:rPr>
        <w:t>Cost: $3</w:t>
      </w:r>
      <w:r w:rsidR="00656443" w:rsidRPr="000C7E02">
        <w:rPr>
          <w:rFonts w:ascii="Arial" w:hAnsi="Arial" w:cs="Arial"/>
          <w:bCs/>
          <w:strike/>
        </w:rPr>
        <w:t>0.80</w:t>
      </w:r>
    </w:p>
    <w:p w14:paraId="2A44C21F" w14:textId="27407144" w:rsidR="003431CA" w:rsidRPr="000C7E02" w:rsidRDefault="00FB5092" w:rsidP="008F19D1">
      <w:pPr>
        <w:pStyle w:val="BodyText"/>
        <w:numPr>
          <w:ilvl w:val="8"/>
          <w:numId w:val="4"/>
        </w:numPr>
        <w:ind w:left="1260" w:right="117" w:hanging="540"/>
        <w:rPr>
          <w:rFonts w:ascii="Arial" w:hAnsi="Arial" w:cs="Arial"/>
          <w:bCs/>
          <w:strike/>
        </w:rPr>
      </w:pPr>
      <w:r w:rsidRPr="000C7E02">
        <w:rPr>
          <w:rFonts w:ascii="Arial" w:hAnsi="Arial" w:cs="Arial"/>
          <w:bCs/>
          <w:strike/>
          <w:highlight w:val="red"/>
        </w:rPr>
        <w:t>DEFENSE TECHNOLOGY</w:t>
      </w:r>
      <w:r w:rsidR="003431CA" w:rsidRPr="000C7E02">
        <w:rPr>
          <w:rFonts w:ascii="Arial" w:hAnsi="Arial" w:cs="Arial"/>
          <w:bCs/>
          <w:caps/>
          <w:strike/>
          <w:highlight w:val="red"/>
        </w:rPr>
        <w:t xml:space="preserve">, </w:t>
      </w:r>
      <w:r w:rsidR="00133A70" w:rsidRPr="000C7E02">
        <w:rPr>
          <w:rFonts w:ascii="Arial" w:hAnsi="Arial" w:cs="Arial"/>
          <w:caps/>
          <w:strike/>
          <w:highlight w:val="red"/>
        </w:rPr>
        <w:t>Direct Impact 40mm Marking Crushable Foam</w:t>
      </w:r>
      <w:r w:rsidR="00133A70" w:rsidRPr="000C7E02">
        <w:rPr>
          <w:rFonts w:ascii="Arial" w:hAnsi="Arial" w:cs="Arial"/>
          <w:strike/>
          <w:highlight w:val="red"/>
        </w:rPr>
        <w:t xml:space="preserve"> Round</w:t>
      </w:r>
      <w:r w:rsidR="003431CA" w:rsidRPr="000C7E02">
        <w:rPr>
          <w:rFonts w:ascii="Arial" w:hAnsi="Arial" w:cs="Arial"/>
          <w:caps/>
          <w:strike/>
          <w:highlight w:val="red"/>
        </w:rPr>
        <w:t>, #</w:t>
      </w:r>
      <w:r w:rsidR="00656443" w:rsidRPr="000C7E02">
        <w:rPr>
          <w:rFonts w:ascii="Arial" w:hAnsi="Arial" w:cs="Arial"/>
          <w:caps/>
          <w:strike/>
          <w:highlight w:val="red"/>
        </w:rPr>
        <w:t>6326</w:t>
      </w:r>
      <w:r w:rsidR="003431CA" w:rsidRPr="000C7E02">
        <w:rPr>
          <w:rFonts w:ascii="Arial" w:hAnsi="Arial" w:cs="Arial"/>
          <w:bCs/>
          <w:strike/>
          <w:highlight w:val="red"/>
        </w:rPr>
        <w:t>:</w:t>
      </w:r>
      <w:r w:rsidR="008741B6" w:rsidRPr="000C7E02">
        <w:rPr>
          <w:rFonts w:ascii="Arial" w:hAnsi="Arial" w:cs="Arial"/>
          <w:bCs/>
          <w:strike/>
        </w:rPr>
        <w:t xml:space="preserve"> The 40mm Direct Impact munition is a point-of-aim, point-of-impact direct-fire round. An excellent solution whether you need to incapacitate a single subject or control a crowd. When loaded with a green marking agent, the Direct Impact can be used to indicate the aggressor in a crowd or riot situation to the team on the ground.</w:t>
      </w:r>
    </w:p>
    <w:p w14:paraId="2AD7EB3E" w14:textId="201652D0" w:rsidR="003431CA" w:rsidRPr="000C7E02" w:rsidRDefault="003431CA" w:rsidP="003431CA">
      <w:pPr>
        <w:pStyle w:val="BodyText"/>
        <w:ind w:left="1260" w:right="117"/>
        <w:rPr>
          <w:rFonts w:ascii="Arial" w:hAnsi="Arial" w:cs="Arial"/>
          <w:bCs/>
          <w:strike/>
        </w:rPr>
      </w:pPr>
      <w:r w:rsidRPr="000C7E02">
        <w:rPr>
          <w:rFonts w:ascii="Arial" w:hAnsi="Arial" w:cs="Arial"/>
          <w:bCs/>
          <w:strike/>
        </w:rPr>
        <w:t xml:space="preserve">Quantity: </w:t>
      </w:r>
      <w:r w:rsidR="00FF2862" w:rsidRPr="000C7E02">
        <w:rPr>
          <w:rFonts w:ascii="Arial" w:hAnsi="Arial" w:cs="Arial"/>
          <w:bCs/>
          <w:strike/>
        </w:rPr>
        <w:t>55</w:t>
      </w:r>
    </w:p>
    <w:p w14:paraId="3405625C" w14:textId="1C2684AE" w:rsidR="00133A70" w:rsidRPr="00CB7A53" w:rsidRDefault="003431CA" w:rsidP="00133A70">
      <w:pPr>
        <w:pStyle w:val="BodyText"/>
        <w:ind w:left="1260" w:right="117"/>
        <w:rPr>
          <w:rFonts w:ascii="Arial" w:hAnsi="Arial" w:cs="Arial"/>
          <w:bCs/>
        </w:rPr>
      </w:pPr>
      <w:r w:rsidRPr="000C7E02">
        <w:rPr>
          <w:rFonts w:ascii="Arial" w:hAnsi="Arial" w:cs="Arial"/>
          <w:bCs/>
          <w:strike/>
        </w:rPr>
        <w:t>Cost: $</w:t>
      </w:r>
      <w:r w:rsidR="00FF2862" w:rsidRPr="000C7E02">
        <w:rPr>
          <w:rFonts w:ascii="Arial" w:hAnsi="Arial" w:cs="Arial"/>
          <w:bCs/>
          <w:strike/>
        </w:rPr>
        <w:t>30.30</w:t>
      </w:r>
    </w:p>
    <w:p w14:paraId="43BF50A8" w14:textId="1C3BE937" w:rsidR="00FB5092" w:rsidRPr="00CB7A53" w:rsidRDefault="00B50B47" w:rsidP="008F19D1">
      <w:pPr>
        <w:pStyle w:val="BodyText"/>
        <w:numPr>
          <w:ilvl w:val="8"/>
          <w:numId w:val="4"/>
        </w:numPr>
        <w:ind w:left="1260" w:right="117" w:hanging="540"/>
        <w:rPr>
          <w:rFonts w:ascii="Arial" w:hAnsi="Arial" w:cs="Arial"/>
          <w:bCs/>
        </w:rPr>
      </w:pPr>
      <w:r w:rsidRPr="00CB7A53">
        <w:rPr>
          <w:rFonts w:ascii="Arial" w:hAnsi="Arial" w:cs="Arial"/>
          <w:bCs/>
        </w:rPr>
        <w:t>COMBINED TACTICAL SYSTEMS</w:t>
      </w:r>
      <w:r w:rsidR="00FB5092" w:rsidRPr="00CB7A53">
        <w:rPr>
          <w:rFonts w:ascii="Arial" w:hAnsi="Arial" w:cs="Arial"/>
          <w:bCs/>
          <w:caps/>
        </w:rPr>
        <w:t xml:space="preserve">, </w:t>
      </w:r>
      <w:r w:rsidR="004A1174" w:rsidRPr="00CB7A53">
        <w:rPr>
          <w:rFonts w:ascii="Arial" w:hAnsi="Arial" w:cs="Arial"/>
          <w:bCs/>
          <w:caps/>
        </w:rPr>
        <w:t>40MM CS LIQUID BARRICADE, SPIN STABILIZED</w:t>
      </w:r>
      <w:r w:rsidR="00CA5FC2" w:rsidRPr="00CB7A53">
        <w:rPr>
          <w:rFonts w:ascii="Arial" w:hAnsi="Arial" w:cs="Arial"/>
          <w:bCs/>
          <w:caps/>
        </w:rPr>
        <w:t>, 4.1” LONG</w:t>
      </w:r>
      <w:r w:rsidR="00FB5092" w:rsidRPr="00CB7A53">
        <w:rPr>
          <w:rFonts w:ascii="Arial" w:hAnsi="Arial" w:cs="Arial"/>
          <w:bCs/>
        </w:rPr>
        <w:t>, #</w:t>
      </w:r>
      <w:r w:rsidRPr="00CB7A53">
        <w:rPr>
          <w:rFonts w:ascii="Arial" w:hAnsi="Arial" w:cs="Arial"/>
          <w:bCs/>
        </w:rPr>
        <w:t>4330</w:t>
      </w:r>
      <w:r w:rsidR="00FB5092" w:rsidRPr="00CB7A53">
        <w:rPr>
          <w:rFonts w:ascii="Arial" w:hAnsi="Arial" w:cs="Arial"/>
          <w:bCs/>
        </w:rPr>
        <w:t>:</w:t>
      </w:r>
      <w:r w:rsidR="00CA5FC2" w:rsidRPr="00CB7A53">
        <w:rPr>
          <w:rFonts w:ascii="Arial" w:hAnsi="Arial" w:cs="Arial"/>
          <w:bCs/>
        </w:rPr>
        <w:t xml:space="preserve"> </w:t>
      </w:r>
      <w:r w:rsidR="00CA5FC2" w:rsidRPr="00CB7A53">
        <w:rPr>
          <w:rFonts w:ascii="Arial" w:hAnsi="Arial" w:cs="Arial"/>
          <w:shd w:val="clear" w:color="auto" w:fill="FFFFFF"/>
        </w:rPr>
        <w:t>Liquid CS filled projectile penetrates intermediate barriers and delivers irritant agents into an adjacent room</w:t>
      </w:r>
    </w:p>
    <w:p w14:paraId="1D8609FC" w14:textId="18C96A33" w:rsidR="00FB5092" w:rsidRPr="00CB7A53" w:rsidRDefault="00FB5092" w:rsidP="00FB5092">
      <w:pPr>
        <w:pStyle w:val="BodyText"/>
        <w:ind w:left="1260" w:right="117"/>
        <w:rPr>
          <w:rFonts w:ascii="Arial" w:hAnsi="Arial" w:cs="Arial"/>
          <w:bCs/>
        </w:rPr>
      </w:pPr>
      <w:r w:rsidRPr="000C7E02">
        <w:rPr>
          <w:rFonts w:ascii="Arial" w:hAnsi="Arial" w:cs="Arial"/>
          <w:bCs/>
          <w:highlight w:val="yellow"/>
        </w:rPr>
        <w:t xml:space="preserve">Quantity: </w:t>
      </w:r>
      <w:r w:rsidR="000C7E02" w:rsidRPr="000C7E02">
        <w:rPr>
          <w:rFonts w:ascii="Arial" w:hAnsi="Arial" w:cs="Arial"/>
          <w:bCs/>
          <w:highlight w:val="yellow"/>
        </w:rPr>
        <w:t>100</w:t>
      </w:r>
      <w:r w:rsidR="000C7E02" w:rsidRPr="000C7E02">
        <w:rPr>
          <w:rFonts w:ascii="Arial" w:hAnsi="Arial" w:cs="Arial"/>
          <w:bCs/>
          <w:color w:val="FF0000"/>
        </w:rPr>
        <w:t xml:space="preserve"> </w:t>
      </w:r>
      <w:r w:rsidR="000C7E02">
        <w:rPr>
          <w:rFonts w:ascii="Arial" w:hAnsi="Arial" w:cs="Arial"/>
          <w:bCs/>
          <w:color w:val="FF0000"/>
        </w:rPr>
        <w:t>The ACSO already possess 50 of these</w:t>
      </w:r>
    </w:p>
    <w:p w14:paraId="3A39D0EE" w14:textId="1B04549E" w:rsidR="00FB5092" w:rsidRPr="00CB7A53" w:rsidRDefault="00FB5092" w:rsidP="00FB5092">
      <w:pPr>
        <w:pStyle w:val="BodyText"/>
        <w:ind w:left="1260" w:right="117"/>
        <w:rPr>
          <w:rFonts w:ascii="Arial" w:hAnsi="Arial" w:cs="Arial"/>
          <w:bCs/>
        </w:rPr>
      </w:pPr>
      <w:r w:rsidRPr="00CB7A53">
        <w:rPr>
          <w:rFonts w:ascii="Arial" w:hAnsi="Arial" w:cs="Arial"/>
          <w:bCs/>
        </w:rPr>
        <w:t>Cost: $</w:t>
      </w:r>
      <w:r w:rsidR="00AC683D" w:rsidRPr="00CB7A53">
        <w:rPr>
          <w:rFonts w:ascii="Arial" w:hAnsi="Arial" w:cs="Arial"/>
          <w:bCs/>
        </w:rPr>
        <w:t>29.70</w:t>
      </w:r>
    </w:p>
    <w:p w14:paraId="5710FFC5" w14:textId="4A18542B" w:rsidR="00FB5092" w:rsidRPr="00CB7A53" w:rsidRDefault="00B50B47" w:rsidP="008F19D1">
      <w:pPr>
        <w:pStyle w:val="BodyText"/>
        <w:numPr>
          <w:ilvl w:val="8"/>
          <w:numId w:val="4"/>
        </w:numPr>
        <w:ind w:left="1260" w:right="117" w:hanging="540"/>
        <w:rPr>
          <w:rFonts w:ascii="Arial" w:hAnsi="Arial" w:cs="Arial"/>
          <w:bCs/>
        </w:rPr>
      </w:pPr>
      <w:r w:rsidRPr="00CB7A53">
        <w:rPr>
          <w:rFonts w:ascii="Arial" w:hAnsi="Arial" w:cs="Arial"/>
          <w:bCs/>
        </w:rPr>
        <w:t>COMBINED TACTICAL SYSTEMS</w:t>
      </w:r>
      <w:r w:rsidR="00FB5092" w:rsidRPr="00CB7A53">
        <w:rPr>
          <w:rFonts w:ascii="Arial" w:hAnsi="Arial" w:cs="Arial"/>
          <w:bCs/>
        </w:rPr>
        <w:t xml:space="preserve">, </w:t>
      </w:r>
      <w:r w:rsidR="00024CFC" w:rsidRPr="00CB7A53">
        <w:rPr>
          <w:rFonts w:ascii="Arial" w:hAnsi="Arial" w:cs="Arial"/>
          <w:bCs/>
        </w:rPr>
        <w:t>40MM CS POWDER BARRICADE</w:t>
      </w:r>
      <w:r w:rsidR="00FB5092" w:rsidRPr="00CB7A53">
        <w:rPr>
          <w:rFonts w:ascii="Arial" w:hAnsi="Arial" w:cs="Arial"/>
          <w:bCs/>
        </w:rPr>
        <w:t>,</w:t>
      </w:r>
      <w:r w:rsidR="00024CFC" w:rsidRPr="00CB7A53">
        <w:rPr>
          <w:rFonts w:ascii="Arial" w:hAnsi="Arial" w:cs="Arial"/>
          <w:bCs/>
        </w:rPr>
        <w:t xml:space="preserve"> SPIN STABILIZED, 4.1” LONG,</w:t>
      </w:r>
      <w:r w:rsidR="00FB5092" w:rsidRPr="00CB7A53">
        <w:rPr>
          <w:rFonts w:ascii="Arial" w:hAnsi="Arial" w:cs="Arial"/>
          <w:bCs/>
        </w:rPr>
        <w:t xml:space="preserve"> #</w:t>
      </w:r>
      <w:r w:rsidR="003B1241" w:rsidRPr="00CB7A53">
        <w:rPr>
          <w:rFonts w:ascii="Arial" w:hAnsi="Arial" w:cs="Arial"/>
          <w:bCs/>
        </w:rPr>
        <w:t>4</w:t>
      </w:r>
      <w:r w:rsidR="0006760D" w:rsidRPr="00CB7A53">
        <w:rPr>
          <w:rFonts w:ascii="Arial" w:hAnsi="Arial" w:cs="Arial"/>
          <w:bCs/>
        </w:rPr>
        <w:t>4</w:t>
      </w:r>
      <w:r w:rsidR="003B1241" w:rsidRPr="00CB7A53">
        <w:rPr>
          <w:rFonts w:ascii="Arial" w:hAnsi="Arial" w:cs="Arial"/>
          <w:bCs/>
        </w:rPr>
        <w:t>31</w:t>
      </w:r>
      <w:r w:rsidR="00FB5092" w:rsidRPr="00CB7A53">
        <w:rPr>
          <w:rFonts w:ascii="Arial" w:hAnsi="Arial" w:cs="Arial"/>
          <w:bCs/>
        </w:rPr>
        <w:t>:</w:t>
      </w:r>
      <w:r w:rsidR="00A040EE" w:rsidRPr="00CB7A53">
        <w:rPr>
          <w:rFonts w:ascii="Arial" w:hAnsi="Arial" w:cs="Arial"/>
          <w:bCs/>
        </w:rPr>
        <w:t xml:space="preserve"> </w:t>
      </w:r>
      <w:r w:rsidR="00A040EE" w:rsidRPr="00CB7A53">
        <w:rPr>
          <w:rFonts w:ascii="Arial" w:hAnsi="Arial" w:cs="Arial"/>
          <w:shd w:val="clear" w:color="auto" w:fill="FFFFFF"/>
        </w:rPr>
        <w:t>CS powder filled projectile penetrates intermediate barriers and delivers irritant agents into an adjacent room.</w:t>
      </w:r>
    </w:p>
    <w:p w14:paraId="42310314" w14:textId="61E19A24" w:rsidR="00FB5092" w:rsidRPr="00CB7A53" w:rsidRDefault="00FB5092" w:rsidP="00FB5092">
      <w:pPr>
        <w:pStyle w:val="BodyText"/>
        <w:ind w:left="1260" w:right="117"/>
        <w:rPr>
          <w:rFonts w:ascii="Arial" w:hAnsi="Arial" w:cs="Arial"/>
          <w:bCs/>
        </w:rPr>
      </w:pPr>
      <w:r w:rsidRPr="00C8330C">
        <w:rPr>
          <w:rFonts w:ascii="Arial" w:hAnsi="Arial" w:cs="Arial"/>
          <w:bCs/>
          <w:highlight w:val="yellow"/>
        </w:rPr>
        <w:t xml:space="preserve">Quantity: </w:t>
      </w:r>
      <w:r w:rsidR="00C8330C" w:rsidRPr="00C8330C">
        <w:rPr>
          <w:rFonts w:ascii="Arial" w:hAnsi="Arial" w:cs="Arial"/>
          <w:bCs/>
          <w:highlight w:val="yellow"/>
        </w:rPr>
        <w:t>100</w:t>
      </w:r>
      <w:r w:rsidR="00C8330C" w:rsidRPr="00C8330C">
        <w:rPr>
          <w:rFonts w:ascii="Arial" w:hAnsi="Arial" w:cs="Arial"/>
          <w:bCs/>
          <w:color w:val="FF0000"/>
        </w:rPr>
        <w:t xml:space="preserve"> </w:t>
      </w:r>
      <w:r w:rsidR="00C8330C">
        <w:rPr>
          <w:rFonts w:ascii="Arial" w:hAnsi="Arial" w:cs="Arial"/>
          <w:bCs/>
          <w:color w:val="FF0000"/>
        </w:rPr>
        <w:t>The ACSO already possess 50 of these</w:t>
      </w:r>
    </w:p>
    <w:p w14:paraId="6D500049" w14:textId="56080FD9" w:rsidR="00FB5092" w:rsidRPr="00CB7A53" w:rsidRDefault="00FB5092" w:rsidP="00FB5092">
      <w:pPr>
        <w:pStyle w:val="BodyText"/>
        <w:ind w:left="1260" w:right="117"/>
        <w:rPr>
          <w:rFonts w:ascii="Arial" w:hAnsi="Arial" w:cs="Arial"/>
          <w:bCs/>
        </w:rPr>
      </w:pPr>
      <w:r w:rsidRPr="00CB7A53">
        <w:rPr>
          <w:rFonts w:ascii="Arial" w:hAnsi="Arial" w:cs="Arial"/>
          <w:bCs/>
        </w:rPr>
        <w:t>Cost: $</w:t>
      </w:r>
      <w:r w:rsidR="00AC683D" w:rsidRPr="00CB7A53">
        <w:rPr>
          <w:rFonts w:ascii="Arial" w:hAnsi="Arial" w:cs="Arial"/>
          <w:bCs/>
        </w:rPr>
        <w:t>31.90</w:t>
      </w:r>
    </w:p>
    <w:p w14:paraId="3127F18C" w14:textId="32B3F3AF" w:rsidR="00FB5092" w:rsidRPr="00C8330C" w:rsidRDefault="00FB5092" w:rsidP="008F19D1">
      <w:pPr>
        <w:pStyle w:val="BodyText"/>
        <w:numPr>
          <w:ilvl w:val="8"/>
          <w:numId w:val="4"/>
        </w:numPr>
        <w:ind w:left="1260" w:right="117" w:hanging="540"/>
        <w:rPr>
          <w:rFonts w:ascii="Arial" w:hAnsi="Arial" w:cs="Arial"/>
          <w:bCs/>
          <w:strike/>
        </w:rPr>
      </w:pPr>
      <w:r w:rsidRPr="00C8330C">
        <w:rPr>
          <w:rFonts w:ascii="Arial" w:hAnsi="Arial" w:cs="Arial"/>
          <w:bCs/>
          <w:strike/>
          <w:highlight w:val="red"/>
        </w:rPr>
        <w:t xml:space="preserve">COMBINED TACTICAL SYSTEMS, </w:t>
      </w:r>
      <w:r w:rsidR="009D4088" w:rsidRPr="00C8330C">
        <w:rPr>
          <w:rFonts w:ascii="Arial" w:hAnsi="Arial" w:cs="Arial"/>
          <w:bCs/>
          <w:strike/>
          <w:highlight w:val="red"/>
        </w:rPr>
        <w:t>40MM .30</w:t>
      </w:r>
      <w:r w:rsidR="00034A91" w:rsidRPr="00C8330C">
        <w:rPr>
          <w:rFonts w:ascii="Arial" w:hAnsi="Arial" w:cs="Arial"/>
          <w:bCs/>
          <w:strike/>
          <w:highlight w:val="red"/>
        </w:rPr>
        <w:t xml:space="preserve"> </w:t>
      </w:r>
      <w:r w:rsidR="009D4088" w:rsidRPr="00C8330C">
        <w:rPr>
          <w:rFonts w:ascii="Arial" w:hAnsi="Arial" w:cs="Arial"/>
          <w:bCs/>
          <w:strike/>
          <w:highlight w:val="red"/>
        </w:rPr>
        <w:t>CAL STING-BALLS, SMOK</w:t>
      </w:r>
      <w:r w:rsidR="000E7780" w:rsidRPr="00C8330C">
        <w:rPr>
          <w:rFonts w:ascii="Arial" w:hAnsi="Arial" w:cs="Arial"/>
          <w:bCs/>
          <w:strike/>
          <w:highlight w:val="red"/>
        </w:rPr>
        <w:t>E</w:t>
      </w:r>
      <w:r w:rsidR="009D4088" w:rsidRPr="00C8330C">
        <w:rPr>
          <w:rFonts w:ascii="Arial" w:hAnsi="Arial" w:cs="Arial"/>
          <w:bCs/>
          <w:strike/>
          <w:highlight w:val="red"/>
        </w:rPr>
        <w:t>LESS, 4.8” LONG</w:t>
      </w:r>
      <w:r w:rsidRPr="00C8330C">
        <w:rPr>
          <w:rFonts w:ascii="Arial" w:hAnsi="Arial" w:cs="Arial"/>
          <w:caps/>
          <w:strike/>
          <w:highlight w:val="red"/>
        </w:rPr>
        <w:t>, #</w:t>
      </w:r>
      <w:r w:rsidR="00D64668" w:rsidRPr="00C8330C">
        <w:rPr>
          <w:rFonts w:ascii="Arial" w:hAnsi="Arial" w:cs="Arial"/>
          <w:caps/>
          <w:strike/>
          <w:highlight w:val="red"/>
        </w:rPr>
        <w:t>4553</w:t>
      </w:r>
      <w:r w:rsidRPr="00C8330C">
        <w:rPr>
          <w:rFonts w:ascii="Arial" w:hAnsi="Arial" w:cs="Arial"/>
          <w:bCs/>
          <w:strike/>
          <w:highlight w:val="red"/>
        </w:rPr>
        <w:t>:</w:t>
      </w:r>
      <w:r w:rsidR="00E55356" w:rsidRPr="00C8330C">
        <w:rPr>
          <w:rFonts w:ascii="Arial" w:hAnsi="Arial" w:cs="Arial"/>
          <w:bCs/>
          <w:strike/>
        </w:rPr>
        <w:t xml:space="preserve"> </w:t>
      </w:r>
      <w:r w:rsidR="00E55356" w:rsidRPr="00C8330C">
        <w:rPr>
          <w:rFonts w:ascii="Arial" w:hAnsi="Arial" w:cs="Arial"/>
          <w:strike/>
          <w:shd w:val="clear" w:color="auto" w:fill="FFFFFF"/>
        </w:rPr>
        <w:t>Sting-balls projectile deliver</w:t>
      </w:r>
      <w:r w:rsidR="006F273A" w:rsidRPr="00C8330C">
        <w:rPr>
          <w:rFonts w:ascii="Arial" w:hAnsi="Arial" w:cs="Arial"/>
          <w:strike/>
          <w:shd w:val="clear" w:color="auto" w:fill="FFFFFF"/>
        </w:rPr>
        <w:t>ing</w:t>
      </w:r>
      <w:r w:rsidR="00EB5F32" w:rsidRPr="00C8330C">
        <w:rPr>
          <w:rFonts w:ascii="Arial" w:hAnsi="Arial" w:cs="Arial"/>
          <w:strike/>
          <w:shd w:val="clear" w:color="auto" w:fill="FFFFFF"/>
        </w:rPr>
        <w:t xml:space="preserve"> a</w:t>
      </w:r>
      <w:r w:rsidR="00E55356" w:rsidRPr="00C8330C">
        <w:rPr>
          <w:rFonts w:ascii="Arial" w:hAnsi="Arial" w:cs="Arial"/>
          <w:strike/>
          <w:shd w:val="clear" w:color="auto" w:fill="FFFFFF"/>
        </w:rPr>
        <w:t xml:space="preserve"> blunt trauma effect.</w:t>
      </w:r>
    </w:p>
    <w:p w14:paraId="646A599B" w14:textId="6CC07251" w:rsidR="00FB5092" w:rsidRPr="00C8330C" w:rsidRDefault="00FB5092" w:rsidP="00FB5092">
      <w:pPr>
        <w:pStyle w:val="BodyText"/>
        <w:ind w:left="1260" w:right="117"/>
        <w:rPr>
          <w:rFonts w:ascii="Arial" w:hAnsi="Arial" w:cs="Arial"/>
          <w:bCs/>
          <w:strike/>
        </w:rPr>
      </w:pPr>
      <w:r w:rsidRPr="00C8330C">
        <w:rPr>
          <w:rFonts w:ascii="Arial" w:hAnsi="Arial" w:cs="Arial"/>
          <w:bCs/>
          <w:strike/>
        </w:rPr>
        <w:t xml:space="preserve">Quantity: </w:t>
      </w:r>
      <w:r w:rsidR="00257204" w:rsidRPr="00C8330C">
        <w:rPr>
          <w:rFonts w:ascii="Arial" w:hAnsi="Arial" w:cs="Arial"/>
          <w:bCs/>
          <w:strike/>
        </w:rPr>
        <w:t>60</w:t>
      </w:r>
    </w:p>
    <w:p w14:paraId="5EFC6FAA" w14:textId="1E8E1952" w:rsidR="00FB5092" w:rsidRPr="00C8330C" w:rsidRDefault="00FB5092" w:rsidP="00FB5092">
      <w:pPr>
        <w:pStyle w:val="BodyText"/>
        <w:ind w:left="1260" w:right="117"/>
        <w:rPr>
          <w:rFonts w:ascii="Arial" w:hAnsi="Arial" w:cs="Arial"/>
          <w:bCs/>
          <w:strike/>
        </w:rPr>
      </w:pPr>
      <w:r w:rsidRPr="00C8330C">
        <w:rPr>
          <w:rFonts w:ascii="Arial" w:hAnsi="Arial" w:cs="Arial"/>
          <w:bCs/>
          <w:strike/>
        </w:rPr>
        <w:t>Cost: $</w:t>
      </w:r>
      <w:r w:rsidR="00AC683D" w:rsidRPr="00C8330C">
        <w:rPr>
          <w:rFonts w:ascii="Arial" w:hAnsi="Arial" w:cs="Arial"/>
          <w:bCs/>
          <w:strike/>
        </w:rPr>
        <w:t>29.65</w:t>
      </w:r>
    </w:p>
    <w:p w14:paraId="1554BD3A" w14:textId="24CE2891" w:rsidR="00FB5092" w:rsidRPr="00C8330C" w:rsidRDefault="00FB5092" w:rsidP="008F19D1">
      <w:pPr>
        <w:pStyle w:val="BodyText"/>
        <w:numPr>
          <w:ilvl w:val="8"/>
          <w:numId w:val="4"/>
        </w:numPr>
        <w:ind w:left="1260" w:right="117" w:hanging="540"/>
        <w:rPr>
          <w:rFonts w:ascii="Arial" w:hAnsi="Arial" w:cs="Arial"/>
          <w:bCs/>
          <w:strike/>
        </w:rPr>
      </w:pPr>
      <w:r w:rsidRPr="00C8330C">
        <w:rPr>
          <w:rFonts w:ascii="Arial" w:hAnsi="Arial" w:cs="Arial"/>
          <w:bCs/>
          <w:strike/>
          <w:highlight w:val="red"/>
        </w:rPr>
        <w:t xml:space="preserve">COMBINED TACTICAL SYSTEMS, </w:t>
      </w:r>
      <w:r w:rsidR="001817DE" w:rsidRPr="00C8330C">
        <w:rPr>
          <w:rFonts w:ascii="Arial" w:hAnsi="Arial" w:cs="Arial"/>
          <w:bCs/>
          <w:strike/>
          <w:highlight w:val="red"/>
        </w:rPr>
        <w:t>40MM SPONGE, SMOKELESS, SPIN STABILIZED, 4” LONG</w:t>
      </w:r>
      <w:r w:rsidRPr="00C8330C">
        <w:rPr>
          <w:rFonts w:ascii="Arial" w:hAnsi="Arial" w:cs="Arial"/>
          <w:caps/>
          <w:strike/>
          <w:highlight w:val="red"/>
        </w:rPr>
        <w:t>, #</w:t>
      </w:r>
      <w:r w:rsidR="00D64668" w:rsidRPr="00C8330C">
        <w:rPr>
          <w:rFonts w:ascii="Arial" w:hAnsi="Arial" w:cs="Arial"/>
          <w:caps/>
          <w:strike/>
          <w:highlight w:val="red"/>
        </w:rPr>
        <w:t>4557</w:t>
      </w:r>
      <w:r w:rsidRPr="00C8330C">
        <w:rPr>
          <w:rFonts w:ascii="Arial" w:hAnsi="Arial" w:cs="Arial"/>
          <w:bCs/>
          <w:strike/>
          <w:highlight w:val="red"/>
        </w:rPr>
        <w:t>:</w:t>
      </w:r>
      <w:r w:rsidR="00414012" w:rsidRPr="00C8330C">
        <w:rPr>
          <w:rFonts w:ascii="Arial" w:hAnsi="Arial" w:cs="Arial"/>
          <w:bCs/>
          <w:strike/>
        </w:rPr>
        <w:t xml:space="preserve"> a</w:t>
      </w:r>
      <w:r w:rsidR="00414012" w:rsidRPr="00C8330C">
        <w:rPr>
          <w:rFonts w:ascii="Arial" w:hAnsi="Arial" w:cs="Arial"/>
          <w:strike/>
          <w:shd w:val="clear" w:color="auto" w:fill="FFFFFF"/>
        </w:rPr>
        <w:t xml:space="preserve"> spin-stabilized sponge projectile delivering </w:t>
      </w:r>
      <w:r w:rsidR="006F273A" w:rsidRPr="00C8330C">
        <w:rPr>
          <w:rFonts w:ascii="Arial" w:hAnsi="Arial" w:cs="Arial"/>
          <w:strike/>
          <w:shd w:val="clear" w:color="auto" w:fill="FFFFFF"/>
        </w:rPr>
        <w:t xml:space="preserve">a </w:t>
      </w:r>
      <w:r w:rsidR="00414012" w:rsidRPr="00C8330C">
        <w:rPr>
          <w:rFonts w:ascii="Arial" w:hAnsi="Arial" w:cs="Arial"/>
          <w:strike/>
          <w:shd w:val="clear" w:color="auto" w:fill="FFFFFF"/>
        </w:rPr>
        <w:t>blunt trauma effect.</w:t>
      </w:r>
    </w:p>
    <w:p w14:paraId="6EEC2632" w14:textId="4857C923" w:rsidR="00FB5092" w:rsidRPr="00C8330C" w:rsidRDefault="00FB5092" w:rsidP="00FB5092">
      <w:pPr>
        <w:pStyle w:val="BodyText"/>
        <w:ind w:left="1260" w:right="117"/>
        <w:rPr>
          <w:rFonts w:ascii="Arial" w:hAnsi="Arial" w:cs="Arial"/>
          <w:bCs/>
          <w:strike/>
        </w:rPr>
      </w:pPr>
      <w:r w:rsidRPr="00C8330C">
        <w:rPr>
          <w:rFonts w:ascii="Arial" w:hAnsi="Arial" w:cs="Arial"/>
          <w:bCs/>
          <w:strike/>
        </w:rPr>
        <w:t xml:space="preserve">Quantity: </w:t>
      </w:r>
      <w:r w:rsidR="00257204" w:rsidRPr="00C8330C">
        <w:rPr>
          <w:rFonts w:ascii="Arial" w:hAnsi="Arial" w:cs="Arial"/>
          <w:bCs/>
          <w:strike/>
        </w:rPr>
        <w:t>118</w:t>
      </w:r>
    </w:p>
    <w:p w14:paraId="74823AFB" w14:textId="59D22E83" w:rsidR="00FB5092" w:rsidRPr="00CB7A53" w:rsidRDefault="00FB5092" w:rsidP="00FB5092">
      <w:pPr>
        <w:pStyle w:val="BodyText"/>
        <w:ind w:left="1260" w:right="117"/>
        <w:rPr>
          <w:rFonts w:ascii="Arial" w:hAnsi="Arial" w:cs="Arial"/>
          <w:bCs/>
        </w:rPr>
      </w:pPr>
      <w:r w:rsidRPr="00C8330C">
        <w:rPr>
          <w:rFonts w:ascii="Arial" w:hAnsi="Arial" w:cs="Arial"/>
          <w:bCs/>
          <w:strike/>
        </w:rPr>
        <w:t>Cost: $</w:t>
      </w:r>
      <w:r w:rsidR="00AC683D" w:rsidRPr="00C8330C">
        <w:rPr>
          <w:rFonts w:ascii="Arial" w:hAnsi="Arial" w:cs="Arial"/>
          <w:bCs/>
          <w:strike/>
        </w:rPr>
        <w:t>26.65</w:t>
      </w:r>
    </w:p>
    <w:p w14:paraId="431DA1E6" w14:textId="66A2B2F7" w:rsidR="00FB5092" w:rsidRPr="00C8330C" w:rsidRDefault="00FB5092" w:rsidP="008F19D1">
      <w:pPr>
        <w:pStyle w:val="BodyText"/>
        <w:numPr>
          <w:ilvl w:val="8"/>
          <w:numId w:val="4"/>
        </w:numPr>
        <w:ind w:left="1260" w:right="117" w:hanging="540"/>
        <w:rPr>
          <w:rFonts w:ascii="Arial" w:hAnsi="Arial" w:cs="Arial"/>
          <w:bCs/>
          <w:strike/>
        </w:rPr>
      </w:pPr>
      <w:r w:rsidRPr="00C8330C">
        <w:rPr>
          <w:rFonts w:ascii="Arial" w:hAnsi="Arial" w:cs="Arial"/>
          <w:bCs/>
          <w:strike/>
          <w:highlight w:val="red"/>
        </w:rPr>
        <w:t>COMBINED TACTICAL SYSTEM</w:t>
      </w:r>
      <w:r w:rsidRPr="00C8330C">
        <w:rPr>
          <w:rFonts w:ascii="Arial" w:hAnsi="Arial" w:cs="Arial"/>
          <w:bCs/>
          <w:caps/>
          <w:strike/>
          <w:highlight w:val="red"/>
        </w:rPr>
        <w:t xml:space="preserve">S, </w:t>
      </w:r>
      <w:r w:rsidR="006F273A" w:rsidRPr="00C8330C">
        <w:rPr>
          <w:rFonts w:ascii="Arial" w:hAnsi="Arial" w:cs="Arial"/>
          <w:bCs/>
          <w:caps/>
          <w:strike/>
          <w:highlight w:val="red"/>
        </w:rPr>
        <w:t>40MM .60 CAL STING-BALLS, SMOKELESS</w:t>
      </w:r>
      <w:r w:rsidRPr="00C8330C">
        <w:rPr>
          <w:rFonts w:ascii="Arial" w:hAnsi="Arial" w:cs="Arial"/>
          <w:caps/>
          <w:strike/>
          <w:highlight w:val="red"/>
        </w:rPr>
        <w:t>,</w:t>
      </w:r>
      <w:r w:rsidR="00034A91" w:rsidRPr="00C8330C">
        <w:rPr>
          <w:rFonts w:ascii="Arial" w:hAnsi="Arial" w:cs="Arial"/>
          <w:caps/>
          <w:strike/>
          <w:highlight w:val="red"/>
        </w:rPr>
        <w:t xml:space="preserve"> 4.8” LONG</w:t>
      </w:r>
      <w:r w:rsidRPr="00C8330C">
        <w:rPr>
          <w:rFonts w:ascii="Arial" w:hAnsi="Arial" w:cs="Arial"/>
          <w:caps/>
          <w:strike/>
          <w:highlight w:val="red"/>
        </w:rPr>
        <w:t xml:space="preserve"> #</w:t>
      </w:r>
      <w:r w:rsidR="00D64668" w:rsidRPr="00C8330C">
        <w:rPr>
          <w:rFonts w:ascii="Arial" w:hAnsi="Arial" w:cs="Arial"/>
          <w:caps/>
          <w:strike/>
          <w:highlight w:val="red"/>
        </w:rPr>
        <w:t>4558</w:t>
      </w:r>
      <w:r w:rsidR="00257204" w:rsidRPr="00C8330C">
        <w:rPr>
          <w:rFonts w:ascii="Arial" w:hAnsi="Arial" w:cs="Arial"/>
          <w:bCs/>
          <w:strike/>
          <w:highlight w:val="red"/>
        </w:rPr>
        <w:t>:</w:t>
      </w:r>
      <w:r w:rsidR="00034A91" w:rsidRPr="00C8330C">
        <w:rPr>
          <w:rFonts w:ascii="Arial" w:hAnsi="Arial" w:cs="Arial"/>
          <w:bCs/>
          <w:strike/>
        </w:rPr>
        <w:t xml:space="preserve"> </w:t>
      </w:r>
      <w:r w:rsidR="00034A91" w:rsidRPr="00C8330C">
        <w:rPr>
          <w:rFonts w:ascii="Arial" w:hAnsi="Arial" w:cs="Arial"/>
          <w:strike/>
          <w:shd w:val="clear" w:color="auto" w:fill="FFFFFF"/>
        </w:rPr>
        <w:t>40MM crowd dispersal cartridge containing a payload of .60 caliber stinging pellets.  To be fired below the beltline at an approaching non-compliant individual or crowd.</w:t>
      </w:r>
    </w:p>
    <w:p w14:paraId="26D2FEDF" w14:textId="77777777" w:rsidR="003B1241" w:rsidRPr="00C8330C" w:rsidRDefault="00FB5092" w:rsidP="003B1241">
      <w:pPr>
        <w:pStyle w:val="BodyText"/>
        <w:ind w:left="1260" w:right="117"/>
        <w:rPr>
          <w:rFonts w:ascii="Arial" w:hAnsi="Arial" w:cs="Arial"/>
          <w:bCs/>
          <w:strike/>
        </w:rPr>
      </w:pPr>
      <w:r w:rsidRPr="00C8330C">
        <w:rPr>
          <w:rFonts w:ascii="Arial" w:hAnsi="Arial" w:cs="Arial"/>
          <w:bCs/>
          <w:strike/>
        </w:rPr>
        <w:t xml:space="preserve">Quantity: </w:t>
      </w:r>
      <w:r w:rsidR="003B1241" w:rsidRPr="00C8330C">
        <w:rPr>
          <w:rFonts w:ascii="Arial" w:hAnsi="Arial" w:cs="Arial"/>
          <w:bCs/>
          <w:strike/>
        </w:rPr>
        <w:t>60</w:t>
      </w:r>
    </w:p>
    <w:p w14:paraId="0CBCD836" w14:textId="6ABB7617" w:rsidR="00FB5092" w:rsidRPr="00C8330C" w:rsidRDefault="00FB5092" w:rsidP="003B1241">
      <w:pPr>
        <w:pStyle w:val="BodyText"/>
        <w:ind w:left="1260" w:right="117"/>
        <w:rPr>
          <w:rFonts w:ascii="Arial" w:hAnsi="Arial" w:cs="Arial"/>
          <w:bCs/>
          <w:strike/>
        </w:rPr>
      </w:pPr>
      <w:r w:rsidRPr="00C8330C">
        <w:rPr>
          <w:rFonts w:ascii="Arial" w:hAnsi="Arial" w:cs="Arial"/>
          <w:bCs/>
          <w:strike/>
        </w:rPr>
        <w:t>Cost: $</w:t>
      </w:r>
      <w:r w:rsidR="00AC683D" w:rsidRPr="00C8330C">
        <w:rPr>
          <w:rFonts w:ascii="Arial" w:hAnsi="Arial" w:cs="Arial"/>
          <w:bCs/>
          <w:strike/>
        </w:rPr>
        <w:t>28.25</w:t>
      </w:r>
    </w:p>
    <w:p w14:paraId="17D2CE85" w14:textId="77777777" w:rsidR="003431CA" w:rsidRPr="00CB7A53" w:rsidRDefault="003431CA" w:rsidP="008F19D1">
      <w:pPr>
        <w:pStyle w:val="BodyText"/>
        <w:numPr>
          <w:ilvl w:val="7"/>
          <w:numId w:val="13"/>
        </w:numPr>
        <w:ind w:left="720" w:right="117"/>
        <w:rPr>
          <w:rFonts w:ascii="Arial" w:hAnsi="Arial" w:cs="Arial"/>
          <w:bCs/>
        </w:rPr>
      </w:pPr>
      <w:r w:rsidRPr="00CB7A53">
        <w:rPr>
          <w:rFonts w:ascii="Arial" w:hAnsi="Arial" w:cs="Arial"/>
          <w:b/>
          <w:u w:val="single"/>
        </w:rPr>
        <w:t>Purpose and Authorized Use</w:t>
      </w:r>
    </w:p>
    <w:p w14:paraId="0D497399" w14:textId="50FAEA68" w:rsidR="003431CA" w:rsidRPr="00CB7A53" w:rsidRDefault="003431CA" w:rsidP="003431CA">
      <w:pPr>
        <w:pStyle w:val="ListParagraph"/>
        <w:ind w:left="720" w:firstLine="0"/>
        <w:rPr>
          <w:rFonts w:ascii="Arial" w:hAnsi="Arial" w:cs="Arial"/>
          <w:bCs/>
        </w:rPr>
      </w:pPr>
      <w:r w:rsidRPr="00CB7A53">
        <w:rPr>
          <w:rFonts w:ascii="Arial" w:hAnsi="Arial" w:cs="Arial"/>
          <w:bCs/>
        </w:rPr>
        <w:lastRenderedPageBreak/>
        <w:t xml:space="preserve">To </w:t>
      </w:r>
      <w:r w:rsidR="008C6D2B" w:rsidRPr="00CB7A53">
        <w:rPr>
          <w:rFonts w:ascii="Arial" w:hAnsi="Arial" w:cs="Arial"/>
          <w:bCs/>
        </w:rPr>
        <w:t>deescalate</w:t>
      </w:r>
      <w:r w:rsidRPr="00CB7A53">
        <w:rPr>
          <w:rFonts w:ascii="Arial" w:hAnsi="Arial" w:cs="Arial"/>
          <w:bCs/>
        </w:rPr>
        <w:t xml:space="preserve"> conflict.  Situations for use of the less lethal weapon system may include, but are not limited to:</w:t>
      </w:r>
    </w:p>
    <w:p w14:paraId="55E47FA9" w14:textId="77777777" w:rsidR="003431CA" w:rsidRPr="00CB7A53" w:rsidRDefault="003431CA" w:rsidP="008F19D1">
      <w:pPr>
        <w:pStyle w:val="ListParagraph"/>
        <w:numPr>
          <w:ilvl w:val="0"/>
          <w:numId w:val="10"/>
        </w:numPr>
        <w:tabs>
          <w:tab w:val="left" w:pos="1260"/>
        </w:tabs>
        <w:ind w:left="1260" w:hanging="540"/>
        <w:rPr>
          <w:rFonts w:ascii="Arial" w:hAnsi="Arial" w:cs="Arial"/>
          <w:bCs/>
        </w:rPr>
      </w:pPr>
      <w:r w:rsidRPr="00CB7A53">
        <w:rPr>
          <w:rFonts w:ascii="Arial" w:hAnsi="Arial" w:cs="Arial"/>
          <w:bCs/>
        </w:rPr>
        <w:t>Self-destructive, dangerous, and/or combative individuals</w:t>
      </w:r>
    </w:p>
    <w:p w14:paraId="3A025062" w14:textId="77777777" w:rsidR="003431CA" w:rsidRPr="00CB7A53" w:rsidRDefault="003431CA" w:rsidP="008F19D1">
      <w:pPr>
        <w:pStyle w:val="ListParagraph"/>
        <w:numPr>
          <w:ilvl w:val="0"/>
          <w:numId w:val="10"/>
        </w:numPr>
        <w:ind w:left="1260" w:hanging="540"/>
        <w:rPr>
          <w:rFonts w:ascii="Arial" w:hAnsi="Arial" w:cs="Arial"/>
          <w:bCs/>
        </w:rPr>
      </w:pPr>
      <w:r w:rsidRPr="00CB7A53">
        <w:rPr>
          <w:rFonts w:ascii="Arial" w:hAnsi="Arial" w:cs="Arial"/>
          <w:bCs/>
        </w:rPr>
        <w:t>Riot/crowd management and civil unrest incidents</w:t>
      </w:r>
    </w:p>
    <w:p w14:paraId="05D29F37" w14:textId="77777777" w:rsidR="003431CA" w:rsidRPr="00CB7A53" w:rsidRDefault="003431CA" w:rsidP="008F19D1">
      <w:pPr>
        <w:pStyle w:val="ListParagraph"/>
        <w:numPr>
          <w:ilvl w:val="0"/>
          <w:numId w:val="10"/>
        </w:numPr>
        <w:ind w:left="1260" w:hanging="540"/>
        <w:rPr>
          <w:rFonts w:ascii="Arial" w:hAnsi="Arial" w:cs="Arial"/>
          <w:bCs/>
        </w:rPr>
      </w:pPr>
      <w:r w:rsidRPr="00CB7A53">
        <w:rPr>
          <w:rFonts w:ascii="Arial" w:hAnsi="Arial" w:cs="Arial"/>
          <w:bCs/>
        </w:rPr>
        <w:t>Circumstances where a tactical advantage can be obtained</w:t>
      </w:r>
    </w:p>
    <w:p w14:paraId="7C32ABC3" w14:textId="77777777" w:rsidR="003431CA" w:rsidRPr="00CB7A53" w:rsidRDefault="003431CA" w:rsidP="008F19D1">
      <w:pPr>
        <w:pStyle w:val="ListParagraph"/>
        <w:numPr>
          <w:ilvl w:val="0"/>
          <w:numId w:val="10"/>
        </w:numPr>
        <w:ind w:left="1260" w:hanging="540"/>
        <w:rPr>
          <w:rFonts w:ascii="Arial" w:hAnsi="Arial" w:cs="Arial"/>
          <w:bCs/>
        </w:rPr>
      </w:pPr>
      <w:r w:rsidRPr="00CB7A53">
        <w:rPr>
          <w:rFonts w:ascii="Arial" w:hAnsi="Arial" w:cs="Arial"/>
          <w:bCs/>
        </w:rPr>
        <w:t>Potentially vicious animals</w:t>
      </w:r>
    </w:p>
    <w:p w14:paraId="3EF44D2E" w14:textId="77777777" w:rsidR="003431CA" w:rsidRPr="00CB7A53" w:rsidRDefault="003431CA" w:rsidP="008F19D1">
      <w:pPr>
        <w:pStyle w:val="ListParagraph"/>
        <w:numPr>
          <w:ilvl w:val="0"/>
          <w:numId w:val="10"/>
        </w:numPr>
        <w:ind w:left="1260" w:hanging="540"/>
        <w:rPr>
          <w:rFonts w:ascii="Arial" w:hAnsi="Arial" w:cs="Arial"/>
          <w:bCs/>
        </w:rPr>
      </w:pPr>
      <w:r w:rsidRPr="00CB7A53">
        <w:rPr>
          <w:rFonts w:ascii="Arial" w:hAnsi="Arial" w:cs="Arial"/>
          <w:bCs/>
        </w:rPr>
        <w:t>Training exercises or approved demonstrations</w:t>
      </w:r>
    </w:p>
    <w:p w14:paraId="3CD60C5A" w14:textId="133E96B9" w:rsidR="00BC3A69" w:rsidRPr="00CB7A53" w:rsidRDefault="003431CA" w:rsidP="00B3221B">
      <w:pPr>
        <w:ind w:left="720"/>
        <w:rPr>
          <w:rFonts w:ascii="Arial" w:hAnsi="Arial" w:cs="Arial"/>
          <w:bCs/>
        </w:rPr>
      </w:pPr>
      <w:r w:rsidRPr="00CB7A53">
        <w:rPr>
          <w:rFonts w:ascii="Arial" w:hAnsi="Arial" w:cs="Arial"/>
          <w:bCs/>
        </w:rPr>
        <w:t>Agency members are authorized to use them during the performance of their duties to protect life and property.</w:t>
      </w:r>
    </w:p>
    <w:p w14:paraId="17896DDD" w14:textId="438DF927" w:rsidR="000818B6" w:rsidRPr="00CB7A53" w:rsidRDefault="000818B6" w:rsidP="000818B6">
      <w:pPr>
        <w:ind w:left="720"/>
        <w:rPr>
          <w:rFonts w:ascii="Arial" w:hAnsi="Arial" w:cs="Arial"/>
          <w:bCs/>
        </w:rPr>
      </w:pPr>
      <w:r w:rsidRPr="00CB7A53">
        <w:rPr>
          <w:rFonts w:ascii="Arial" w:hAnsi="Arial" w:cs="Arial"/>
          <w:bCs/>
        </w:rPr>
        <w:t>PC 13652 shall be followed, which describes the prohibited uses of kinetic energy projectiles and chemical agents during crowd management events.</w:t>
      </w:r>
    </w:p>
    <w:p w14:paraId="1A06921C" w14:textId="77777777" w:rsidR="003431CA" w:rsidRPr="00CB7A53" w:rsidRDefault="003431CA" w:rsidP="008F19D1">
      <w:pPr>
        <w:pStyle w:val="BodyText"/>
        <w:numPr>
          <w:ilvl w:val="7"/>
          <w:numId w:val="14"/>
        </w:numPr>
        <w:ind w:left="720" w:right="117"/>
        <w:rPr>
          <w:rFonts w:ascii="Arial" w:hAnsi="Arial" w:cs="Arial"/>
          <w:bCs/>
        </w:rPr>
      </w:pPr>
      <w:r w:rsidRPr="00CB7A53">
        <w:rPr>
          <w:rFonts w:ascii="Arial" w:hAnsi="Arial" w:cs="Arial"/>
          <w:b/>
          <w:u w:val="single"/>
        </w:rPr>
        <w:t>Expected Life Span</w:t>
      </w:r>
    </w:p>
    <w:p w14:paraId="091FF233" w14:textId="77777777" w:rsidR="003431CA" w:rsidRPr="00CB7A53" w:rsidRDefault="003431CA" w:rsidP="003431CA">
      <w:pPr>
        <w:pStyle w:val="BodyText"/>
        <w:ind w:left="720" w:right="117"/>
        <w:rPr>
          <w:rFonts w:ascii="Arial" w:hAnsi="Arial" w:cs="Arial"/>
          <w:bCs/>
        </w:rPr>
      </w:pPr>
      <w:r w:rsidRPr="00CB7A53">
        <w:rPr>
          <w:rFonts w:ascii="Arial" w:hAnsi="Arial" w:cs="Arial"/>
          <w:bCs/>
        </w:rPr>
        <w:t>5 years</w:t>
      </w:r>
    </w:p>
    <w:p w14:paraId="299B4095" w14:textId="77777777" w:rsidR="003431CA" w:rsidRPr="00CB7A53" w:rsidRDefault="003431CA" w:rsidP="008F19D1">
      <w:pPr>
        <w:pStyle w:val="BodyText"/>
        <w:numPr>
          <w:ilvl w:val="7"/>
          <w:numId w:val="14"/>
        </w:numPr>
        <w:ind w:left="720" w:right="117"/>
        <w:rPr>
          <w:rFonts w:ascii="Arial" w:hAnsi="Arial" w:cs="Arial"/>
          <w:bCs/>
        </w:rPr>
      </w:pPr>
      <w:r w:rsidRPr="00CB7A53">
        <w:rPr>
          <w:rFonts w:ascii="Arial" w:hAnsi="Arial" w:cs="Arial"/>
          <w:b/>
          <w:u w:val="single"/>
        </w:rPr>
        <w:t>Fiscal Impact</w:t>
      </w:r>
    </w:p>
    <w:p w14:paraId="4409547E" w14:textId="77777777" w:rsidR="003431CA" w:rsidRPr="00CB7A53" w:rsidRDefault="003431CA" w:rsidP="003431CA">
      <w:pPr>
        <w:pStyle w:val="BodyText"/>
        <w:ind w:left="720" w:right="117"/>
        <w:rPr>
          <w:rFonts w:ascii="Arial" w:hAnsi="Arial" w:cs="Arial"/>
          <w:bCs/>
        </w:rPr>
      </w:pPr>
      <w:r w:rsidRPr="00CB7A53">
        <w:rPr>
          <w:rFonts w:ascii="Arial" w:hAnsi="Arial" w:cs="Arial"/>
          <w:bCs/>
        </w:rPr>
        <w:t>No annual maintenance</w:t>
      </w:r>
    </w:p>
    <w:p w14:paraId="34FB40BD" w14:textId="77777777" w:rsidR="003431CA" w:rsidRPr="00CB7A53" w:rsidRDefault="003431CA" w:rsidP="008F19D1">
      <w:pPr>
        <w:pStyle w:val="BodyText"/>
        <w:numPr>
          <w:ilvl w:val="7"/>
          <w:numId w:val="14"/>
        </w:numPr>
        <w:ind w:left="720" w:right="117"/>
        <w:rPr>
          <w:rFonts w:ascii="Arial" w:hAnsi="Arial" w:cs="Arial"/>
          <w:bCs/>
        </w:rPr>
      </w:pPr>
      <w:r w:rsidRPr="00CB7A53">
        <w:rPr>
          <w:rFonts w:ascii="Arial" w:hAnsi="Arial" w:cs="Arial"/>
          <w:b/>
          <w:u w:val="single"/>
        </w:rPr>
        <w:t>Training</w:t>
      </w:r>
    </w:p>
    <w:p w14:paraId="5DF30739" w14:textId="6F57294A" w:rsidR="000A1527" w:rsidRPr="00CB7A53" w:rsidRDefault="003431CA" w:rsidP="000A1527">
      <w:pPr>
        <w:pStyle w:val="BodyText"/>
        <w:ind w:left="720" w:right="117"/>
        <w:rPr>
          <w:rFonts w:ascii="Arial" w:hAnsi="Arial" w:cs="Arial"/>
          <w:bCs/>
        </w:rPr>
      </w:pPr>
      <w:r w:rsidRPr="00CB7A53">
        <w:rPr>
          <w:rFonts w:ascii="Arial" w:hAnsi="Arial" w:cs="Arial"/>
          <w:bCs/>
        </w:rPr>
        <w:t xml:space="preserve">Agency members utilizing chemical agents are trained by POST </w:t>
      </w:r>
      <w:r w:rsidR="001A5D0D" w:rsidRPr="00CB7A53">
        <w:rPr>
          <w:rFonts w:ascii="Arial" w:hAnsi="Arial" w:cs="Arial"/>
          <w:bCs/>
        </w:rPr>
        <w:t>less lethal</w:t>
      </w:r>
      <w:r w:rsidRPr="00CB7A53">
        <w:rPr>
          <w:rFonts w:ascii="Arial" w:hAnsi="Arial" w:cs="Arial"/>
          <w:bCs/>
        </w:rPr>
        <w:t xml:space="preserve"> instructors</w:t>
      </w:r>
      <w:r w:rsidR="008270CA" w:rsidRPr="00CB7A53">
        <w:rPr>
          <w:rFonts w:ascii="Arial" w:hAnsi="Arial" w:cs="Arial"/>
          <w:bCs/>
        </w:rPr>
        <w:t xml:space="preserve"> in a POST approved course.</w:t>
      </w:r>
    </w:p>
    <w:p w14:paraId="2F6E8F25" w14:textId="6DAD734F" w:rsidR="00D45F2C" w:rsidRPr="00CB7A53" w:rsidRDefault="00BC4FBA" w:rsidP="008F19D1">
      <w:pPr>
        <w:pStyle w:val="BodyText"/>
        <w:numPr>
          <w:ilvl w:val="0"/>
          <w:numId w:val="25"/>
        </w:numPr>
        <w:ind w:left="720" w:right="117"/>
        <w:rPr>
          <w:rFonts w:ascii="Arial" w:hAnsi="Arial" w:cs="Arial"/>
          <w:bCs/>
        </w:rPr>
      </w:pPr>
      <w:r w:rsidRPr="00CB7A53">
        <w:rPr>
          <w:rFonts w:ascii="Arial" w:hAnsi="Arial" w:cs="Arial"/>
          <w:b/>
          <w:bCs/>
          <w:u w:val="single"/>
        </w:rPr>
        <w:t>Legal and Procedural Rules that Govern Each Authorized Use</w:t>
      </w:r>
    </w:p>
    <w:p w14:paraId="3F76585B" w14:textId="77777777" w:rsidR="00D45F2C" w:rsidRPr="00CB7A53" w:rsidRDefault="00D45F2C" w:rsidP="008F19D1">
      <w:pPr>
        <w:pStyle w:val="BodyText"/>
        <w:numPr>
          <w:ilvl w:val="2"/>
          <w:numId w:val="25"/>
        </w:numPr>
        <w:ind w:left="1260" w:right="117" w:hanging="540"/>
        <w:rPr>
          <w:rFonts w:ascii="Arial" w:hAnsi="Arial" w:cs="Arial"/>
          <w:bCs/>
        </w:rPr>
      </w:pPr>
      <w:r w:rsidRPr="00CB7A53">
        <w:rPr>
          <w:rFonts w:ascii="Arial" w:hAnsi="Arial" w:cs="Arial"/>
          <w:bCs/>
        </w:rPr>
        <w:t>G.O. 1.05 – Use of Force</w:t>
      </w:r>
    </w:p>
    <w:p w14:paraId="3A2873B3" w14:textId="77777777" w:rsidR="00D45F2C" w:rsidRPr="00CB7A53" w:rsidRDefault="00D45F2C" w:rsidP="008F19D1">
      <w:pPr>
        <w:pStyle w:val="BodyText"/>
        <w:numPr>
          <w:ilvl w:val="2"/>
          <w:numId w:val="25"/>
        </w:numPr>
        <w:ind w:left="1260" w:right="117" w:hanging="540"/>
        <w:rPr>
          <w:rFonts w:ascii="Arial" w:hAnsi="Arial" w:cs="Arial"/>
          <w:bCs/>
        </w:rPr>
      </w:pPr>
      <w:r w:rsidRPr="00CB7A53">
        <w:rPr>
          <w:rFonts w:ascii="Arial" w:hAnsi="Arial" w:cs="Arial"/>
          <w:bCs/>
        </w:rPr>
        <w:t>G.O. 1.21 – Less Lethal Weapons System</w:t>
      </w:r>
    </w:p>
    <w:p w14:paraId="3CEB6F4C" w14:textId="77777777" w:rsidR="00D45F2C" w:rsidRPr="00CB7A53" w:rsidRDefault="00D45F2C" w:rsidP="008F19D1">
      <w:pPr>
        <w:pStyle w:val="BodyText"/>
        <w:numPr>
          <w:ilvl w:val="2"/>
          <w:numId w:val="25"/>
        </w:numPr>
        <w:ind w:left="1260" w:right="117" w:hanging="540"/>
        <w:rPr>
          <w:rFonts w:ascii="Arial" w:hAnsi="Arial" w:cs="Arial"/>
          <w:bCs/>
        </w:rPr>
      </w:pPr>
      <w:r w:rsidRPr="00CB7A53">
        <w:rPr>
          <w:rFonts w:ascii="Arial" w:hAnsi="Arial" w:cs="Arial"/>
          <w:bCs/>
        </w:rPr>
        <w:t>RTC P&amp;P 9.02 – Safety Policy – Chemical Agents</w:t>
      </w:r>
    </w:p>
    <w:p w14:paraId="7FB72B7A" w14:textId="77777777" w:rsidR="00D45F2C" w:rsidRPr="00CB7A53" w:rsidRDefault="00D45F2C" w:rsidP="008F19D1">
      <w:pPr>
        <w:pStyle w:val="BodyText"/>
        <w:numPr>
          <w:ilvl w:val="2"/>
          <w:numId w:val="25"/>
        </w:numPr>
        <w:ind w:left="1260" w:right="117" w:hanging="540"/>
        <w:rPr>
          <w:rFonts w:ascii="Arial" w:hAnsi="Arial" w:cs="Arial"/>
          <w:bCs/>
        </w:rPr>
      </w:pPr>
      <w:r w:rsidRPr="00CB7A53">
        <w:rPr>
          <w:rFonts w:ascii="Arial" w:hAnsi="Arial" w:cs="Arial"/>
          <w:bCs/>
        </w:rPr>
        <w:t>SRU P&amp;P 3.02 – Specialized Weapons, Equipment, Munitions and Chemical Agents</w:t>
      </w:r>
    </w:p>
    <w:p w14:paraId="1A9A6056" w14:textId="25DED71F" w:rsidR="00D45F2C" w:rsidRPr="00CB7A53" w:rsidRDefault="00D45F2C" w:rsidP="008F19D1">
      <w:pPr>
        <w:pStyle w:val="BodyText"/>
        <w:numPr>
          <w:ilvl w:val="2"/>
          <w:numId w:val="25"/>
        </w:numPr>
        <w:ind w:left="1260" w:right="117" w:hanging="540"/>
        <w:rPr>
          <w:rFonts w:ascii="Arial" w:hAnsi="Arial" w:cs="Arial"/>
          <w:bCs/>
        </w:rPr>
      </w:pPr>
      <w:r w:rsidRPr="00CB7A53">
        <w:rPr>
          <w:rFonts w:ascii="Arial" w:hAnsi="Arial" w:cs="Arial"/>
          <w:bCs/>
        </w:rPr>
        <w:t>SRU P&amp;P 5.03 – Equipment Issuance, Inventory and Accountability</w:t>
      </w:r>
    </w:p>
    <w:p w14:paraId="70EF814C" w14:textId="31B50A94" w:rsidR="000B1043" w:rsidRPr="00CB7A53" w:rsidRDefault="000B1043" w:rsidP="008F19D1">
      <w:pPr>
        <w:pStyle w:val="BodyText"/>
        <w:numPr>
          <w:ilvl w:val="2"/>
          <w:numId w:val="25"/>
        </w:numPr>
        <w:ind w:left="1260" w:right="117" w:hanging="540"/>
        <w:rPr>
          <w:rFonts w:ascii="Arial" w:hAnsi="Arial" w:cs="Arial"/>
          <w:bCs/>
        </w:rPr>
      </w:pPr>
      <w:r w:rsidRPr="00CB7A53">
        <w:rPr>
          <w:rFonts w:ascii="Arial" w:hAnsi="Arial" w:cs="Arial"/>
          <w:bCs/>
        </w:rPr>
        <w:t>PC 13652 – Kinetic Energy Projectiles and Chemical Agents Use Limitations</w:t>
      </w:r>
    </w:p>
    <w:p w14:paraId="65294087" w14:textId="77777777" w:rsidR="000A1527" w:rsidRPr="00CB7A53" w:rsidRDefault="000A1527" w:rsidP="000A1527">
      <w:pPr>
        <w:pStyle w:val="BodyText"/>
        <w:ind w:left="0" w:right="117"/>
        <w:rPr>
          <w:rFonts w:ascii="Arial" w:hAnsi="Arial" w:cs="Arial"/>
          <w:bCs/>
        </w:rPr>
      </w:pPr>
    </w:p>
    <w:p w14:paraId="63DF4BF1" w14:textId="397749FB" w:rsidR="000A1527" w:rsidRPr="00CB7A53" w:rsidRDefault="000A1527" w:rsidP="008F19D1">
      <w:pPr>
        <w:pStyle w:val="BodyText"/>
        <w:numPr>
          <w:ilvl w:val="0"/>
          <w:numId w:val="2"/>
        </w:numPr>
        <w:ind w:left="360" w:right="117"/>
        <w:rPr>
          <w:rFonts w:ascii="Arial" w:hAnsi="Arial" w:cs="Arial"/>
          <w:b/>
        </w:rPr>
      </w:pPr>
      <w:r w:rsidRPr="00CB7A53">
        <w:rPr>
          <w:rFonts w:ascii="Arial" w:hAnsi="Arial" w:cs="Arial"/>
          <w:b/>
        </w:rPr>
        <w:t>FN 303</w:t>
      </w:r>
      <w:r w:rsidR="00484018" w:rsidRPr="00CB7A53">
        <w:rPr>
          <w:rFonts w:ascii="Arial" w:hAnsi="Arial" w:cs="Arial"/>
          <w:b/>
        </w:rPr>
        <w:t xml:space="preserve"> Less Lethal Launcher</w:t>
      </w:r>
      <w:r w:rsidR="00900F13" w:rsidRPr="00CB7A53">
        <w:rPr>
          <w:rFonts w:ascii="Arial" w:hAnsi="Arial" w:cs="Arial"/>
          <w:b/>
        </w:rPr>
        <w:t xml:space="preserve"> and Projectiles</w:t>
      </w:r>
      <w:r w:rsidRPr="00CB7A53">
        <w:rPr>
          <w:rFonts w:ascii="Arial" w:hAnsi="Arial" w:cs="Arial"/>
          <w:b/>
        </w:rPr>
        <w:t xml:space="preserve"> – Category 14</w:t>
      </w:r>
    </w:p>
    <w:p w14:paraId="7AD5E546" w14:textId="6546EA72" w:rsidR="000A1527" w:rsidRPr="00CB7A53" w:rsidRDefault="000A1527" w:rsidP="008F19D1">
      <w:pPr>
        <w:pStyle w:val="ListParagraph"/>
        <w:numPr>
          <w:ilvl w:val="1"/>
          <w:numId w:val="2"/>
        </w:numPr>
        <w:ind w:left="720"/>
        <w:rPr>
          <w:rFonts w:ascii="Arial" w:hAnsi="Arial" w:cs="Arial"/>
          <w:b/>
        </w:rPr>
      </w:pPr>
      <w:r w:rsidRPr="00CB7A53">
        <w:rPr>
          <w:rFonts w:ascii="Arial" w:hAnsi="Arial" w:cs="Arial"/>
          <w:b/>
          <w:u w:val="single"/>
        </w:rPr>
        <w:t>Description/</w:t>
      </w:r>
      <w:r w:rsidR="00AD28CE" w:rsidRPr="00CB7A53">
        <w:rPr>
          <w:rFonts w:ascii="Arial" w:hAnsi="Arial" w:cs="Arial"/>
          <w:b/>
          <w:u w:val="single"/>
        </w:rPr>
        <w:t>C</w:t>
      </w:r>
      <w:r w:rsidRPr="00CB7A53">
        <w:rPr>
          <w:rFonts w:ascii="Arial" w:hAnsi="Arial" w:cs="Arial"/>
          <w:b/>
          <w:u w:val="single"/>
        </w:rPr>
        <w:t xml:space="preserve">apabilities, </w:t>
      </w:r>
      <w:r w:rsidR="00AD28CE" w:rsidRPr="00CB7A53">
        <w:rPr>
          <w:rFonts w:ascii="Arial" w:hAnsi="Arial" w:cs="Arial"/>
          <w:b/>
          <w:u w:val="single"/>
        </w:rPr>
        <w:t>Q</w:t>
      </w:r>
      <w:r w:rsidRPr="00CB7A53">
        <w:rPr>
          <w:rFonts w:ascii="Arial" w:hAnsi="Arial" w:cs="Arial"/>
          <w:b/>
          <w:u w:val="single"/>
        </w:rPr>
        <w:t xml:space="preserve">uantity, and </w:t>
      </w:r>
      <w:r w:rsidR="00AD28CE" w:rsidRPr="00CB7A53">
        <w:rPr>
          <w:rFonts w:ascii="Arial" w:hAnsi="Arial" w:cs="Arial"/>
          <w:b/>
          <w:u w:val="single"/>
        </w:rPr>
        <w:t>C</w:t>
      </w:r>
      <w:r w:rsidRPr="00CB7A53">
        <w:rPr>
          <w:rFonts w:ascii="Arial" w:hAnsi="Arial" w:cs="Arial"/>
          <w:b/>
          <w:u w:val="single"/>
        </w:rPr>
        <w:t>ost</w:t>
      </w:r>
    </w:p>
    <w:p w14:paraId="6AA522C0" w14:textId="4FE3130E" w:rsidR="005B1100" w:rsidRPr="00CB7A53" w:rsidRDefault="005B1100" w:rsidP="008F19D1">
      <w:pPr>
        <w:pStyle w:val="ListParagraph"/>
        <w:numPr>
          <w:ilvl w:val="2"/>
          <w:numId w:val="2"/>
        </w:numPr>
        <w:ind w:left="1260" w:hanging="360"/>
        <w:rPr>
          <w:rFonts w:ascii="Arial" w:hAnsi="Arial" w:cs="Arial"/>
          <w:b/>
        </w:rPr>
      </w:pPr>
      <w:r w:rsidRPr="00CB7A53">
        <w:rPr>
          <w:rFonts w:ascii="Arial" w:hAnsi="Arial" w:cs="Arial"/>
          <w:bCs/>
        </w:rPr>
        <w:t xml:space="preserve">FN 303 </w:t>
      </w:r>
      <w:r w:rsidR="00A40BA1" w:rsidRPr="00CB7A53">
        <w:rPr>
          <w:rFonts w:ascii="Arial" w:hAnsi="Arial" w:cs="Arial"/>
          <w:bCs/>
        </w:rPr>
        <w:t>LESS LETHAL LAUNCHER</w:t>
      </w:r>
      <w:r w:rsidR="00536013" w:rsidRPr="00CB7A53">
        <w:rPr>
          <w:rFonts w:ascii="Arial" w:hAnsi="Arial" w:cs="Arial"/>
          <w:bCs/>
        </w:rPr>
        <w:t xml:space="preserve">: </w:t>
      </w:r>
      <w:r w:rsidR="000D4169" w:rsidRPr="00CB7A53">
        <w:rPr>
          <w:rFonts w:ascii="Arial" w:hAnsi="Arial" w:cs="Arial"/>
          <w:bCs/>
        </w:rPr>
        <w:t xml:space="preserve">A </w:t>
      </w:r>
      <w:r w:rsidR="00561BBD" w:rsidRPr="00CB7A53">
        <w:rPr>
          <w:rFonts w:ascii="Arial" w:hAnsi="Arial" w:cs="Arial"/>
          <w:bCs/>
        </w:rPr>
        <w:t xml:space="preserve">less lethal launcher that uses compressed are to fire .68 caliber </w:t>
      </w:r>
      <w:r w:rsidR="00EA7970" w:rsidRPr="00CB7A53">
        <w:rPr>
          <w:rFonts w:ascii="Arial" w:hAnsi="Arial" w:cs="Arial"/>
          <w:bCs/>
        </w:rPr>
        <w:t xml:space="preserve">projectiles.  It is designed to </w:t>
      </w:r>
      <w:r w:rsidR="00173F21" w:rsidRPr="00CB7A53">
        <w:rPr>
          <w:rFonts w:ascii="Arial" w:hAnsi="Arial" w:cs="Arial"/>
          <w:bCs/>
        </w:rPr>
        <w:t>cause blunt trauma without causing critical injuries.</w:t>
      </w:r>
    </w:p>
    <w:p w14:paraId="7AC997B3" w14:textId="6B424A97" w:rsidR="000A1527" w:rsidRPr="00CB7A53" w:rsidRDefault="000A1527" w:rsidP="002C7DFC">
      <w:pPr>
        <w:pStyle w:val="ListParagraph"/>
        <w:ind w:left="1260" w:firstLine="0"/>
        <w:rPr>
          <w:rFonts w:ascii="Arial" w:hAnsi="Arial" w:cs="Arial"/>
          <w:bCs/>
        </w:rPr>
      </w:pPr>
      <w:r w:rsidRPr="00CB7A53">
        <w:rPr>
          <w:rFonts w:ascii="Arial" w:hAnsi="Arial" w:cs="Arial"/>
          <w:bCs/>
        </w:rPr>
        <w:t xml:space="preserve">Quantity: </w:t>
      </w:r>
      <w:r w:rsidR="002C7DFC" w:rsidRPr="00CB7A53">
        <w:rPr>
          <w:rFonts w:ascii="Arial" w:hAnsi="Arial" w:cs="Arial"/>
          <w:bCs/>
        </w:rPr>
        <w:t>2</w:t>
      </w:r>
      <w:r w:rsidR="00807F30" w:rsidRPr="00CB7A53">
        <w:rPr>
          <w:rFonts w:ascii="Arial" w:hAnsi="Arial" w:cs="Arial"/>
          <w:bCs/>
        </w:rPr>
        <w:t>5</w:t>
      </w:r>
    </w:p>
    <w:p w14:paraId="6D09FFDC" w14:textId="7AEF0652" w:rsidR="00E10B72" w:rsidRPr="00CB7A53" w:rsidRDefault="000A1527" w:rsidP="00FA2E86">
      <w:pPr>
        <w:pStyle w:val="ListParagraph"/>
        <w:ind w:left="1260" w:firstLine="0"/>
        <w:rPr>
          <w:rFonts w:ascii="Arial" w:hAnsi="Arial" w:cs="Arial"/>
          <w:bCs/>
        </w:rPr>
      </w:pPr>
      <w:r w:rsidRPr="00CB7A53">
        <w:rPr>
          <w:rFonts w:ascii="Arial" w:hAnsi="Arial" w:cs="Arial"/>
          <w:bCs/>
        </w:rPr>
        <w:t>Cost: $</w:t>
      </w:r>
      <w:r w:rsidR="00E10B72" w:rsidRPr="00CB7A53">
        <w:rPr>
          <w:rFonts w:ascii="Arial" w:hAnsi="Arial" w:cs="Arial"/>
          <w:bCs/>
        </w:rPr>
        <w:t>1,500</w:t>
      </w:r>
    </w:p>
    <w:p w14:paraId="57A0D4FF" w14:textId="352112A9" w:rsidR="00C47329" w:rsidRPr="00CB7A53" w:rsidRDefault="00750917" w:rsidP="008F19D1">
      <w:pPr>
        <w:pStyle w:val="ListParagraph"/>
        <w:numPr>
          <w:ilvl w:val="2"/>
          <w:numId w:val="2"/>
        </w:numPr>
        <w:ind w:left="1260" w:hanging="360"/>
        <w:rPr>
          <w:rFonts w:ascii="Arial" w:hAnsi="Arial" w:cs="Arial"/>
          <w:bCs/>
        </w:rPr>
      </w:pPr>
      <w:r w:rsidRPr="00CB7A53">
        <w:rPr>
          <w:rFonts w:ascii="Arial" w:hAnsi="Arial" w:cs="Arial"/>
          <w:bCs/>
        </w:rPr>
        <w:t>FN 303 PROJECTILES</w:t>
      </w:r>
      <w:r w:rsidR="00493041" w:rsidRPr="00CB7A53">
        <w:rPr>
          <w:rFonts w:ascii="Arial" w:hAnsi="Arial" w:cs="Arial"/>
          <w:bCs/>
        </w:rPr>
        <w:t xml:space="preserve">: </w:t>
      </w:r>
      <w:r w:rsidR="00182F57" w:rsidRPr="00CB7A53">
        <w:rPr>
          <w:rFonts w:ascii="Arial" w:hAnsi="Arial" w:cs="Arial"/>
          <w:shd w:val="clear" w:color="auto" w:fill="FFFFFF"/>
        </w:rPr>
        <w:t>Completely dedicated to reducing lethality, the basis of the FN 303 concept lies in its unique projectiles. These .68 caliber, 8.5-gram projectiles utilize a fin-stabilized polystyrene body and a non-toxic bismuth forward payload to provide more accuracy and greater effective range than other less lethal systems. The primary effect of the projectile is trauma, which directly neutralizes the aggressor.</w:t>
      </w:r>
    </w:p>
    <w:p w14:paraId="3ED265B6" w14:textId="389CF227" w:rsidR="00FA2E86" w:rsidRPr="00CB7A53" w:rsidRDefault="00B415EB" w:rsidP="008F19D1">
      <w:pPr>
        <w:pStyle w:val="ListParagraph"/>
        <w:numPr>
          <w:ilvl w:val="3"/>
          <w:numId w:val="2"/>
        </w:numPr>
        <w:ind w:left="1620"/>
        <w:rPr>
          <w:rFonts w:ascii="Arial" w:hAnsi="Arial" w:cs="Arial"/>
          <w:bCs/>
        </w:rPr>
      </w:pPr>
      <w:r w:rsidRPr="00CB7A53">
        <w:rPr>
          <w:rFonts w:ascii="Arial" w:hAnsi="Arial" w:cs="Arial"/>
          <w:bCs/>
        </w:rPr>
        <w:t>WA</w:t>
      </w:r>
      <w:r w:rsidR="001627F6" w:rsidRPr="00CB7A53">
        <w:rPr>
          <w:rFonts w:ascii="Arial" w:hAnsi="Arial" w:cs="Arial"/>
          <w:bCs/>
        </w:rPr>
        <w:t xml:space="preserve">SHABLE </w:t>
      </w:r>
      <w:r w:rsidR="005653E5" w:rsidRPr="00CB7A53">
        <w:rPr>
          <w:rFonts w:ascii="Arial" w:hAnsi="Arial" w:cs="Arial"/>
          <w:bCs/>
        </w:rPr>
        <w:t>PAINT (VARIOUS COLORS):</w:t>
      </w:r>
      <w:r w:rsidR="005653E5" w:rsidRPr="00CB7A53">
        <w:rPr>
          <w:rFonts w:ascii="Arial" w:hAnsi="Arial" w:cs="Arial"/>
          <w:shd w:val="clear" w:color="auto" w:fill="FFFFFF"/>
        </w:rPr>
        <w:t xml:space="preserve"> </w:t>
      </w:r>
      <w:r w:rsidR="009C4DA2" w:rsidRPr="00CB7A53">
        <w:rPr>
          <w:rFonts w:ascii="Arial" w:hAnsi="Arial" w:cs="Arial"/>
          <w:shd w:val="clear" w:color="auto" w:fill="FFFFFF"/>
        </w:rPr>
        <w:t>This projectile is intended for training and for marking suspects and objects with a washable colorant</w:t>
      </w:r>
      <w:r w:rsidR="00182F57" w:rsidRPr="00CB7A53">
        <w:rPr>
          <w:rFonts w:ascii="Arial" w:hAnsi="Arial" w:cs="Arial"/>
          <w:shd w:val="clear" w:color="auto" w:fill="FFFFFF"/>
        </w:rPr>
        <w:t>.</w:t>
      </w:r>
    </w:p>
    <w:p w14:paraId="1788B92B" w14:textId="3D486914" w:rsidR="005653E5" w:rsidRPr="00CB7A53" w:rsidRDefault="001A498F" w:rsidP="00377D4B">
      <w:pPr>
        <w:ind w:left="900" w:firstLine="720"/>
        <w:rPr>
          <w:rFonts w:ascii="Arial" w:hAnsi="Arial" w:cs="Arial"/>
          <w:bCs/>
        </w:rPr>
      </w:pPr>
      <w:r w:rsidRPr="00CB7A53">
        <w:rPr>
          <w:rFonts w:ascii="Arial" w:hAnsi="Arial" w:cs="Arial"/>
          <w:bCs/>
        </w:rPr>
        <w:t>Quantity: 6,000</w:t>
      </w:r>
    </w:p>
    <w:p w14:paraId="5DD56849" w14:textId="26E51416" w:rsidR="00E55343" w:rsidRPr="00CB7A53" w:rsidRDefault="002A1D71" w:rsidP="00377D4B">
      <w:pPr>
        <w:ind w:left="900" w:firstLine="720"/>
        <w:rPr>
          <w:rFonts w:ascii="Arial" w:hAnsi="Arial" w:cs="Arial"/>
          <w:bCs/>
        </w:rPr>
      </w:pPr>
      <w:r w:rsidRPr="00CB7A53">
        <w:rPr>
          <w:rFonts w:ascii="Arial" w:hAnsi="Arial" w:cs="Arial"/>
          <w:bCs/>
        </w:rPr>
        <w:t>Cost:</w:t>
      </w:r>
      <w:r w:rsidR="00AC683D" w:rsidRPr="00CB7A53">
        <w:rPr>
          <w:rFonts w:ascii="Arial" w:hAnsi="Arial" w:cs="Arial"/>
          <w:bCs/>
        </w:rPr>
        <w:t xml:space="preserve"> $2.09</w:t>
      </w:r>
      <w:r w:rsidRPr="00CB7A53">
        <w:rPr>
          <w:rFonts w:ascii="Arial" w:hAnsi="Arial" w:cs="Arial"/>
          <w:bCs/>
        </w:rPr>
        <w:t xml:space="preserve"> </w:t>
      </w:r>
      <w:r w:rsidR="00AC683D" w:rsidRPr="00CB7A53">
        <w:rPr>
          <w:rFonts w:ascii="Arial" w:hAnsi="Arial" w:cs="Arial"/>
          <w:bCs/>
        </w:rPr>
        <w:t>per round</w:t>
      </w:r>
    </w:p>
    <w:p w14:paraId="2AB8CCAF" w14:textId="35475094" w:rsidR="001A498F" w:rsidRPr="00CB7A53" w:rsidRDefault="00F75342" w:rsidP="008F19D1">
      <w:pPr>
        <w:pStyle w:val="ListParagraph"/>
        <w:numPr>
          <w:ilvl w:val="3"/>
          <w:numId w:val="2"/>
        </w:numPr>
        <w:ind w:left="1620"/>
        <w:rPr>
          <w:rFonts w:ascii="Arial" w:hAnsi="Arial" w:cs="Arial"/>
          <w:bCs/>
        </w:rPr>
      </w:pPr>
      <w:r w:rsidRPr="00CB7A53">
        <w:rPr>
          <w:rFonts w:ascii="Arial" w:hAnsi="Arial" w:cs="Arial"/>
          <w:bCs/>
        </w:rPr>
        <w:t>PAVA/OC:</w:t>
      </w:r>
      <w:r w:rsidR="00EE0E76" w:rsidRPr="00CB7A53">
        <w:rPr>
          <w:rFonts w:ascii="Arial" w:hAnsi="Arial" w:cs="Arial"/>
          <w:bCs/>
        </w:rPr>
        <w:t xml:space="preserve"> </w:t>
      </w:r>
      <w:r w:rsidR="00EE0E76" w:rsidRPr="00CB7A53">
        <w:rPr>
          <w:rFonts w:ascii="Arial" w:hAnsi="Arial" w:cs="Arial"/>
          <w:shd w:val="clear" w:color="auto" w:fill="FFFFFF"/>
        </w:rPr>
        <w:t xml:space="preserve">This projectile is intended as an irritant for individual suspects, point-specific </w:t>
      </w:r>
      <w:r w:rsidR="00AC683D" w:rsidRPr="00CB7A53">
        <w:rPr>
          <w:rFonts w:ascii="Arial" w:hAnsi="Arial" w:cs="Arial"/>
          <w:shd w:val="clear" w:color="auto" w:fill="FFFFFF"/>
        </w:rPr>
        <w:t>targets,</w:t>
      </w:r>
      <w:r w:rsidR="00EE0E76" w:rsidRPr="00CB7A53">
        <w:rPr>
          <w:rFonts w:ascii="Arial" w:hAnsi="Arial" w:cs="Arial"/>
          <w:shd w:val="clear" w:color="auto" w:fill="FFFFFF"/>
        </w:rPr>
        <w:t xml:space="preserve"> or small-area denial. The active ingredient is 0.5% PAVA/OC in a powder form for ease of storage, </w:t>
      </w:r>
      <w:r w:rsidR="00AC683D" w:rsidRPr="00CB7A53">
        <w:rPr>
          <w:rFonts w:ascii="Arial" w:hAnsi="Arial" w:cs="Arial"/>
          <w:shd w:val="clear" w:color="auto" w:fill="FFFFFF"/>
        </w:rPr>
        <w:t>deployment,</w:t>
      </w:r>
      <w:r w:rsidR="00EE0E76" w:rsidRPr="00CB7A53">
        <w:rPr>
          <w:rFonts w:ascii="Arial" w:hAnsi="Arial" w:cs="Arial"/>
          <w:shd w:val="clear" w:color="auto" w:fill="FFFFFF"/>
        </w:rPr>
        <w:t xml:space="preserve"> and clean-up.</w:t>
      </w:r>
    </w:p>
    <w:p w14:paraId="35514712" w14:textId="5088E37C" w:rsidR="008C436B" w:rsidRPr="00CB7A53" w:rsidRDefault="008C436B" w:rsidP="00377D4B">
      <w:pPr>
        <w:ind w:left="900" w:firstLine="720"/>
        <w:rPr>
          <w:rFonts w:ascii="Arial" w:hAnsi="Arial" w:cs="Arial"/>
          <w:bCs/>
        </w:rPr>
      </w:pPr>
      <w:r w:rsidRPr="00CB7A53">
        <w:rPr>
          <w:rFonts w:ascii="Arial" w:hAnsi="Arial" w:cs="Arial"/>
          <w:bCs/>
        </w:rPr>
        <w:t>Quantity: 1,200</w:t>
      </w:r>
    </w:p>
    <w:p w14:paraId="6D36E034" w14:textId="77777777" w:rsidR="00E55343" w:rsidRPr="00CB7A53" w:rsidRDefault="008C436B" w:rsidP="00377D4B">
      <w:pPr>
        <w:ind w:left="900" w:firstLine="720"/>
        <w:rPr>
          <w:rFonts w:ascii="Arial" w:hAnsi="Arial" w:cs="Arial"/>
          <w:bCs/>
        </w:rPr>
      </w:pPr>
      <w:r w:rsidRPr="00CB7A53">
        <w:rPr>
          <w:rFonts w:ascii="Arial" w:hAnsi="Arial" w:cs="Arial"/>
          <w:bCs/>
        </w:rPr>
        <w:t xml:space="preserve">Cost: </w:t>
      </w:r>
      <w:r w:rsidR="008C3378" w:rsidRPr="00CB7A53">
        <w:rPr>
          <w:rFonts w:ascii="Arial" w:hAnsi="Arial" w:cs="Arial"/>
          <w:bCs/>
        </w:rPr>
        <w:t>$3.50 per round</w:t>
      </w:r>
    </w:p>
    <w:p w14:paraId="041F83FC" w14:textId="0B413FB9" w:rsidR="008C436B" w:rsidRPr="00CB7A53" w:rsidRDefault="005462A1" w:rsidP="008F19D1">
      <w:pPr>
        <w:pStyle w:val="ListParagraph"/>
        <w:numPr>
          <w:ilvl w:val="3"/>
          <w:numId w:val="2"/>
        </w:numPr>
        <w:ind w:left="1620"/>
        <w:rPr>
          <w:rFonts w:ascii="Arial" w:hAnsi="Arial" w:cs="Arial"/>
          <w:bCs/>
        </w:rPr>
      </w:pPr>
      <w:r w:rsidRPr="00CB7A53">
        <w:rPr>
          <w:rFonts w:ascii="Arial" w:hAnsi="Arial" w:cs="Arial"/>
          <w:bCs/>
        </w:rPr>
        <w:t xml:space="preserve">CLEAR: </w:t>
      </w:r>
      <w:r w:rsidR="006545A1" w:rsidRPr="00CB7A53">
        <w:rPr>
          <w:rFonts w:ascii="Arial" w:hAnsi="Arial" w:cs="Arial"/>
          <w:bCs/>
        </w:rPr>
        <w:t>This projectile is intended for training, point-specific impact, or suspect distraction.</w:t>
      </w:r>
    </w:p>
    <w:p w14:paraId="7447882D" w14:textId="4BB0ECB3" w:rsidR="00D016FC" w:rsidRPr="00CB7A53" w:rsidRDefault="00D016FC" w:rsidP="00377D4B">
      <w:pPr>
        <w:ind w:left="900" w:firstLine="720"/>
        <w:rPr>
          <w:rFonts w:ascii="Arial" w:hAnsi="Arial" w:cs="Arial"/>
          <w:bCs/>
        </w:rPr>
      </w:pPr>
      <w:r w:rsidRPr="00CB7A53">
        <w:rPr>
          <w:rFonts w:ascii="Arial" w:hAnsi="Arial" w:cs="Arial"/>
          <w:bCs/>
        </w:rPr>
        <w:t xml:space="preserve">Quantity: </w:t>
      </w:r>
      <w:r w:rsidR="003905AC" w:rsidRPr="00CB7A53">
        <w:rPr>
          <w:rFonts w:ascii="Arial" w:hAnsi="Arial" w:cs="Arial"/>
          <w:bCs/>
        </w:rPr>
        <w:t>1,200</w:t>
      </w:r>
    </w:p>
    <w:p w14:paraId="1ABBB468" w14:textId="46235367" w:rsidR="00377D4B" w:rsidRPr="00CB7A53" w:rsidRDefault="003905AC" w:rsidP="00377D4B">
      <w:pPr>
        <w:ind w:left="900" w:firstLine="720"/>
        <w:rPr>
          <w:rFonts w:ascii="Arial" w:hAnsi="Arial" w:cs="Arial"/>
          <w:bCs/>
        </w:rPr>
      </w:pPr>
      <w:r w:rsidRPr="00CB7A53">
        <w:rPr>
          <w:rFonts w:ascii="Arial" w:hAnsi="Arial" w:cs="Arial"/>
          <w:bCs/>
        </w:rPr>
        <w:t>Cost:</w:t>
      </w:r>
      <w:r w:rsidR="00AC683D" w:rsidRPr="00CB7A53">
        <w:rPr>
          <w:rFonts w:ascii="Arial" w:hAnsi="Arial" w:cs="Arial"/>
          <w:bCs/>
        </w:rPr>
        <w:t xml:space="preserve"> $2.09 per round</w:t>
      </w:r>
    </w:p>
    <w:p w14:paraId="59DC00BD" w14:textId="3D03D5D6" w:rsidR="00185FA8" w:rsidRPr="00CB7A53" w:rsidRDefault="00185FA8" w:rsidP="008F19D1">
      <w:pPr>
        <w:pStyle w:val="ListParagraph"/>
        <w:numPr>
          <w:ilvl w:val="3"/>
          <w:numId w:val="2"/>
        </w:numPr>
        <w:ind w:left="1620"/>
        <w:rPr>
          <w:rFonts w:ascii="Arial" w:hAnsi="Arial" w:cs="Arial"/>
          <w:bCs/>
        </w:rPr>
      </w:pPr>
      <w:r w:rsidRPr="00CB7A53">
        <w:rPr>
          <w:rFonts w:ascii="Arial" w:hAnsi="Arial" w:cs="Arial"/>
          <w:bCs/>
        </w:rPr>
        <w:t xml:space="preserve">INDELIBLE PAINT: </w:t>
      </w:r>
      <w:r w:rsidR="00D016FC" w:rsidRPr="00CB7A53">
        <w:rPr>
          <w:rFonts w:ascii="Arial" w:hAnsi="Arial" w:cs="Arial"/>
          <w:shd w:val="clear" w:color="auto" w:fill="FFFFFF"/>
        </w:rPr>
        <w:t xml:space="preserve">This projectile is intended for marking suspects and objects with </w:t>
      </w:r>
      <w:r w:rsidR="00D016FC" w:rsidRPr="00CB7A53">
        <w:rPr>
          <w:rFonts w:ascii="Arial" w:hAnsi="Arial" w:cs="Arial"/>
          <w:shd w:val="clear" w:color="auto" w:fill="FFFFFF"/>
        </w:rPr>
        <w:lastRenderedPageBreak/>
        <w:t xml:space="preserve">an indelible colorant for later identification, </w:t>
      </w:r>
      <w:proofErr w:type="gramStart"/>
      <w:r w:rsidR="00D016FC" w:rsidRPr="00CB7A53">
        <w:rPr>
          <w:rFonts w:ascii="Arial" w:hAnsi="Arial" w:cs="Arial"/>
          <w:shd w:val="clear" w:color="auto" w:fill="FFFFFF"/>
        </w:rPr>
        <w:t>arrest</w:t>
      </w:r>
      <w:proofErr w:type="gramEnd"/>
      <w:r w:rsidR="00D016FC" w:rsidRPr="00CB7A53">
        <w:rPr>
          <w:rFonts w:ascii="Arial" w:hAnsi="Arial" w:cs="Arial"/>
          <w:shd w:val="clear" w:color="auto" w:fill="FFFFFF"/>
        </w:rPr>
        <w:t xml:space="preserve"> or questioning.</w:t>
      </w:r>
    </w:p>
    <w:p w14:paraId="67B675BF" w14:textId="23F2D3C6" w:rsidR="003905AC" w:rsidRPr="00CB7A53" w:rsidRDefault="003905AC" w:rsidP="00377D4B">
      <w:pPr>
        <w:ind w:left="900" w:firstLine="720"/>
        <w:rPr>
          <w:rFonts w:ascii="Arial" w:hAnsi="Arial" w:cs="Arial"/>
          <w:bCs/>
        </w:rPr>
      </w:pPr>
      <w:r w:rsidRPr="00CB7A53">
        <w:rPr>
          <w:rFonts w:ascii="Arial" w:hAnsi="Arial" w:cs="Arial"/>
          <w:bCs/>
        </w:rPr>
        <w:t>Quantity: 2,000</w:t>
      </w:r>
    </w:p>
    <w:p w14:paraId="35B3262D" w14:textId="2E031FB8" w:rsidR="003905AC" w:rsidRPr="00CB7A53" w:rsidRDefault="003905AC" w:rsidP="00377D4B">
      <w:pPr>
        <w:ind w:left="900" w:firstLine="720"/>
        <w:rPr>
          <w:rFonts w:ascii="Arial" w:hAnsi="Arial" w:cs="Arial"/>
          <w:bCs/>
        </w:rPr>
      </w:pPr>
      <w:r w:rsidRPr="00CB7A53">
        <w:rPr>
          <w:rFonts w:ascii="Arial" w:hAnsi="Arial" w:cs="Arial"/>
          <w:bCs/>
        </w:rPr>
        <w:t xml:space="preserve">Cost: </w:t>
      </w:r>
      <w:r w:rsidR="00D934FF" w:rsidRPr="00CB7A53">
        <w:rPr>
          <w:rFonts w:ascii="Arial" w:hAnsi="Arial" w:cs="Arial"/>
          <w:bCs/>
        </w:rPr>
        <w:t>$2.15 per round</w:t>
      </w:r>
    </w:p>
    <w:p w14:paraId="48D29179" w14:textId="77777777" w:rsidR="000A1527" w:rsidRPr="00CB7A53" w:rsidRDefault="000A1527"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6B84E368" w14:textId="77777777" w:rsidR="00C36631" w:rsidRPr="00CB7A53" w:rsidRDefault="00C36631" w:rsidP="00C36631">
      <w:pPr>
        <w:pStyle w:val="ListParagraph"/>
        <w:ind w:left="720" w:firstLine="0"/>
        <w:rPr>
          <w:rFonts w:ascii="Arial" w:hAnsi="Arial" w:cs="Arial"/>
          <w:bCs/>
        </w:rPr>
      </w:pPr>
      <w:r w:rsidRPr="00CB7A53">
        <w:rPr>
          <w:rFonts w:ascii="Arial" w:hAnsi="Arial" w:cs="Arial"/>
          <w:bCs/>
        </w:rPr>
        <w:t>To deescalate conflict.  Situations for use of the less lethal weapon system may include, but are not limited to:</w:t>
      </w:r>
    </w:p>
    <w:p w14:paraId="64150BC8" w14:textId="77777777" w:rsidR="00C36631" w:rsidRPr="00CB7A53" w:rsidRDefault="00C36631" w:rsidP="008F19D1">
      <w:pPr>
        <w:pStyle w:val="ListParagraph"/>
        <w:numPr>
          <w:ilvl w:val="0"/>
          <w:numId w:val="11"/>
        </w:numPr>
        <w:tabs>
          <w:tab w:val="left" w:pos="1260"/>
        </w:tabs>
        <w:ind w:left="1260" w:hanging="540"/>
        <w:rPr>
          <w:rFonts w:ascii="Arial" w:hAnsi="Arial" w:cs="Arial"/>
          <w:bCs/>
        </w:rPr>
      </w:pPr>
      <w:r w:rsidRPr="00CB7A53">
        <w:rPr>
          <w:rFonts w:ascii="Arial" w:hAnsi="Arial" w:cs="Arial"/>
          <w:bCs/>
        </w:rPr>
        <w:t>Self-destructive, dangerous, and/or combative individuals</w:t>
      </w:r>
    </w:p>
    <w:p w14:paraId="1671F35E" w14:textId="77777777" w:rsidR="00C36631" w:rsidRPr="00CB7A53" w:rsidRDefault="00C36631" w:rsidP="008F19D1">
      <w:pPr>
        <w:pStyle w:val="ListParagraph"/>
        <w:numPr>
          <w:ilvl w:val="0"/>
          <w:numId w:val="11"/>
        </w:numPr>
        <w:ind w:left="1260" w:hanging="540"/>
        <w:rPr>
          <w:rFonts w:ascii="Arial" w:hAnsi="Arial" w:cs="Arial"/>
          <w:bCs/>
        </w:rPr>
      </w:pPr>
      <w:r w:rsidRPr="00CB7A53">
        <w:rPr>
          <w:rFonts w:ascii="Arial" w:hAnsi="Arial" w:cs="Arial"/>
          <w:bCs/>
        </w:rPr>
        <w:t>Riot/crowd management and civil unrest incidents</w:t>
      </w:r>
    </w:p>
    <w:p w14:paraId="2C920C5B" w14:textId="77777777" w:rsidR="00C36631" w:rsidRPr="00CB7A53" w:rsidRDefault="00C36631" w:rsidP="008F19D1">
      <w:pPr>
        <w:pStyle w:val="ListParagraph"/>
        <w:numPr>
          <w:ilvl w:val="0"/>
          <w:numId w:val="11"/>
        </w:numPr>
        <w:ind w:left="1260" w:hanging="540"/>
        <w:rPr>
          <w:rFonts w:ascii="Arial" w:hAnsi="Arial" w:cs="Arial"/>
          <w:bCs/>
        </w:rPr>
      </w:pPr>
      <w:r w:rsidRPr="00CB7A53">
        <w:rPr>
          <w:rFonts w:ascii="Arial" w:hAnsi="Arial" w:cs="Arial"/>
          <w:bCs/>
        </w:rPr>
        <w:t>Circumstances where a tactical advantage can be obtained</w:t>
      </w:r>
    </w:p>
    <w:p w14:paraId="79F0C32A" w14:textId="77777777" w:rsidR="00C36631" w:rsidRPr="00CB7A53" w:rsidRDefault="00C36631" w:rsidP="008F19D1">
      <w:pPr>
        <w:pStyle w:val="ListParagraph"/>
        <w:numPr>
          <w:ilvl w:val="0"/>
          <w:numId w:val="11"/>
        </w:numPr>
        <w:ind w:left="1260" w:hanging="540"/>
        <w:rPr>
          <w:rFonts w:ascii="Arial" w:hAnsi="Arial" w:cs="Arial"/>
          <w:bCs/>
        </w:rPr>
      </w:pPr>
      <w:r w:rsidRPr="00CB7A53">
        <w:rPr>
          <w:rFonts w:ascii="Arial" w:hAnsi="Arial" w:cs="Arial"/>
          <w:bCs/>
        </w:rPr>
        <w:t>Potentially vicious animals</w:t>
      </w:r>
    </w:p>
    <w:p w14:paraId="247C26BC" w14:textId="77777777" w:rsidR="00C36631" w:rsidRPr="00CB7A53" w:rsidRDefault="00C36631" w:rsidP="008F19D1">
      <w:pPr>
        <w:pStyle w:val="ListParagraph"/>
        <w:numPr>
          <w:ilvl w:val="0"/>
          <w:numId w:val="11"/>
        </w:numPr>
        <w:ind w:left="1260" w:hanging="540"/>
        <w:rPr>
          <w:rFonts w:ascii="Arial" w:hAnsi="Arial" w:cs="Arial"/>
          <w:bCs/>
        </w:rPr>
      </w:pPr>
      <w:r w:rsidRPr="00CB7A53">
        <w:rPr>
          <w:rFonts w:ascii="Arial" w:hAnsi="Arial" w:cs="Arial"/>
          <w:bCs/>
        </w:rPr>
        <w:t>Training exercises or approved demonstrations</w:t>
      </w:r>
    </w:p>
    <w:p w14:paraId="49E6B32B" w14:textId="29613238" w:rsidR="00C36631" w:rsidRPr="00CB7A53" w:rsidRDefault="00C36631" w:rsidP="00C36631">
      <w:pPr>
        <w:ind w:left="720"/>
        <w:rPr>
          <w:rFonts w:ascii="Arial" w:hAnsi="Arial" w:cs="Arial"/>
          <w:bCs/>
        </w:rPr>
      </w:pPr>
      <w:r w:rsidRPr="00CB7A53">
        <w:rPr>
          <w:rFonts w:ascii="Arial" w:hAnsi="Arial" w:cs="Arial"/>
          <w:bCs/>
        </w:rPr>
        <w:t>Agency members are authorized to use them during the performance of their duties to protect life and property.</w:t>
      </w:r>
    </w:p>
    <w:p w14:paraId="10D049B1" w14:textId="0BA20E0D" w:rsidR="00410155" w:rsidRPr="00CB7A53" w:rsidRDefault="005667C3" w:rsidP="00410155">
      <w:pPr>
        <w:ind w:left="720"/>
        <w:rPr>
          <w:rFonts w:ascii="Arial" w:hAnsi="Arial" w:cs="Arial"/>
          <w:bCs/>
        </w:rPr>
      </w:pPr>
      <w:r w:rsidRPr="00CB7A53">
        <w:rPr>
          <w:rFonts w:ascii="Arial" w:hAnsi="Arial" w:cs="Arial"/>
          <w:bCs/>
        </w:rPr>
        <w:t>PC 13652 shall be followed, which describes the prohibited uses of kinetic energy projectiles and chemical agents during crowd management events</w:t>
      </w:r>
      <w:r w:rsidR="00410155" w:rsidRPr="00CB7A53">
        <w:rPr>
          <w:rFonts w:ascii="Arial" w:hAnsi="Arial" w:cs="Arial"/>
          <w:bCs/>
        </w:rPr>
        <w:t>.</w:t>
      </w:r>
    </w:p>
    <w:p w14:paraId="5ED05A23" w14:textId="77777777" w:rsidR="000A1527" w:rsidRPr="00CB7A53" w:rsidRDefault="000A1527"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7A1EC72E" w14:textId="59EE24A9" w:rsidR="000A1527" w:rsidRPr="00CB7A53" w:rsidRDefault="00A359B5" w:rsidP="000A1527">
      <w:pPr>
        <w:pStyle w:val="BodyText"/>
        <w:ind w:left="720" w:right="117"/>
        <w:rPr>
          <w:rFonts w:ascii="Arial" w:hAnsi="Arial" w:cs="Arial"/>
          <w:bCs/>
        </w:rPr>
      </w:pPr>
      <w:r w:rsidRPr="00CB7A53">
        <w:rPr>
          <w:rFonts w:ascii="Arial" w:hAnsi="Arial" w:cs="Arial"/>
          <w:bCs/>
        </w:rPr>
        <w:t>FN 303 Less Lethal Launcher – Indefinite</w:t>
      </w:r>
    </w:p>
    <w:p w14:paraId="46EED60E" w14:textId="2BDCBE0E" w:rsidR="00A359B5" w:rsidRPr="00CB7A53" w:rsidRDefault="00A359B5" w:rsidP="000A1527">
      <w:pPr>
        <w:pStyle w:val="BodyText"/>
        <w:ind w:left="720" w:right="117"/>
        <w:rPr>
          <w:rFonts w:ascii="Arial" w:hAnsi="Arial" w:cs="Arial"/>
          <w:bCs/>
        </w:rPr>
      </w:pPr>
      <w:r w:rsidRPr="00CB7A53">
        <w:rPr>
          <w:rFonts w:ascii="Arial" w:hAnsi="Arial" w:cs="Arial"/>
          <w:bCs/>
        </w:rPr>
        <w:t>FN 303 Projectiles – 5 years from manufacturing date</w:t>
      </w:r>
    </w:p>
    <w:p w14:paraId="09CC2115" w14:textId="77777777" w:rsidR="000A1527" w:rsidRPr="00CB7A53" w:rsidRDefault="000A1527"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771DCF5C" w14:textId="6B177529" w:rsidR="000A1527" w:rsidRPr="00CB7A53" w:rsidRDefault="000A1527" w:rsidP="000A1527">
      <w:pPr>
        <w:pStyle w:val="BodyText"/>
        <w:ind w:left="720" w:right="117"/>
        <w:rPr>
          <w:rFonts w:ascii="Arial" w:hAnsi="Arial" w:cs="Arial"/>
          <w:bCs/>
        </w:rPr>
      </w:pPr>
      <w:r w:rsidRPr="00CB7A53">
        <w:rPr>
          <w:rFonts w:ascii="Arial" w:hAnsi="Arial" w:cs="Arial"/>
          <w:bCs/>
        </w:rPr>
        <w:t xml:space="preserve">Estimated annual maintenance cost is </w:t>
      </w:r>
      <w:r w:rsidR="00AC683D" w:rsidRPr="00CB7A53">
        <w:rPr>
          <w:rFonts w:ascii="Arial" w:hAnsi="Arial" w:cs="Arial"/>
          <w:bCs/>
        </w:rPr>
        <w:t>$400 for miscellaneous parts</w:t>
      </w:r>
    </w:p>
    <w:p w14:paraId="4DA8E71F" w14:textId="77777777" w:rsidR="000A1527" w:rsidRPr="00CB7A53" w:rsidRDefault="000A1527"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6D617988" w14:textId="6F908E8B" w:rsidR="00CA189C" w:rsidRPr="00CB7A53" w:rsidRDefault="00972F6F" w:rsidP="00CA189C">
      <w:pPr>
        <w:pStyle w:val="BodyText"/>
        <w:ind w:left="720" w:right="117"/>
        <w:rPr>
          <w:rFonts w:ascii="Arial" w:hAnsi="Arial" w:cs="Arial"/>
          <w:bCs/>
        </w:rPr>
      </w:pPr>
      <w:r w:rsidRPr="00CB7A53">
        <w:rPr>
          <w:rFonts w:ascii="Arial" w:hAnsi="Arial" w:cs="Arial"/>
          <w:bCs/>
        </w:rPr>
        <w:t>Agency members utilizing chemical agents are trained by POST less lethal instructors</w:t>
      </w:r>
      <w:r w:rsidR="008270CA" w:rsidRPr="00CB7A53">
        <w:rPr>
          <w:rFonts w:ascii="Arial" w:hAnsi="Arial" w:cs="Arial"/>
          <w:bCs/>
        </w:rPr>
        <w:t xml:space="preserve"> in a POST approved course.</w:t>
      </w:r>
    </w:p>
    <w:p w14:paraId="555ABA2E" w14:textId="750BA16C" w:rsidR="00D45F2C" w:rsidRPr="00CB7A53" w:rsidRDefault="00BC4FBA" w:rsidP="008F19D1">
      <w:pPr>
        <w:pStyle w:val="BodyText"/>
        <w:numPr>
          <w:ilvl w:val="0"/>
          <w:numId w:val="26"/>
        </w:numPr>
        <w:ind w:left="720" w:right="117"/>
        <w:rPr>
          <w:rFonts w:ascii="Arial" w:hAnsi="Arial" w:cs="Arial"/>
          <w:bCs/>
        </w:rPr>
      </w:pPr>
      <w:r w:rsidRPr="00CB7A53">
        <w:rPr>
          <w:rFonts w:ascii="Arial" w:hAnsi="Arial" w:cs="Arial"/>
          <w:b/>
          <w:bCs/>
          <w:u w:val="single"/>
        </w:rPr>
        <w:t>Legal and Procedural Rules that Govern Each Authorized Use</w:t>
      </w:r>
    </w:p>
    <w:p w14:paraId="14A561A3" w14:textId="77777777" w:rsidR="00D45F2C" w:rsidRPr="00CB7A53" w:rsidRDefault="00D45F2C" w:rsidP="008F19D1">
      <w:pPr>
        <w:pStyle w:val="BodyText"/>
        <w:numPr>
          <w:ilvl w:val="2"/>
          <w:numId w:val="26"/>
        </w:numPr>
        <w:ind w:left="1260" w:right="117" w:hanging="540"/>
        <w:rPr>
          <w:rFonts w:ascii="Arial" w:hAnsi="Arial" w:cs="Arial"/>
          <w:bCs/>
        </w:rPr>
      </w:pPr>
      <w:r w:rsidRPr="00CB7A53">
        <w:rPr>
          <w:rFonts w:ascii="Arial" w:hAnsi="Arial" w:cs="Arial"/>
          <w:bCs/>
        </w:rPr>
        <w:t>G.O. 1.05 – Use of Force</w:t>
      </w:r>
    </w:p>
    <w:p w14:paraId="279F6569" w14:textId="77777777" w:rsidR="00D45F2C" w:rsidRPr="00CB7A53" w:rsidRDefault="00D45F2C" w:rsidP="008F19D1">
      <w:pPr>
        <w:pStyle w:val="BodyText"/>
        <w:numPr>
          <w:ilvl w:val="2"/>
          <w:numId w:val="26"/>
        </w:numPr>
        <w:ind w:left="1260" w:right="117" w:hanging="540"/>
        <w:rPr>
          <w:rFonts w:ascii="Arial" w:hAnsi="Arial" w:cs="Arial"/>
          <w:bCs/>
        </w:rPr>
      </w:pPr>
      <w:r w:rsidRPr="00CB7A53">
        <w:rPr>
          <w:rFonts w:ascii="Arial" w:hAnsi="Arial" w:cs="Arial"/>
          <w:bCs/>
        </w:rPr>
        <w:t>G.O. 1.21 – Less Lethal Weapons System</w:t>
      </w:r>
    </w:p>
    <w:p w14:paraId="10FED8BC" w14:textId="2331AFE1" w:rsidR="00E07CCA" w:rsidRPr="00CB7A53" w:rsidRDefault="00E07CCA" w:rsidP="008F19D1">
      <w:pPr>
        <w:pStyle w:val="BodyText"/>
        <w:numPr>
          <w:ilvl w:val="2"/>
          <w:numId w:val="26"/>
        </w:numPr>
        <w:ind w:left="1260" w:right="117" w:hanging="540"/>
        <w:rPr>
          <w:rFonts w:ascii="Arial" w:hAnsi="Arial" w:cs="Arial"/>
          <w:bCs/>
        </w:rPr>
      </w:pPr>
      <w:r w:rsidRPr="00CB7A53">
        <w:rPr>
          <w:rFonts w:ascii="Arial" w:hAnsi="Arial" w:cs="Arial"/>
          <w:bCs/>
        </w:rPr>
        <w:t>D&amp;C P&amp;P 8.23 – Santa Rita Jail-Control of Firearms, Weapons, Ammunition and Armory</w:t>
      </w:r>
    </w:p>
    <w:p w14:paraId="290233A7" w14:textId="79AA6DF0" w:rsidR="00D45F2C" w:rsidRPr="00CB7A53" w:rsidRDefault="00D45F2C" w:rsidP="008F19D1">
      <w:pPr>
        <w:pStyle w:val="BodyText"/>
        <w:numPr>
          <w:ilvl w:val="2"/>
          <w:numId w:val="26"/>
        </w:numPr>
        <w:ind w:left="1260" w:right="117" w:hanging="540"/>
        <w:rPr>
          <w:rFonts w:ascii="Arial" w:hAnsi="Arial" w:cs="Arial"/>
          <w:bCs/>
        </w:rPr>
      </w:pPr>
      <w:r w:rsidRPr="00CB7A53">
        <w:rPr>
          <w:rFonts w:ascii="Arial" w:hAnsi="Arial" w:cs="Arial"/>
          <w:bCs/>
        </w:rPr>
        <w:t>RTC P&amp;P 9.02 – Safety Policy</w:t>
      </w:r>
      <w:r w:rsidR="00E07CCA" w:rsidRPr="00CB7A53">
        <w:rPr>
          <w:rFonts w:ascii="Arial" w:hAnsi="Arial" w:cs="Arial"/>
          <w:bCs/>
        </w:rPr>
        <w:t>-</w:t>
      </w:r>
      <w:r w:rsidRPr="00CB7A53">
        <w:rPr>
          <w:rFonts w:ascii="Arial" w:hAnsi="Arial" w:cs="Arial"/>
          <w:bCs/>
        </w:rPr>
        <w:t>Chemical Agents</w:t>
      </w:r>
    </w:p>
    <w:p w14:paraId="54846495" w14:textId="17D49CF2" w:rsidR="00D45F2C" w:rsidRPr="00CB7A53" w:rsidRDefault="00D45F2C" w:rsidP="008F19D1">
      <w:pPr>
        <w:pStyle w:val="BodyText"/>
        <w:numPr>
          <w:ilvl w:val="2"/>
          <w:numId w:val="26"/>
        </w:numPr>
        <w:ind w:left="1260" w:right="117" w:hanging="540"/>
        <w:rPr>
          <w:rFonts w:ascii="Arial" w:hAnsi="Arial" w:cs="Arial"/>
          <w:bCs/>
        </w:rPr>
      </w:pPr>
      <w:r w:rsidRPr="00CB7A53">
        <w:rPr>
          <w:rFonts w:ascii="Arial" w:hAnsi="Arial" w:cs="Arial"/>
          <w:bCs/>
        </w:rPr>
        <w:t>SRU P&amp;P 3.02 – Specialized Weapons, Equipment, Munitions and Chemical Agents</w:t>
      </w:r>
    </w:p>
    <w:p w14:paraId="5295A87C" w14:textId="375C0774" w:rsidR="00481674" w:rsidRPr="00CB7A53" w:rsidRDefault="00481674" w:rsidP="008F19D1">
      <w:pPr>
        <w:pStyle w:val="BodyText"/>
        <w:numPr>
          <w:ilvl w:val="2"/>
          <w:numId w:val="26"/>
        </w:numPr>
        <w:ind w:left="1260" w:right="117" w:hanging="540"/>
        <w:rPr>
          <w:rFonts w:ascii="Arial" w:hAnsi="Arial" w:cs="Arial"/>
          <w:bCs/>
        </w:rPr>
      </w:pPr>
      <w:r w:rsidRPr="00CB7A53">
        <w:rPr>
          <w:rFonts w:ascii="Arial" w:hAnsi="Arial" w:cs="Arial"/>
          <w:bCs/>
        </w:rPr>
        <w:t>PC 13652 – Kinetic Energy Projectiles and Chemical Agents Use Limitations</w:t>
      </w:r>
    </w:p>
    <w:p w14:paraId="4D1BC8B3" w14:textId="3DEF4B33" w:rsidR="00CA189C" w:rsidRPr="00CB7A53" w:rsidRDefault="00CA189C" w:rsidP="00CA189C">
      <w:pPr>
        <w:pStyle w:val="BodyText"/>
        <w:ind w:left="720" w:right="117"/>
        <w:rPr>
          <w:rFonts w:ascii="Arial" w:hAnsi="Arial" w:cs="Arial"/>
          <w:bCs/>
        </w:rPr>
      </w:pPr>
    </w:p>
    <w:p w14:paraId="3E8CB949" w14:textId="77777777" w:rsidR="00CA189C" w:rsidRPr="00CB7A53" w:rsidRDefault="00CA189C" w:rsidP="008F19D1">
      <w:pPr>
        <w:pStyle w:val="BodyText"/>
        <w:numPr>
          <w:ilvl w:val="0"/>
          <w:numId w:val="2"/>
        </w:numPr>
        <w:ind w:left="360" w:right="117"/>
        <w:rPr>
          <w:rFonts w:ascii="Arial" w:hAnsi="Arial" w:cs="Arial"/>
          <w:b/>
        </w:rPr>
      </w:pPr>
      <w:r w:rsidRPr="00CB7A53">
        <w:rPr>
          <w:rFonts w:ascii="Arial" w:hAnsi="Arial" w:cs="Arial"/>
          <w:b/>
        </w:rPr>
        <w:t>Launching Cup – Category 14</w:t>
      </w:r>
    </w:p>
    <w:p w14:paraId="37ACE9C8" w14:textId="30F94B36" w:rsidR="00CA189C" w:rsidRPr="00CB7A53" w:rsidRDefault="00CA189C" w:rsidP="008F19D1">
      <w:pPr>
        <w:pStyle w:val="ListParagraph"/>
        <w:numPr>
          <w:ilvl w:val="1"/>
          <w:numId w:val="2"/>
        </w:numPr>
        <w:ind w:left="720"/>
        <w:rPr>
          <w:rFonts w:ascii="Arial" w:hAnsi="Arial" w:cs="Arial"/>
          <w:b/>
        </w:rPr>
      </w:pPr>
      <w:r w:rsidRPr="00CB7A53">
        <w:rPr>
          <w:rFonts w:ascii="Arial" w:hAnsi="Arial" w:cs="Arial"/>
          <w:b/>
          <w:u w:val="single"/>
        </w:rPr>
        <w:t>Description/</w:t>
      </w:r>
      <w:r w:rsidR="00AD28CE" w:rsidRPr="00CB7A53">
        <w:rPr>
          <w:rFonts w:ascii="Arial" w:hAnsi="Arial" w:cs="Arial"/>
          <w:b/>
          <w:u w:val="single"/>
        </w:rPr>
        <w:t>C</w:t>
      </w:r>
      <w:r w:rsidRPr="00CB7A53">
        <w:rPr>
          <w:rFonts w:ascii="Arial" w:hAnsi="Arial" w:cs="Arial"/>
          <w:b/>
          <w:u w:val="single"/>
        </w:rPr>
        <w:t xml:space="preserve">apabilities, </w:t>
      </w:r>
      <w:r w:rsidR="00AD28CE" w:rsidRPr="00CB7A53">
        <w:rPr>
          <w:rFonts w:ascii="Arial" w:hAnsi="Arial" w:cs="Arial"/>
          <w:b/>
          <w:u w:val="single"/>
        </w:rPr>
        <w:t>Q</w:t>
      </w:r>
      <w:r w:rsidRPr="00CB7A53">
        <w:rPr>
          <w:rFonts w:ascii="Arial" w:hAnsi="Arial" w:cs="Arial"/>
          <w:b/>
          <w:u w:val="single"/>
        </w:rPr>
        <w:t xml:space="preserve">uantity, and </w:t>
      </w:r>
      <w:r w:rsidR="00AD28CE" w:rsidRPr="00CB7A53">
        <w:rPr>
          <w:rFonts w:ascii="Arial" w:hAnsi="Arial" w:cs="Arial"/>
          <w:b/>
          <w:u w:val="single"/>
        </w:rPr>
        <w:t>C</w:t>
      </w:r>
      <w:r w:rsidRPr="00CB7A53">
        <w:rPr>
          <w:rFonts w:ascii="Arial" w:hAnsi="Arial" w:cs="Arial"/>
          <w:b/>
          <w:u w:val="single"/>
        </w:rPr>
        <w:t>ost</w:t>
      </w:r>
    </w:p>
    <w:p w14:paraId="7F916356" w14:textId="77777777" w:rsidR="00CA189C" w:rsidRPr="00CB7A53" w:rsidRDefault="00CA189C" w:rsidP="00CA189C">
      <w:pPr>
        <w:pStyle w:val="ListParagraph"/>
        <w:ind w:left="720" w:firstLine="0"/>
        <w:rPr>
          <w:rFonts w:ascii="Arial" w:hAnsi="Arial" w:cs="Arial"/>
          <w:bCs/>
        </w:rPr>
      </w:pPr>
      <w:r w:rsidRPr="00CB7A53">
        <w:rPr>
          <w:rFonts w:ascii="Arial" w:hAnsi="Arial" w:cs="Arial"/>
          <w:bCs/>
        </w:rPr>
        <w:t>A 12-gauge gas launching cup that allows less lethal munitions to be launched from a 12-gauge shotgun when attached.</w:t>
      </w:r>
    </w:p>
    <w:p w14:paraId="079CD79A" w14:textId="77777777" w:rsidR="00CA189C" w:rsidRPr="00CB7A53" w:rsidRDefault="00CA189C" w:rsidP="00CA189C">
      <w:pPr>
        <w:pStyle w:val="ListParagraph"/>
        <w:ind w:left="720" w:firstLine="0"/>
        <w:rPr>
          <w:rFonts w:ascii="Arial" w:hAnsi="Arial" w:cs="Arial"/>
          <w:bCs/>
        </w:rPr>
      </w:pPr>
      <w:r w:rsidRPr="00CB7A53">
        <w:rPr>
          <w:rFonts w:ascii="Arial" w:hAnsi="Arial" w:cs="Arial"/>
          <w:bCs/>
        </w:rPr>
        <w:t>Quantity: 1</w:t>
      </w:r>
    </w:p>
    <w:p w14:paraId="2707DE14" w14:textId="77777777" w:rsidR="00CA189C" w:rsidRPr="00CB7A53" w:rsidRDefault="00CA189C" w:rsidP="00CA189C">
      <w:pPr>
        <w:pStyle w:val="ListParagraph"/>
        <w:ind w:left="720" w:firstLine="0"/>
        <w:rPr>
          <w:rFonts w:ascii="Arial" w:hAnsi="Arial" w:cs="Arial"/>
          <w:bCs/>
        </w:rPr>
      </w:pPr>
      <w:r w:rsidRPr="00CB7A53">
        <w:rPr>
          <w:rFonts w:ascii="Arial" w:hAnsi="Arial" w:cs="Arial"/>
          <w:bCs/>
        </w:rPr>
        <w:t>Cost: $200</w:t>
      </w:r>
    </w:p>
    <w:p w14:paraId="73DF6267" w14:textId="77777777" w:rsidR="00CA189C" w:rsidRPr="00CB7A53" w:rsidRDefault="00CA189C" w:rsidP="008F19D1">
      <w:pPr>
        <w:pStyle w:val="ListParagraph"/>
        <w:numPr>
          <w:ilvl w:val="1"/>
          <w:numId w:val="2"/>
        </w:numPr>
        <w:ind w:left="720"/>
        <w:rPr>
          <w:rFonts w:ascii="Arial" w:hAnsi="Arial" w:cs="Arial"/>
          <w:b/>
        </w:rPr>
      </w:pPr>
      <w:r w:rsidRPr="00CB7A53">
        <w:rPr>
          <w:rFonts w:ascii="Arial" w:hAnsi="Arial" w:cs="Arial"/>
          <w:b/>
          <w:u w:val="single"/>
        </w:rPr>
        <w:t>Purpose and Authorized Use</w:t>
      </w:r>
    </w:p>
    <w:p w14:paraId="5BCF1203" w14:textId="4498E19F" w:rsidR="00CA189C" w:rsidRPr="00CB7A53" w:rsidRDefault="00CA189C" w:rsidP="00CA189C">
      <w:pPr>
        <w:pStyle w:val="ListParagraph"/>
        <w:ind w:left="720" w:firstLine="0"/>
        <w:rPr>
          <w:rFonts w:ascii="Arial" w:hAnsi="Arial" w:cs="Arial"/>
          <w:bCs/>
        </w:rPr>
      </w:pPr>
      <w:r w:rsidRPr="00CB7A53">
        <w:rPr>
          <w:rFonts w:ascii="Arial" w:hAnsi="Arial" w:cs="Arial"/>
          <w:bCs/>
        </w:rPr>
        <w:t>Used during barricaded situations and search warrants, at the discretion of the on-scene Incident Commander.</w:t>
      </w:r>
    </w:p>
    <w:p w14:paraId="38147C96" w14:textId="79D657CC" w:rsidR="00257E5B" w:rsidRPr="00CB7A53" w:rsidRDefault="00893481" w:rsidP="0024171C">
      <w:pPr>
        <w:ind w:left="720"/>
        <w:rPr>
          <w:rFonts w:ascii="Arial" w:hAnsi="Arial" w:cs="Arial"/>
          <w:bCs/>
        </w:rPr>
      </w:pPr>
      <w:r w:rsidRPr="00CB7A53">
        <w:rPr>
          <w:rFonts w:ascii="Arial" w:hAnsi="Arial" w:cs="Arial"/>
          <w:bCs/>
        </w:rPr>
        <w:t>PC 13652 shall be followed, which describes the prohibited uses of kinetic energy projectiles and chemical agents during crowd management events.</w:t>
      </w:r>
    </w:p>
    <w:p w14:paraId="31F2DC06" w14:textId="77777777" w:rsidR="00CA189C" w:rsidRPr="00CB7A53" w:rsidRDefault="00CA189C" w:rsidP="008F19D1">
      <w:pPr>
        <w:pStyle w:val="BodyText"/>
        <w:numPr>
          <w:ilvl w:val="1"/>
          <w:numId w:val="2"/>
        </w:numPr>
        <w:ind w:left="720" w:right="117"/>
        <w:rPr>
          <w:rFonts w:ascii="Arial" w:hAnsi="Arial" w:cs="Arial"/>
          <w:bCs/>
        </w:rPr>
      </w:pPr>
      <w:r w:rsidRPr="00CB7A53">
        <w:rPr>
          <w:rFonts w:ascii="Arial" w:hAnsi="Arial" w:cs="Arial"/>
          <w:b/>
          <w:u w:val="single"/>
        </w:rPr>
        <w:t>Expected Life Span</w:t>
      </w:r>
    </w:p>
    <w:p w14:paraId="4CEFB157" w14:textId="77777777" w:rsidR="00CA189C" w:rsidRPr="00CB7A53" w:rsidRDefault="00CA189C" w:rsidP="00CA189C">
      <w:pPr>
        <w:pStyle w:val="BodyText"/>
        <w:ind w:left="720" w:right="117"/>
        <w:rPr>
          <w:rFonts w:ascii="Arial" w:hAnsi="Arial" w:cs="Arial"/>
          <w:bCs/>
        </w:rPr>
      </w:pPr>
      <w:r w:rsidRPr="00CB7A53">
        <w:rPr>
          <w:rFonts w:ascii="Arial" w:hAnsi="Arial" w:cs="Arial"/>
          <w:bCs/>
        </w:rPr>
        <w:t>Indefinite</w:t>
      </w:r>
    </w:p>
    <w:p w14:paraId="2273244F" w14:textId="77777777" w:rsidR="00CA189C" w:rsidRPr="00CB7A53" w:rsidRDefault="00CA189C" w:rsidP="008F19D1">
      <w:pPr>
        <w:pStyle w:val="BodyText"/>
        <w:numPr>
          <w:ilvl w:val="1"/>
          <w:numId w:val="2"/>
        </w:numPr>
        <w:ind w:left="720" w:right="117"/>
        <w:rPr>
          <w:rFonts w:ascii="Arial" w:hAnsi="Arial" w:cs="Arial"/>
          <w:bCs/>
        </w:rPr>
      </w:pPr>
      <w:r w:rsidRPr="00CB7A53">
        <w:rPr>
          <w:rFonts w:ascii="Arial" w:hAnsi="Arial" w:cs="Arial"/>
          <w:b/>
          <w:u w:val="single"/>
        </w:rPr>
        <w:t>Fiscal Impact</w:t>
      </w:r>
    </w:p>
    <w:p w14:paraId="3644AC0A" w14:textId="10CA0903" w:rsidR="00CA189C" w:rsidRPr="00CB7A53" w:rsidRDefault="00CA189C" w:rsidP="00CA189C">
      <w:pPr>
        <w:pStyle w:val="BodyText"/>
        <w:ind w:left="720" w:right="117"/>
        <w:rPr>
          <w:rFonts w:ascii="Arial" w:hAnsi="Arial" w:cs="Arial"/>
          <w:bCs/>
        </w:rPr>
      </w:pPr>
      <w:r w:rsidRPr="00CB7A53">
        <w:rPr>
          <w:rFonts w:ascii="Arial" w:hAnsi="Arial" w:cs="Arial"/>
          <w:bCs/>
        </w:rPr>
        <w:t xml:space="preserve">Estimated annual maintenance cost is </w:t>
      </w:r>
      <w:r w:rsidR="00AC683D" w:rsidRPr="00CB7A53">
        <w:rPr>
          <w:rFonts w:ascii="Arial" w:hAnsi="Arial" w:cs="Arial"/>
          <w:bCs/>
        </w:rPr>
        <w:t>$200 for miscellaneous parts</w:t>
      </w:r>
    </w:p>
    <w:p w14:paraId="0388BE19" w14:textId="77777777" w:rsidR="00CA189C" w:rsidRPr="00CB7A53" w:rsidRDefault="00CA189C" w:rsidP="008F19D1">
      <w:pPr>
        <w:pStyle w:val="BodyText"/>
        <w:numPr>
          <w:ilvl w:val="1"/>
          <w:numId w:val="2"/>
        </w:numPr>
        <w:ind w:left="720" w:right="117"/>
        <w:rPr>
          <w:rFonts w:ascii="Arial" w:hAnsi="Arial" w:cs="Arial"/>
          <w:bCs/>
        </w:rPr>
      </w:pPr>
      <w:r w:rsidRPr="00CB7A53">
        <w:rPr>
          <w:rFonts w:ascii="Arial" w:hAnsi="Arial" w:cs="Arial"/>
          <w:b/>
          <w:u w:val="single"/>
        </w:rPr>
        <w:t>Training</w:t>
      </w:r>
    </w:p>
    <w:p w14:paraId="2024CB01" w14:textId="0B0291F3" w:rsidR="00CA189C" w:rsidRPr="00CB7A53" w:rsidRDefault="00AC683D" w:rsidP="00A57B8B">
      <w:pPr>
        <w:pStyle w:val="BodyText"/>
        <w:ind w:left="720" w:right="117"/>
        <w:rPr>
          <w:rFonts w:ascii="Arial" w:hAnsi="Arial" w:cs="Arial"/>
          <w:bCs/>
        </w:rPr>
      </w:pPr>
      <w:r w:rsidRPr="00CB7A53">
        <w:rPr>
          <w:rFonts w:ascii="Arial" w:hAnsi="Arial" w:cs="Arial"/>
          <w:bCs/>
        </w:rPr>
        <w:t>Users are certified in the use of the shotguns and certified in the deployment of chemical agent</w:t>
      </w:r>
      <w:r w:rsidR="00A57B8B" w:rsidRPr="00CB7A53">
        <w:rPr>
          <w:rFonts w:ascii="Arial" w:hAnsi="Arial" w:cs="Arial"/>
          <w:bCs/>
        </w:rPr>
        <w:t>s</w:t>
      </w:r>
      <w:r w:rsidRPr="00CB7A53">
        <w:rPr>
          <w:rFonts w:ascii="Arial" w:hAnsi="Arial" w:cs="Arial"/>
          <w:bCs/>
        </w:rPr>
        <w:t>.</w:t>
      </w:r>
    </w:p>
    <w:p w14:paraId="639A14EB" w14:textId="56D0C66B" w:rsidR="00E07CCA" w:rsidRPr="00CB7A53" w:rsidRDefault="00BC4FBA" w:rsidP="0024171C">
      <w:pPr>
        <w:pStyle w:val="BodyText"/>
        <w:numPr>
          <w:ilvl w:val="1"/>
          <w:numId w:val="2"/>
        </w:numPr>
        <w:ind w:left="720" w:right="117"/>
        <w:rPr>
          <w:rFonts w:ascii="Arial" w:hAnsi="Arial" w:cs="Arial"/>
          <w:bCs/>
        </w:rPr>
      </w:pPr>
      <w:r w:rsidRPr="00CB7A53">
        <w:rPr>
          <w:rFonts w:ascii="Arial" w:hAnsi="Arial" w:cs="Arial"/>
          <w:b/>
          <w:bCs/>
          <w:u w:val="single"/>
        </w:rPr>
        <w:t>Legal and Procedural Rules that Govern Each Authorized Use</w:t>
      </w:r>
    </w:p>
    <w:p w14:paraId="3BD28B8A" w14:textId="4D877B09" w:rsidR="00596EBC" w:rsidRPr="00CB7A53" w:rsidRDefault="00596EBC" w:rsidP="00AE3882">
      <w:pPr>
        <w:pStyle w:val="BodyText"/>
        <w:numPr>
          <w:ilvl w:val="0"/>
          <w:numId w:val="33"/>
        </w:numPr>
        <w:ind w:left="1080" w:right="117"/>
        <w:rPr>
          <w:rFonts w:ascii="Arial" w:hAnsi="Arial" w:cs="Arial"/>
          <w:bCs/>
        </w:rPr>
      </w:pPr>
      <w:r w:rsidRPr="00CB7A53">
        <w:rPr>
          <w:rFonts w:ascii="Arial" w:hAnsi="Arial" w:cs="Arial"/>
          <w:bCs/>
        </w:rPr>
        <w:t>G.O. 1.05 – Use of Force</w:t>
      </w:r>
    </w:p>
    <w:p w14:paraId="5B4E4571" w14:textId="6C9E8D15" w:rsidR="00E15E1E" w:rsidRPr="00CB7A53" w:rsidRDefault="00CE3C12" w:rsidP="00AE3882">
      <w:pPr>
        <w:pStyle w:val="BodyText"/>
        <w:numPr>
          <w:ilvl w:val="0"/>
          <w:numId w:val="33"/>
        </w:numPr>
        <w:ind w:left="1080" w:right="117"/>
        <w:rPr>
          <w:rFonts w:ascii="Arial" w:hAnsi="Arial" w:cs="Arial"/>
          <w:bCs/>
        </w:rPr>
      </w:pPr>
      <w:r w:rsidRPr="00CB7A53">
        <w:rPr>
          <w:rFonts w:ascii="Arial" w:hAnsi="Arial" w:cs="Arial"/>
          <w:bCs/>
        </w:rPr>
        <w:lastRenderedPageBreak/>
        <w:t>G.O. 1.21 – Less Lethal Weapons System</w:t>
      </w:r>
    </w:p>
    <w:p w14:paraId="19974642" w14:textId="206D5A10" w:rsidR="00197457" w:rsidRPr="00CB7A53" w:rsidRDefault="00197457" w:rsidP="00AE3882">
      <w:pPr>
        <w:pStyle w:val="BodyText"/>
        <w:numPr>
          <w:ilvl w:val="0"/>
          <w:numId w:val="33"/>
        </w:numPr>
        <w:ind w:left="1080" w:right="117"/>
        <w:rPr>
          <w:rFonts w:ascii="Arial" w:hAnsi="Arial" w:cs="Arial"/>
          <w:bCs/>
        </w:rPr>
      </w:pPr>
      <w:r w:rsidRPr="00CB7A53">
        <w:rPr>
          <w:rFonts w:ascii="Arial" w:hAnsi="Arial" w:cs="Arial"/>
          <w:bCs/>
        </w:rPr>
        <w:t>SRU P&amp;P 3.02 – Specialized Weapons, Equipment, Munitions and Chemical Agents</w:t>
      </w:r>
    </w:p>
    <w:p w14:paraId="429C97A1" w14:textId="1B70C783" w:rsidR="00034EA1" w:rsidRPr="00CB7A53" w:rsidRDefault="00A75DA6" w:rsidP="00AE3882">
      <w:pPr>
        <w:pStyle w:val="BodyText"/>
        <w:numPr>
          <w:ilvl w:val="0"/>
          <w:numId w:val="33"/>
        </w:numPr>
        <w:ind w:left="1080" w:right="117"/>
        <w:rPr>
          <w:rFonts w:ascii="Arial" w:hAnsi="Arial" w:cs="Arial"/>
          <w:bCs/>
        </w:rPr>
      </w:pPr>
      <w:r w:rsidRPr="00CB7A53">
        <w:rPr>
          <w:rFonts w:ascii="Arial" w:hAnsi="Arial" w:cs="Arial"/>
          <w:bCs/>
        </w:rPr>
        <w:t xml:space="preserve">RTC </w:t>
      </w:r>
      <w:r w:rsidR="00034EA1" w:rsidRPr="00CB7A53">
        <w:rPr>
          <w:rFonts w:ascii="Arial" w:hAnsi="Arial" w:cs="Arial"/>
          <w:bCs/>
        </w:rPr>
        <w:t>P&amp;P 9.02 – Safety Policy-Chemical Agents</w:t>
      </w:r>
    </w:p>
    <w:p w14:paraId="2AA55E7B" w14:textId="59505A42" w:rsidR="00AE3882" w:rsidRPr="00CB7A53" w:rsidRDefault="00AE3882" w:rsidP="0024171C">
      <w:pPr>
        <w:pStyle w:val="BodyText"/>
        <w:numPr>
          <w:ilvl w:val="0"/>
          <w:numId w:val="33"/>
        </w:numPr>
        <w:ind w:left="1080" w:right="117"/>
        <w:rPr>
          <w:rFonts w:ascii="Arial" w:hAnsi="Arial" w:cs="Arial"/>
          <w:bCs/>
        </w:rPr>
      </w:pPr>
      <w:r w:rsidRPr="00CB7A53">
        <w:rPr>
          <w:rFonts w:ascii="Arial" w:hAnsi="Arial" w:cs="Arial"/>
          <w:bCs/>
        </w:rPr>
        <w:t>PC 13652 – Kinetic Energy Projectiles and Chemical Agents Use Limitations</w:t>
      </w:r>
    </w:p>
    <w:p w14:paraId="564E32FC" w14:textId="23A32BDF" w:rsidR="00B6150E" w:rsidRPr="00CB7A53" w:rsidRDefault="00B6150E" w:rsidP="00B6150E">
      <w:pPr>
        <w:pStyle w:val="BodyText"/>
        <w:ind w:left="0" w:right="117"/>
        <w:rPr>
          <w:rFonts w:ascii="Arial" w:hAnsi="Arial" w:cs="Arial"/>
          <w:bCs/>
        </w:rPr>
      </w:pPr>
    </w:p>
    <w:p w14:paraId="45D6BCAA" w14:textId="0038FD03" w:rsidR="00B6150E" w:rsidRPr="00CB7A53" w:rsidRDefault="00767CED" w:rsidP="00B6150E">
      <w:pPr>
        <w:pStyle w:val="BodyText"/>
        <w:ind w:left="0" w:right="117"/>
        <w:rPr>
          <w:rFonts w:ascii="Arial" w:hAnsi="Arial" w:cs="Arial"/>
          <w:bCs/>
        </w:rPr>
      </w:pPr>
      <w:r w:rsidRPr="00CB7A53">
        <w:rPr>
          <w:rFonts w:ascii="Arial" w:hAnsi="Arial" w:cs="Arial"/>
          <w:bCs/>
        </w:rPr>
        <w:t>*</w:t>
      </w:r>
      <w:r w:rsidR="00935566" w:rsidRPr="00CB7A53">
        <w:rPr>
          <w:rFonts w:ascii="Arial" w:hAnsi="Arial" w:cs="Arial"/>
          <w:bCs/>
        </w:rPr>
        <w:t>*</w:t>
      </w:r>
      <w:r w:rsidR="00640DB6" w:rsidRPr="00CB7A53">
        <w:rPr>
          <w:rFonts w:ascii="Arial" w:hAnsi="Arial" w:cs="Arial"/>
          <w:bCs/>
        </w:rPr>
        <w:t>Unless otherwise indicated, a</w:t>
      </w:r>
      <w:r w:rsidR="00B6150E" w:rsidRPr="00CB7A53">
        <w:rPr>
          <w:rFonts w:ascii="Arial" w:hAnsi="Arial" w:cs="Arial"/>
          <w:bCs/>
        </w:rPr>
        <w:t>ll above costs are per item</w:t>
      </w:r>
    </w:p>
    <w:sectPr w:rsidR="00B6150E" w:rsidRPr="00CB7A53" w:rsidSect="006536EB">
      <w:footerReference w:type="default" r:id="rId12"/>
      <w:footerReference w:type="first" r:id="rId13"/>
      <w:pgSz w:w="12240" w:h="15840"/>
      <w:pgMar w:top="980" w:right="1320" w:bottom="1340" w:left="980" w:header="763" w:footer="114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8AE8" w14:textId="77777777" w:rsidR="00DF77E5" w:rsidRDefault="00DF77E5">
      <w:r>
        <w:separator/>
      </w:r>
    </w:p>
  </w:endnote>
  <w:endnote w:type="continuationSeparator" w:id="0">
    <w:p w14:paraId="40D08DF4" w14:textId="77777777" w:rsidR="00DF77E5" w:rsidRDefault="00DF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23103"/>
      <w:docPartObj>
        <w:docPartGallery w:val="Page Numbers (Bottom of Page)"/>
        <w:docPartUnique/>
      </w:docPartObj>
    </w:sdtPr>
    <w:sdtEndPr>
      <w:rPr>
        <w:noProof/>
      </w:rPr>
    </w:sdtEndPr>
    <w:sdtContent>
      <w:p w14:paraId="0BE55EC9" w14:textId="22C483EB" w:rsidR="008A2E2B" w:rsidRDefault="008A2E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D2067" w14:textId="77777777" w:rsidR="008A2E2B" w:rsidRDefault="008A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462846"/>
      <w:docPartObj>
        <w:docPartGallery w:val="Page Numbers (Bottom of Page)"/>
        <w:docPartUnique/>
      </w:docPartObj>
    </w:sdtPr>
    <w:sdtEndPr>
      <w:rPr>
        <w:noProof/>
      </w:rPr>
    </w:sdtEndPr>
    <w:sdtContent>
      <w:p w14:paraId="20580C7A" w14:textId="68ABFEC7" w:rsidR="008A2E2B" w:rsidRDefault="008A2E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AE4CA" w14:textId="77777777" w:rsidR="008A2E2B" w:rsidRDefault="008A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D6C1" w14:textId="77777777" w:rsidR="00DF77E5" w:rsidRDefault="00DF77E5">
      <w:r>
        <w:separator/>
      </w:r>
    </w:p>
  </w:footnote>
  <w:footnote w:type="continuationSeparator" w:id="0">
    <w:p w14:paraId="2B88BC29" w14:textId="77777777" w:rsidR="00DF77E5" w:rsidRDefault="00DF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6CD"/>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4555"/>
    <w:multiLevelType w:val="hybridMultilevel"/>
    <w:tmpl w:val="32DA6582"/>
    <w:lvl w:ilvl="0" w:tplc="EF66A9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B5553"/>
    <w:multiLevelType w:val="multilevel"/>
    <w:tmpl w:val="98CAFA9E"/>
    <w:lvl w:ilvl="0">
      <w:start w:val="1"/>
      <w:numFmt w:val="lowerRoman"/>
      <w:lvlText w:val="%1."/>
      <w:lvlJc w:val="left"/>
      <w:pPr>
        <w:ind w:left="360" w:hanging="360"/>
      </w:pPr>
      <w:rPr>
        <w:rFonts w:ascii="Times New Roman" w:eastAsia="Calibri"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3" w15:restartNumberingAfterBreak="0">
    <w:nsid w:val="0C0D7141"/>
    <w:multiLevelType w:val="multilevel"/>
    <w:tmpl w:val="CBA6287A"/>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4" w15:restartNumberingAfterBreak="0">
    <w:nsid w:val="15797396"/>
    <w:multiLevelType w:val="hybridMultilevel"/>
    <w:tmpl w:val="29AAD2C8"/>
    <w:lvl w:ilvl="0" w:tplc="C3E2283C">
      <w:start w:val="1"/>
      <w:numFmt w:val="lowerLetter"/>
      <w:lvlText w:val="%1."/>
      <w:lvlJc w:val="left"/>
      <w:pPr>
        <w:ind w:left="1530" w:hanging="360"/>
      </w:pPr>
      <w:rPr>
        <w:rFonts w:ascii="Times New Roman" w:eastAsia="Calibri" w:hAnsi="Times New Roman" w:cs="Times New Roman" w:hint="default"/>
        <w:b/>
        <w:b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3E98"/>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956FB"/>
    <w:multiLevelType w:val="multilevel"/>
    <w:tmpl w:val="4CCECD22"/>
    <w:lvl w:ilvl="0">
      <w:start w:val="5"/>
      <w:numFmt w:val="lowerRoman"/>
      <w:lvlText w:val="%1."/>
      <w:lvlJc w:val="left"/>
      <w:pPr>
        <w:ind w:left="360" w:hanging="360"/>
      </w:pPr>
      <w:rPr>
        <w:rFonts w:ascii="Times New Roman" w:eastAsia="Calibri"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7" w15:restartNumberingAfterBreak="0">
    <w:nsid w:val="19797E6C"/>
    <w:multiLevelType w:val="hybridMultilevel"/>
    <w:tmpl w:val="A7641CAC"/>
    <w:lvl w:ilvl="0" w:tplc="5DCE379A">
      <w:start w:val="1"/>
      <w:numFmt w:val="lowerLetter"/>
      <w:lvlText w:val="%1."/>
      <w:lvlJc w:val="left"/>
      <w:pPr>
        <w:ind w:left="1530" w:hanging="360"/>
      </w:pPr>
      <w:rPr>
        <w:rFonts w:ascii="Times New Roman" w:eastAsia="Calibri" w:hAnsi="Times New Roman" w:cs="Times New Roman" w:hint="default"/>
        <w:b/>
        <w:bCs w:val="0"/>
        <w:spacing w:val="-1"/>
        <w:w w:val="10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48C578B"/>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3559B"/>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C2FBC"/>
    <w:multiLevelType w:val="hybridMultilevel"/>
    <w:tmpl w:val="E736BE9E"/>
    <w:lvl w:ilvl="0" w:tplc="EF66A9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F6C6F"/>
    <w:multiLevelType w:val="hybridMultilevel"/>
    <w:tmpl w:val="4E1E6C84"/>
    <w:lvl w:ilvl="0" w:tplc="18442C22">
      <w:start w:val="2"/>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67719"/>
    <w:multiLevelType w:val="hybridMultilevel"/>
    <w:tmpl w:val="A7641CAC"/>
    <w:lvl w:ilvl="0" w:tplc="5DCE379A">
      <w:start w:val="1"/>
      <w:numFmt w:val="lowerLetter"/>
      <w:lvlText w:val="%1."/>
      <w:lvlJc w:val="left"/>
      <w:pPr>
        <w:ind w:left="1530" w:hanging="360"/>
      </w:pPr>
      <w:rPr>
        <w:rFonts w:ascii="Times New Roman" w:eastAsia="Calibri" w:hAnsi="Times New Roman" w:cs="Times New Roman" w:hint="default"/>
        <w:b/>
        <w:bCs w:val="0"/>
        <w:spacing w:val="-1"/>
        <w:w w:val="10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36B5FCD"/>
    <w:multiLevelType w:val="hybridMultilevel"/>
    <w:tmpl w:val="E070BDE6"/>
    <w:lvl w:ilvl="0" w:tplc="FFFFFFFF">
      <w:start w:val="6"/>
      <w:numFmt w:val="lowerLetter"/>
      <w:lvlText w:val="%1."/>
      <w:lvlJc w:val="left"/>
      <w:pPr>
        <w:ind w:left="90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37647"/>
    <w:multiLevelType w:val="hybridMultilevel"/>
    <w:tmpl w:val="B600CABA"/>
    <w:lvl w:ilvl="0" w:tplc="5DCE379A">
      <w:start w:val="1"/>
      <w:numFmt w:val="lowerLetter"/>
      <w:lvlText w:val="%1."/>
      <w:lvlJc w:val="left"/>
      <w:pPr>
        <w:ind w:left="1530" w:hanging="360"/>
      </w:pPr>
      <w:rPr>
        <w:rFonts w:ascii="Times New Roman" w:eastAsia="Calibri" w:hAnsi="Times New Roman" w:cs="Times New Roman" w:hint="default"/>
        <w:b/>
        <w:bCs w:val="0"/>
        <w:spacing w:val="-1"/>
        <w:w w:val="100"/>
        <w:sz w:val="24"/>
        <w:szCs w:val="24"/>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5" w15:restartNumberingAfterBreak="0">
    <w:nsid w:val="3AB27FE1"/>
    <w:multiLevelType w:val="multilevel"/>
    <w:tmpl w:val="CBA6287A"/>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16" w15:restartNumberingAfterBreak="0">
    <w:nsid w:val="3AF9278E"/>
    <w:multiLevelType w:val="multilevel"/>
    <w:tmpl w:val="5E0EA7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747637"/>
    <w:multiLevelType w:val="hybridMultilevel"/>
    <w:tmpl w:val="FE86EF1A"/>
    <w:lvl w:ilvl="0" w:tplc="84D8CCFE">
      <w:start w:val="1"/>
      <w:numFmt w:val="decimal"/>
      <w:lvlText w:val="%1."/>
      <w:lvlJc w:val="left"/>
      <w:pPr>
        <w:ind w:left="820" w:hanging="360"/>
        <w:jc w:val="right"/>
      </w:pPr>
      <w:rPr>
        <w:rFonts w:ascii="Calibri" w:eastAsia="Calibri" w:hAnsi="Calibri" w:cs="Calibri" w:hint="default"/>
        <w:b/>
        <w:bCs/>
        <w:w w:val="100"/>
        <w:sz w:val="22"/>
        <w:szCs w:val="22"/>
      </w:rPr>
    </w:lvl>
    <w:lvl w:ilvl="1" w:tplc="5DCE379A">
      <w:start w:val="1"/>
      <w:numFmt w:val="lowerLetter"/>
      <w:lvlText w:val="%2."/>
      <w:lvlJc w:val="left"/>
      <w:pPr>
        <w:ind w:left="1890" w:hanging="720"/>
      </w:pPr>
      <w:rPr>
        <w:rFonts w:ascii="Times New Roman" w:eastAsia="Calibri" w:hAnsi="Times New Roman" w:cs="Times New Roman" w:hint="default"/>
        <w:b/>
        <w:bCs w:val="0"/>
        <w:spacing w:val="-1"/>
        <w:w w:val="100"/>
        <w:sz w:val="24"/>
        <w:szCs w:val="24"/>
      </w:rPr>
    </w:lvl>
    <w:lvl w:ilvl="2" w:tplc="7D28F886">
      <w:start w:val="1"/>
      <w:numFmt w:val="lowerRoman"/>
      <w:lvlText w:val="%3."/>
      <w:lvlJc w:val="left"/>
      <w:pPr>
        <w:ind w:left="2620" w:hanging="360"/>
      </w:pPr>
      <w:rPr>
        <w:rFonts w:hint="default"/>
        <w:spacing w:val="-1"/>
        <w:w w:val="100"/>
      </w:rPr>
    </w:lvl>
    <w:lvl w:ilvl="3" w:tplc="C52A4F5C">
      <w:numFmt w:val="bullet"/>
      <w:lvlText w:val="•"/>
      <w:lvlJc w:val="left"/>
      <w:pPr>
        <w:ind w:left="2620" w:hanging="360"/>
      </w:pPr>
      <w:rPr>
        <w:rFonts w:hint="default"/>
      </w:rPr>
    </w:lvl>
    <w:lvl w:ilvl="4" w:tplc="DB527844">
      <w:numFmt w:val="bullet"/>
      <w:lvlText w:val="•"/>
      <w:lvlJc w:val="left"/>
      <w:pPr>
        <w:ind w:left="3665" w:hanging="360"/>
      </w:pPr>
      <w:rPr>
        <w:rFonts w:hint="default"/>
      </w:rPr>
    </w:lvl>
    <w:lvl w:ilvl="5" w:tplc="4934BCD0">
      <w:numFmt w:val="bullet"/>
      <w:lvlText w:val="•"/>
      <w:lvlJc w:val="left"/>
      <w:pPr>
        <w:ind w:left="4711" w:hanging="360"/>
      </w:pPr>
      <w:rPr>
        <w:rFonts w:hint="default"/>
      </w:rPr>
    </w:lvl>
    <w:lvl w:ilvl="6" w:tplc="0BBC7960">
      <w:numFmt w:val="bullet"/>
      <w:lvlText w:val="•"/>
      <w:lvlJc w:val="left"/>
      <w:pPr>
        <w:ind w:left="5757" w:hanging="360"/>
      </w:pPr>
      <w:rPr>
        <w:rFonts w:hint="default"/>
      </w:rPr>
    </w:lvl>
    <w:lvl w:ilvl="7" w:tplc="BD10AC66">
      <w:numFmt w:val="bullet"/>
      <w:lvlText w:val="•"/>
      <w:lvlJc w:val="left"/>
      <w:pPr>
        <w:ind w:left="6802" w:hanging="360"/>
      </w:pPr>
      <w:rPr>
        <w:rFonts w:hint="default"/>
      </w:rPr>
    </w:lvl>
    <w:lvl w:ilvl="8" w:tplc="31B66DC8">
      <w:numFmt w:val="bullet"/>
      <w:lvlText w:val="•"/>
      <w:lvlJc w:val="left"/>
      <w:pPr>
        <w:ind w:left="7848" w:hanging="360"/>
      </w:pPr>
      <w:rPr>
        <w:rFonts w:hint="default"/>
      </w:rPr>
    </w:lvl>
  </w:abstractNum>
  <w:abstractNum w:abstractNumId="18" w15:restartNumberingAfterBreak="0">
    <w:nsid w:val="40891A1D"/>
    <w:multiLevelType w:val="hybridMultilevel"/>
    <w:tmpl w:val="0AEA3328"/>
    <w:lvl w:ilvl="0" w:tplc="7D28F886">
      <w:start w:val="1"/>
      <w:numFmt w:val="lowerRoman"/>
      <w:lvlText w:val="%1."/>
      <w:lvlJc w:val="left"/>
      <w:pPr>
        <w:ind w:left="720" w:hanging="360"/>
      </w:pPr>
      <w:rPr>
        <w:rFonts w:hint="default"/>
        <w:spacing w:val="-1"/>
        <w:w w:val="100"/>
      </w:rPr>
    </w:lvl>
    <w:lvl w:ilvl="1" w:tplc="04090019">
      <w:start w:val="1"/>
      <w:numFmt w:val="lowerLetter"/>
      <w:lvlText w:val="%2."/>
      <w:lvlJc w:val="left"/>
      <w:pPr>
        <w:ind w:left="1160" w:hanging="360"/>
      </w:pPr>
    </w:lvl>
    <w:lvl w:ilvl="2" w:tplc="0409001B">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6CC54E3"/>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64F65"/>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07A9A"/>
    <w:multiLevelType w:val="multilevel"/>
    <w:tmpl w:val="C576F0C6"/>
    <w:lvl w:ilvl="0">
      <w:start w:val="5"/>
      <w:numFmt w:val="lowerRoman"/>
      <w:lvlText w:val="%1."/>
      <w:lvlJc w:val="left"/>
      <w:pPr>
        <w:ind w:left="360" w:hanging="360"/>
      </w:pPr>
      <w:rPr>
        <w:rFonts w:ascii="Times New Roman" w:eastAsia="Calibri"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22" w15:restartNumberingAfterBreak="0">
    <w:nsid w:val="4CAE6276"/>
    <w:multiLevelType w:val="hybridMultilevel"/>
    <w:tmpl w:val="0674F2F6"/>
    <w:lvl w:ilvl="0" w:tplc="EF66A9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142618"/>
    <w:multiLevelType w:val="hybridMultilevel"/>
    <w:tmpl w:val="753E40A4"/>
    <w:lvl w:ilvl="0" w:tplc="803633B2">
      <w:start w:val="6"/>
      <w:numFmt w:val="lowerLetter"/>
      <w:lvlText w:val="%1."/>
      <w:lvlJc w:val="left"/>
      <w:pPr>
        <w:ind w:left="900" w:hanging="360"/>
      </w:pPr>
      <w:rPr>
        <w:rFonts w:hint="default"/>
        <w:b/>
        <w:bCs w:val="0"/>
      </w:rPr>
    </w:lvl>
    <w:lvl w:ilvl="1" w:tplc="04090019">
      <w:start w:val="1"/>
      <w:numFmt w:val="lowerLetter"/>
      <w:lvlText w:val="%2."/>
      <w:lvlJc w:val="left"/>
      <w:pPr>
        <w:ind w:left="1440" w:hanging="360"/>
      </w:pPr>
    </w:lvl>
    <w:lvl w:ilvl="2" w:tplc="EF66A9AA">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2C12DD"/>
    <w:multiLevelType w:val="hybridMultilevel"/>
    <w:tmpl w:val="C38E9394"/>
    <w:lvl w:ilvl="0" w:tplc="66D20F56">
      <w:start w:val="1"/>
      <w:numFmt w:val="decimal"/>
      <w:lvlText w:val="%1."/>
      <w:lvlJc w:val="left"/>
      <w:pPr>
        <w:ind w:left="720" w:hanging="360"/>
      </w:pPr>
      <w:rPr>
        <w:b/>
        <w:bCs w:val="0"/>
      </w:rPr>
    </w:lvl>
    <w:lvl w:ilvl="1" w:tplc="12385F5E">
      <w:start w:val="1"/>
      <w:numFmt w:val="lowerLetter"/>
      <w:lvlText w:val="%2."/>
      <w:lvlJc w:val="left"/>
      <w:pPr>
        <w:ind w:left="900" w:hanging="360"/>
      </w:pPr>
      <w:rPr>
        <w:b/>
        <w:bCs w:val="0"/>
      </w:rPr>
    </w:lvl>
    <w:lvl w:ilvl="2" w:tplc="A39C06D6">
      <w:start w:val="1"/>
      <w:numFmt w:val="lowerRoman"/>
      <w:lvlText w:val="%3."/>
      <w:lvlJc w:val="left"/>
      <w:pPr>
        <w:ind w:left="900" w:hanging="180"/>
      </w:pPr>
      <w:rPr>
        <w:rFonts w:hint="default"/>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A0E25"/>
    <w:multiLevelType w:val="multilevel"/>
    <w:tmpl w:val="CBA6287A"/>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26" w15:restartNumberingAfterBreak="0">
    <w:nsid w:val="633D5A92"/>
    <w:multiLevelType w:val="hybridMultilevel"/>
    <w:tmpl w:val="DD6AE28A"/>
    <w:lvl w:ilvl="0" w:tplc="FE34A5AA">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BE92825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B44F3"/>
    <w:multiLevelType w:val="hybridMultilevel"/>
    <w:tmpl w:val="E070BDE6"/>
    <w:lvl w:ilvl="0" w:tplc="B146467E">
      <w:start w:val="6"/>
      <w:numFmt w:val="low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94E8E"/>
    <w:multiLevelType w:val="multilevel"/>
    <w:tmpl w:val="CBA6287A"/>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bCs w:val="0"/>
        <w:color w:val="auto"/>
      </w:rPr>
    </w:lvl>
    <w:lvl w:ilvl="8">
      <w:start w:val="1"/>
      <w:numFmt w:val="lowerRoman"/>
      <w:lvlText w:val="%9."/>
      <w:lvlJc w:val="left"/>
      <w:pPr>
        <w:ind w:left="3240" w:hanging="360"/>
      </w:pPr>
      <w:rPr>
        <w:rFonts w:hint="default"/>
      </w:rPr>
    </w:lvl>
  </w:abstractNum>
  <w:abstractNum w:abstractNumId="29" w15:restartNumberingAfterBreak="0">
    <w:nsid w:val="70636088"/>
    <w:multiLevelType w:val="multilevel"/>
    <w:tmpl w:val="2E4445DC"/>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left"/>
      <w:pPr>
        <w:ind w:left="117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67E2316"/>
    <w:multiLevelType w:val="hybridMultilevel"/>
    <w:tmpl w:val="0AEA3328"/>
    <w:lvl w:ilvl="0" w:tplc="7D28F886">
      <w:start w:val="1"/>
      <w:numFmt w:val="lowerRoman"/>
      <w:lvlText w:val="%1."/>
      <w:lvlJc w:val="left"/>
      <w:pPr>
        <w:ind w:left="720" w:hanging="360"/>
      </w:pPr>
      <w:rPr>
        <w:rFonts w:hint="default"/>
        <w:spacing w:val="-1"/>
        <w:w w:val="100"/>
      </w:rPr>
    </w:lvl>
    <w:lvl w:ilvl="1" w:tplc="04090019">
      <w:start w:val="1"/>
      <w:numFmt w:val="lowerLetter"/>
      <w:lvlText w:val="%2."/>
      <w:lvlJc w:val="left"/>
      <w:pPr>
        <w:ind w:left="1160" w:hanging="360"/>
      </w:pPr>
    </w:lvl>
    <w:lvl w:ilvl="2" w:tplc="0409001B">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7C4B110B"/>
    <w:multiLevelType w:val="hybridMultilevel"/>
    <w:tmpl w:val="4E1E6C84"/>
    <w:lvl w:ilvl="0" w:tplc="FFFFFFFF">
      <w:start w:val="2"/>
      <w:numFmt w:val="lowerLetter"/>
      <w:lvlText w:val="%1."/>
      <w:lvlJc w:val="left"/>
      <w:pPr>
        <w:ind w:left="90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4342406">
    <w:abstractNumId w:val="17"/>
  </w:num>
  <w:num w:numId="2" w16cid:durableId="825515689">
    <w:abstractNumId w:val="24"/>
  </w:num>
  <w:num w:numId="3" w16cid:durableId="240260439">
    <w:abstractNumId w:val="16"/>
  </w:num>
  <w:num w:numId="4" w16cid:durableId="456097142">
    <w:abstractNumId w:val="25"/>
  </w:num>
  <w:num w:numId="5" w16cid:durableId="1686663116">
    <w:abstractNumId w:val="14"/>
  </w:num>
  <w:num w:numId="6" w16cid:durableId="2120568404">
    <w:abstractNumId w:val="12"/>
  </w:num>
  <w:num w:numId="7" w16cid:durableId="2102677907">
    <w:abstractNumId w:val="18"/>
  </w:num>
  <w:num w:numId="8" w16cid:durableId="2090348341">
    <w:abstractNumId w:val="15"/>
  </w:num>
  <w:num w:numId="9" w16cid:durableId="1151291393">
    <w:abstractNumId w:val="21"/>
  </w:num>
  <w:num w:numId="10" w16cid:durableId="69037887">
    <w:abstractNumId w:val="3"/>
  </w:num>
  <w:num w:numId="11" w16cid:durableId="1772701305">
    <w:abstractNumId w:val="28"/>
  </w:num>
  <w:num w:numId="12" w16cid:durableId="1510094184">
    <w:abstractNumId w:val="7"/>
  </w:num>
  <w:num w:numId="13" w16cid:durableId="284972649">
    <w:abstractNumId w:val="2"/>
  </w:num>
  <w:num w:numId="14" w16cid:durableId="2075734020">
    <w:abstractNumId w:val="6"/>
  </w:num>
  <w:num w:numId="15" w16cid:durableId="1788502797">
    <w:abstractNumId w:val="11"/>
  </w:num>
  <w:num w:numId="16" w16cid:durableId="533495731">
    <w:abstractNumId w:val="30"/>
  </w:num>
  <w:num w:numId="17" w16cid:durableId="660818086">
    <w:abstractNumId w:val="23"/>
  </w:num>
  <w:num w:numId="18" w16cid:durableId="1496605337">
    <w:abstractNumId w:val="0"/>
  </w:num>
  <w:num w:numId="19" w16cid:durableId="298462119">
    <w:abstractNumId w:val="20"/>
  </w:num>
  <w:num w:numId="20" w16cid:durableId="1168595618">
    <w:abstractNumId w:val="19"/>
  </w:num>
  <w:num w:numId="21" w16cid:durableId="939994515">
    <w:abstractNumId w:val="8"/>
  </w:num>
  <w:num w:numId="22" w16cid:durableId="1854492961">
    <w:abstractNumId w:val="26"/>
  </w:num>
  <w:num w:numId="23" w16cid:durableId="467823275">
    <w:abstractNumId w:val="27"/>
  </w:num>
  <w:num w:numId="24" w16cid:durableId="768240776">
    <w:abstractNumId w:val="29"/>
  </w:num>
  <w:num w:numId="25" w16cid:durableId="600142824">
    <w:abstractNumId w:val="5"/>
  </w:num>
  <w:num w:numId="26" w16cid:durableId="1450394533">
    <w:abstractNumId w:val="9"/>
  </w:num>
  <w:num w:numId="27" w16cid:durableId="10702735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7473828">
    <w:abstractNumId w:val="4"/>
  </w:num>
  <w:num w:numId="29" w16cid:durableId="456224323">
    <w:abstractNumId w:val="31"/>
  </w:num>
  <w:num w:numId="30" w16cid:durableId="1209143354">
    <w:abstractNumId w:val="13"/>
  </w:num>
  <w:num w:numId="31" w16cid:durableId="974726043">
    <w:abstractNumId w:val="1"/>
  </w:num>
  <w:num w:numId="32" w16cid:durableId="1264144415">
    <w:abstractNumId w:val="22"/>
  </w:num>
  <w:num w:numId="33" w16cid:durableId="1151602935">
    <w:abstractNumId w:val="10"/>
  </w:num>
  <w:num w:numId="34" w16cid:durableId="1243950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11"/>
    <w:rsid w:val="00000217"/>
    <w:rsid w:val="00003283"/>
    <w:rsid w:val="00004FC6"/>
    <w:rsid w:val="00006037"/>
    <w:rsid w:val="00006593"/>
    <w:rsid w:val="00006A3F"/>
    <w:rsid w:val="000113B2"/>
    <w:rsid w:val="0001143B"/>
    <w:rsid w:val="000138C9"/>
    <w:rsid w:val="00013FEE"/>
    <w:rsid w:val="00015F88"/>
    <w:rsid w:val="000161E4"/>
    <w:rsid w:val="00020814"/>
    <w:rsid w:val="0002134A"/>
    <w:rsid w:val="000239A5"/>
    <w:rsid w:val="00024CFC"/>
    <w:rsid w:val="00025433"/>
    <w:rsid w:val="00027C7F"/>
    <w:rsid w:val="000303D4"/>
    <w:rsid w:val="00030A55"/>
    <w:rsid w:val="00033A82"/>
    <w:rsid w:val="00034A91"/>
    <w:rsid w:val="00034EA1"/>
    <w:rsid w:val="00035330"/>
    <w:rsid w:val="00035E26"/>
    <w:rsid w:val="00036618"/>
    <w:rsid w:val="00036875"/>
    <w:rsid w:val="00036F23"/>
    <w:rsid w:val="000370B9"/>
    <w:rsid w:val="00040A9A"/>
    <w:rsid w:val="00045ED3"/>
    <w:rsid w:val="00046388"/>
    <w:rsid w:val="00052016"/>
    <w:rsid w:val="000523D7"/>
    <w:rsid w:val="00052987"/>
    <w:rsid w:val="000535EC"/>
    <w:rsid w:val="00055DF8"/>
    <w:rsid w:val="0005722A"/>
    <w:rsid w:val="00057955"/>
    <w:rsid w:val="00057EC2"/>
    <w:rsid w:val="00060456"/>
    <w:rsid w:val="0006054A"/>
    <w:rsid w:val="0006222F"/>
    <w:rsid w:val="00063AE4"/>
    <w:rsid w:val="000644E7"/>
    <w:rsid w:val="000653B6"/>
    <w:rsid w:val="0006760D"/>
    <w:rsid w:val="00071041"/>
    <w:rsid w:val="0007185E"/>
    <w:rsid w:val="00071C1A"/>
    <w:rsid w:val="000722BD"/>
    <w:rsid w:val="00074D00"/>
    <w:rsid w:val="0007592C"/>
    <w:rsid w:val="000818B6"/>
    <w:rsid w:val="000838CB"/>
    <w:rsid w:val="000838E8"/>
    <w:rsid w:val="00083DA9"/>
    <w:rsid w:val="00083F08"/>
    <w:rsid w:val="00086F53"/>
    <w:rsid w:val="00090E26"/>
    <w:rsid w:val="000923B5"/>
    <w:rsid w:val="0009280C"/>
    <w:rsid w:val="000947B5"/>
    <w:rsid w:val="00095297"/>
    <w:rsid w:val="00096176"/>
    <w:rsid w:val="000A023D"/>
    <w:rsid w:val="000A1527"/>
    <w:rsid w:val="000A2E9B"/>
    <w:rsid w:val="000A2F53"/>
    <w:rsid w:val="000B06E5"/>
    <w:rsid w:val="000B1043"/>
    <w:rsid w:val="000B1974"/>
    <w:rsid w:val="000B251A"/>
    <w:rsid w:val="000B4C02"/>
    <w:rsid w:val="000B5DE9"/>
    <w:rsid w:val="000B6896"/>
    <w:rsid w:val="000C05F3"/>
    <w:rsid w:val="000C06A5"/>
    <w:rsid w:val="000C17D4"/>
    <w:rsid w:val="000C3843"/>
    <w:rsid w:val="000C583F"/>
    <w:rsid w:val="000C5C06"/>
    <w:rsid w:val="000C775D"/>
    <w:rsid w:val="000C7E02"/>
    <w:rsid w:val="000D04CA"/>
    <w:rsid w:val="000D3363"/>
    <w:rsid w:val="000D4169"/>
    <w:rsid w:val="000D486F"/>
    <w:rsid w:val="000D4A5B"/>
    <w:rsid w:val="000D4B59"/>
    <w:rsid w:val="000D7809"/>
    <w:rsid w:val="000D78CA"/>
    <w:rsid w:val="000E08CB"/>
    <w:rsid w:val="000E12CB"/>
    <w:rsid w:val="000E2AE2"/>
    <w:rsid w:val="000E4577"/>
    <w:rsid w:val="000E6C44"/>
    <w:rsid w:val="000E7780"/>
    <w:rsid w:val="000F0792"/>
    <w:rsid w:val="000F113D"/>
    <w:rsid w:val="000F481A"/>
    <w:rsid w:val="000F55D5"/>
    <w:rsid w:val="000F60A4"/>
    <w:rsid w:val="000F72D5"/>
    <w:rsid w:val="000F7E72"/>
    <w:rsid w:val="000F7F31"/>
    <w:rsid w:val="001008A0"/>
    <w:rsid w:val="0010181B"/>
    <w:rsid w:val="0010715E"/>
    <w:rsid w:val="0011303F"/>
    <w:rsid w:val="00113704"/>
    <w:rsid w:val="00113B4A"/>
    <w:rsid w:val="001158F6"/>
    <w:rsid w:val="001164C6"/>
    <w:rsid w:val="0011736D"/>
    <w:rsid w:val="001174A7"/>
    <w:rsid w:val="001242C2"/>
    <w:rsid w:val="0012659A"/>
    <w:rsid w:val="00133772"/>
    <w:rsid w:val="00133A70"/>
    <w:rsid w:val="001340ED"/>
    <w:rsid w:val="00137C7F"/>
    <w:rsid w:val="00137DCB"/>
    <w:rsid w:val="00141CC5"/>
    <w:rsid w:val="001426F3"/>
    <w:rsid w:val="001430D6"/>
    <w:rsid w:val="00143426"/>
    <w:rsid w:val="001448D8"/>
    <w:rsid w:val="00145176"/>
    <w:rsid w:val="00145972"/>
    <w:rsid w:val="0014653E"/>
    <w:rsid w:val="00146937"/>
    <w:rsid w:val="00150599"/>
    <w:rsid w:val="00156CE5"/>
    <w:rsid w:val="00156F01"/>
    <w:rsid w:val="00157A87"/>
    <w:rsid w:val="001627F6"/>
    <w:rsid w:val="0016378E"/>
    <w:rsid w:val="00163D7D"/>
    <w:rsid w:val="00166C5A"/>
    <w:rsid w:val="001710D4"/>
    <w:rsid w:val="00171656"/>
    <w:rsid w:val="00173F21"/>
    <w:rsid w:val="00174643"/>
    <w:rsid w:val="001757F1"/>
    <w:rsid w:val="00180A6D"/>
    <w:rsid w:val="001817DE"/>
    <w:rsid w:val="00182F57"/>
    <w:rsid w:val="001835AD"/>
    <w:rsid w:val="00184B9F"/>
    <w:rsid w:val="001852EF"/>
    <w:rsid w:val="00185FA8"/>
    <w:rsid w:val="0018628A"/>
    <w:rsid w:val="00186889"/>
    <w:rsid w:val="00186ED0"/>
    <w:rsid w:val="00190F0F"/>
    <w:rsid w:val="00191EC8"/>
    <w:rsid w:val="00192CF3"/>
    <w:rsid w:val="001932E1"/>
    <w:rsid w:val="001940E2"/>
    <w:rsid w:val="00196861"/>
    <w:rsid w:val="00197457"/>
    <w:rsid w:val="00197FBF"/>
    <w:rsid w:val="001A2A6E"/>
    <w:rsid w:val="001A3B49"/>
    <w:rsid w:val="001A3F48"/>
    <w:rsid w:val="001A498F"/>
    <w:rsid w:val="001A5D0D"/>
    <w:rsid w:val="001B3A58"/>
    <w:rsid w:val="001B4BA6"/>
    <w:rsid w:val="001B6344"/>
    <w:rsid w:val="001B6F1C"/>
    <w:rsid w:val="001C0346"/>
    <w:rsid w:val="001C27AF"/>
    <w:rsid w:val="001C2FB1"/>
    <w:rsid w:val="001C3743"/>
    <w:rsid w:val="001C47E1"/>
    <w:rsid w:val="001C4F33"/>
    <w:rsid w:val="001C5A81"/>
    <w:rsid w:val="001C6CA2"/>
    <w:rsid w:val="001D08CA"/>
    <w:rsid w:val="001D1741"/>
    <w:rsid w:val="001D2159"/>
    <w:rsid w:val="001D465B"/>
    <w:rsid w:val="001D4663"/>
    <w:rsid w:val="001D5287"/>
    <w:rsid w:val="001D59C0"/>
    <w:rsid w:val="001D5B2A"/>
    <w:rsid w:val="001D5BED"/>
    <w:rsid w:val="001D640E"/>
    <w:rsid w:val="001D65FC"/>
    <w:rsid w:val="001D767D"/>
    <w:rsid w:val="001E2151"/>
    <w:rsid w:val="001E321C"/>
    <w:rsid w:val="001E3BE9"/>
    <w:rsid w:val="001E5012"/>
    <w:rsid w:val="001F1699"/>
    <w:rsid w:val="001F2426"/>
    <w:rsid w:val="001F473A"/>
    <w:rsid w:val="001F4CA9"/>
    <w:rsid w:val="001F5D16"/>
    <w:rsid w:val="001F739D"/>
    <w:rsid w:val="001F7995"/>
    <w:rsid w:val="001F7C6E"/>
    <w:rsid w:val="00201B19"/>
    <w:rsid w:val="002021A0"/>
    <w:rsid w:val="00202222"/>
    <w:rsid w:val="002038ED"/>
    <w:rsid w:val="00203B7B"/>
    <w:rsid w:val="00204060"/>
    <w:rsid w:val="00205A5E"/>
    <w:rsid w:val="00206CFD"/>
    <w:rsid w:val="00207688"/>
    <w:rsid w:val="00210A6E"/>
    <w:rsid w:val="00210AA1"/>
    <w:rsid w:val="0021187D"/>
    <w:rsid w:val="00212086"/>
    <w:rsid w:val="002146EE"/>
    <w:rsid w:val="00216A58"/>
    <w:rsid w:val="00223DE4"/>
    <w:rsid w:val="00224E89"/>
    <w:rsid w:val="00225B0D"/>
    <w:rsid w:val="002313C5"/>
    <w:rsid w:val="0023278B"/>
    <w:rsid w:val="00233C84"/>
    <w:rsid w:val="002352EE"/>
    <w:rsid w:val="00236236"/>
    <w:rsid w:val="00240950"/>
    <w:rsid w:val="0024171C"/>
    <w:rsid w:val="002421E9"/>
    <w:rsid w:val="00242F65"/>
    <w:rsid w:val="002459A8"/>
    <w:rsid w:val="00245E1A"/>
    <w:rsid w:val="002465C2"/>
    <w:rsid w:val="00250E3B"/>
    <w:rsid w:val="002519C6"/>
    <w:rsid w:val="00252C5A"/>
    <w:rsid w:val="00252F5F"/>
    <w:rsid w:val="00253E93"/>
    <w:rsid w:val="002548D6"/>
    <w:rsid w:val="00255366"/>
    <w:rsid w:val="002562B4"/>
    <w:rsid w:val="002567AB"/>
    <w:rsid w:val="00257204"/>
    <w:rsid w:val="00257E5B"/>
    <w:rsid w:val="00261C88"/>
    <w:rsid w:val="0026405B"/>
    <w:rsid w:val="002644EA"/>
    <w:rsid w:val="002647EA"/>
    <w:rsid w:val="00265AC4"/>
    <w:rsid w:val="00266391"/>
    <w:rsid w:val="00271369"/>
    <w:rsid w:val="00275055"/>
    <w:rsid w:val="0027594B"/>
    <w:rsid w:val="00276E75"/>
    <w:rsid w:val="00280321"/>
    <w:rsid w:val="00280F64"/>
    <w:rsid w:val="0028418D"/>
    <w:rsid w:val="002843D1"/>
    <w:rsid w:val="002848A5"/>
    <w:rsid w:val="0028552A"/>
    <w:rsid w:val="00285F27"/>
    <w:rsid w:val="00286AD3"/>
    <w:rsid w:val="002878E9"/>
    <w:rsid w:val="00291FA4"/>
    <w:rsid w:val="00293AD5"/>
    <w:rsid w:val="00295C74"/>
    <w:rsid w:val="002A0114"/>
    <w:rsid w:val="002A109B"/>
    <w:rsid w:val="002A1D71"/>
    <w:rsid w:val="002A4415"/>
    <w:rsid w:val="002A4860"/>
    <w:rsid w:val="002A5428"/>
    <w:rsid w:val="002A744A"/>
    <w:rsid w:val="002B032C"/>
    <w:rsid w:val="002B2099"/>
    <w:rsid w:val="002B2998"/>
    <w:rsid w:val="002B2EEA"/>
    <w:rsid w:val="002B4254"/>
    <w:rsid w:val="002B4C41"/>
    <w:rsid w:val="002C07DF"/>
    <w:rsid w:val="002C169C"/>
    <w:rsid w:val="002C1D19"/>
    <w:rsid w:val="002C3E5C"/>
    <w:rsid w:val="002C537F"/>
    <w:rsid w:val="002C5797"/>
    <w:rsid w:val="002C6AEB"/>
    <w:rsid w:val="002C7DFC"/>
    <w:rsid w:val="002D0BF4"/>
    <w:rsid w:val="002D2000"/>
    <w:rsid w:val="002D3202"/>
    <w:rsid w:val="002D5E73"/>
    <w:rsid w:val="002D6010"/>
    <w:rsid w:val="002E0761"/>
    <w:rsid w:val="002E2640"/>
    <w:rsid w:val="002E2B9F"/>
    <w:rsid w:val="002E36AC"/>
    <w:rsid w:val="002E3B9A"/>
    <w:rsid w:val="002E6CF8"/>
    <w:rsid w:val="002F1E40"/>
    <w:rsid w:val="002F3A7F"/>
    <w:rsid w:val="002F426A"/>
    <w:rsid w:val="00301478"/>
    <w:rsid w:val="003019DE"/>
    <w:rsid w:val="00301E7E"/>
    <w:rsid w:val="00304417"/>
    <w:rsid w:val="003064CE"/>
    <w:rsid w:val="00306A6E"/>
    <w:rsid w:val="0030732F"/>
    <w:rsid w:val="00307B42"/>
    <w:rsid w:val="00307F53"/>
    <w:rsid w:val="00310C60"/>
    <w:rsid w:val="00311B67"/>
    <w:rsid w:val="00311C18"/>
    <w:rsid w:val="00311EFA"/>
    <w:rsid w:val="00317065"/>
    <w:rsid w:val="00317852"/>
    <w:rsid w:val="00317911"/>
    <w:rsid w:val="003202C0"/>
    <w:rsid w:val="0032089B"/>
    <w:rsid w:val="00320D9F"/>
    <w:rsid w:val="0032474D"/>
    <w:rsid w:val="003249D2"/>
    <w:rsid w:val="00324AAD"/>
    <w:rsid w:val="0032523C"/>
    <w:rsid w:val="00327C33"/>
    <w:rsid w:val="00330B34"/>
    <w:rsid w:val="003351AA"/>
    <w:rsid w:val="003407C3"/>
    <w:rsid w:val="003413DD"/>
    <w:rsid w:val="00341D31"/>
    <w:rsid w:val="003422E5"/>
    <w:rsid w:val="00342C3C"/>
    <w:rsid w:val="003431CA"/>
    <w:rsid w:val="00345186"/>
    <w:rsid w:val="00345B6A"/>
    <w:rsid w:val="003479EC"/>
    <w:rsid w:val="00347F1F"/>
    <w:rsid w:val="003504DA"/>
    <w:rsid w:val="00351C88"/>
    <w:rsid w:val="00351E41"/>
    <w:rsid w:val="0035286E"/>
    <w:rsid w:val="003533DA"/>
    <w:rsid w:val="00354D47"/>
    <w:rsid w:val="00355A5A"/>
    <w:rsid w:val="00356198"/>
    <w:rsid w:val="0035698D"/>
    <w:rsid w:val="00357BBE"/>
    <w:rsid w:val="00362B66"/>
    <w:rsid w:val="003634E8"/>
    <w:rsid w:val="00364231"/>
    <w:rsid w:val="003645E1"/>
    <w:rsid w:val="003660A7"/>
    <w:rsid w:val="00367CE4"/>
    <w:rsid w:val="003709A2"/>
    <w:rsid w:val="00370A51"/>
    <w:rsid w:val="00377907"/>
    <w:rsid w:val="00377D4B"/>
    <w:rsid w:val="00381CD4"/>
    <w:rsid w:val="0038356E"/>
    <w:rsid w:val="003857E6"/>
    <w:rsid w:val="00386403"/>
    <w:rsid w:val="003905AC"/>
    <w:rsid w:val="003922B9"/>
    <w:rsid w:val="003936A5"/>
    <w:rsid w:val="00393D5F"/>
    <w:rsid w:val="00394608"/>
    <w:rsid w:val="00394F0C"/>
    <w:rsid w:val="00394F18"/>
    <w:rsid w:val="00395DE3"/>
    <w:rsid w:val="003963E5"/>
    <w:rsid w:val="003964AA"/>
    <w:rsid w:val="00396A3D"/>
    <w:rsid w:val="003A3204"/>
    <w:rsid w:val="003A5380"/>
    <w:rsid w:val="003A7A2B"/>
    <w:rsid w:val="003A7A7F"/>
    <w:rsid w:val="003B0387"/>
    <w:rsid w:val="003B1241"/>
    <w:rsid w:val="003B1B75"/>
    <w:rsid w:val="003B32A8"/>
    <w:rsid w:val="003B428F"/>
    <w:rsid w:val="003B6828"/>
    <w:rsid w:val="003C031D"/>
    <w:rsid w:val="003C2CE9"/>
    <w:rsid w:val="003C4E4D"/>
    <w:rsid w:val="003C6000"/>
    <w:rsid w:val="003C6067"/>
    <w:rsid w:val="003C6815"/>
    <w:rsid w:val="003D13D4"/>
    <w:rsid w:val="003D35D1"/>
    <w:rsid w:val="003D45D7"/>
    <w:rsid w:val="003D48F6"/>
    <w:rsid w:val="003E00F0"/>
    <w:rsid w:val="003E2F4B"/>
    <w:rsid w:val="003E3B4E"/>
    <w:rsid w:val="003E42A5"/>
    <w:rsid w:val="003E59F7"/>
    <w:rsid w:val="003E64B6"/>
    <w:rsid w:val="003F0FF9"/>
    <w:rsid w:val="003F1513"/>
    <w:rsid w:val="003F195D"/>
    <w:rsid w:val="003F254D"/>
    <w:rsid w:val="003F3E6E"/>
    <w:rsid w:val="003F4D22"/>
    <w:rsid w:val="003F5395"/>
    <w:rsid w:val="003F56C8"/>
    <w:rsid w:val="003F6FDF"/>
    <w:rsid w:val="003F7C0A"/>
    <w:rsid w:val="004007E4"/>
    <w:rsid w:val="004013A2"/>
    <w:rsid w:val="0040198A"/>
    <w:rsid w:val="00401B7C"/>
    <w:rsid w:val="00401F79"/>
    <w:rsid w:val="00405D18"/>
    <w:rsid w:val="00406E5E"/>
    <w:rsid w:val="00410155"/>
    <w:rsid w:val="00410821"/>
    <w:rsid w:val="00411383"/>
    <w:rsid w:val="00411BDC"/>
    <w:rsid w:val="00413848"/>
    <w:rsid w:val="00413C2A"/>
    <w:rsid w:val="0041400E"/>
    <w:rsid w:val="00414012"/>
    <w:rsid w:val="00415203"/>
    <w:rsid w:val="00422235"/>
    <w:rsid w:val="004230F3"/>
    <w:rsid w:val="00423E49"/>
    <w:rsid w:val="00424722"/>
    <w:rsid w:val="00425CB0"/>
    <w:rsid w:val="00426BAC"/>
    <w:rsid w:val="00426DB8"/>
    <w:rsid w:val="004308D4"/>
    <w:rsid w:val="00430E8C"/>
    <w:rsid w:val="004311EB"/>
    <w:rsid w:val="004328B7"/>
    <w:rsid w:val="004412E4"/>
    <w:rsid w:val="0044168F"/>
    <w:rsid w:val="00441C96"/>
    <w:rsid w:val="00442416"/>
    <w:rsid w:val="00442CF5"/>
    <w:rsid w:val="004432A4"/>
    <w:rsid w:val="0044330C"/>
    <w:rsid w:val="004439D3"/>
    <w:rsid w:val="004440B2"/>
    <w:rsid w:val="00451D31"/>
    <w:rsid w:val="004520C0"/>
    <w:rsid w:val="004549D6"/>
    <w:rsid w:val="00455676"/>
    <w:rsid w:val="00455D49"/>
    <w:rsid w:val="0045715F"/>
    <w:rsid w:val="0046141D"/>
    <w:rsid w:val="00462D6D"/>
    <w:rsid w:val="00464662"/>
    <w:rsid w:val="00465E5E"/>
    <w:rsid w:val="0047006A"/>
    <w:rsid w:val="00471DCD"/>
    <w:rsid w:val="00471E9F"/>
    <w:rsid w:val="0047359D"/>
    <w:rsid w:val="0047464A"/>
    <w:rsid w:val="00474F4B"/>
    <w:rsid w:val="00475D5B"/>
    <w:rsid w:val="00480926"/>
    <w:rsid w:val="00480FEB"/>
    <w:rsid w:val="00481674"/>
    <w:rsid w:val="00481690"/>
    <w:rsid w:val="0048176A"/>
    <w:rsid w:val="00481983"/>
    <w:rsid w:val="00484018"/>
    <w:rsid w:val="00490B49"/>
    <w:rsid w:val="00491088"/>
    <w:rsid w:val="00491341"/>
    <w:rsid w:val="004914E7"/>
    <w:rsid w:val="00491E19"/>
    <w:rsid w:val="00492280"/>
    <w:rsid w:val="00493041"/>
    <w:rsid w:val="004937D2"/>
    <w:rsid w:val="00494E7F"/>
    <w:rsid w:val="00495032"/>
    <w:rsid w:val="00496C94"/>
    <w:rsid w:val="0049721D"/>
    <w:rsid w:val="00497B1B"/>
    <w:rsid w:val="004A08DA"/>
    <w:rsid w:val="004A0F0A"/>
    <w:rsid w:val="004A1174"/>
    <w:rsid w:val="004A1D85"/>
    <w:rsid w:val="004A4BEF"/>
    <w:rsid w:val="004A4DD9"/>
    <w:rsid w:val="004A6277"/>
    <w:rsid w:val="004A70D0"/>
    <w:rsid w:val="004B15CA"/>
    <w:rsid w:val="004B26D5"/>
    <w:rsid w:val="004B36FB"/>
    <w:rsid w:val="004B5820"/>
    <w:rsid w:val="004B7077"/>
    <w:rsid w:val="004B7CC4"/>
    <w:rsid w:val="004C0023"/>
    <w:rsid w:val="004C0B7C"/>
    <w:rsid w:val="004C2CD0"/>
    <w:rsid w:val="004C3492"/>
    <w:rsid w:val="004C771A"/>
    <w:rsid w:val="004D1026"/>
    <w:rsid w:val="004D3A71"/>
    <w:rsid w:val="004D3D80"/>
    <w:rsid w:val="004D4BDB"/>
    <w:rsid w:val="004D66FB"/>
    <w:rsid w:val="004D691A"/>
    <w:rsid w:val="004D7DEA"/>
    <w:rsid w:val="004E262E"/>
    <w:rsid w:val="004E365F"/>
    <w:rsid w:val="004E389C"/>
    <w:rsid w:val="004E39E8"/>
    <w:rsid w:val="004E3B3E"/>
    <w:rsid w:val="004E4653"/>
    <w:rsid w:val="004E51D0"/>
    <w:rsid w:val="004E5A7B"/>
    <w:rsid w:val="004E6827"/>
    <w:rsid w:val="004E69B4"/>
    <w:rsid w:val="004E6D92"/>
    <w:rsid w:val="004E6F44"/>
    <w:rsid w:val="004E77E7"/>
    <w:rsid w:val="004F048B"/>
    <w:rsid w:val="004F733D"/>
    <w:rsid w:val="00500311"/>
    <w:rsid w:val="005017A0"/>
    <w:rsid w:val="0050443E"/>
    <w:rsid w:val="005049CA"/>
    <w:rsid w:val="00505B36"/>
    <w:rsid w:val="00510BFA"/>
    <w:rsid w:val="00514346"/>
    <w:rsid w:val="005201D7"/>
    <w:rsid w:val="005204AF"/>
    <w:rsid w:val="005222E6"/>
    <w:rsid w:val="00522354"/>
    <w:rsid w:val="00524E6B"/>
    <w:rsid w:val="00526C47"/>
    <w:rsid w:val="005305FB"/>
    <w:rsid w:val="005308E2"/>
    <w:rsid w:val="00530967"/>
    <w:rsid w:val="00533E03"/>
    <w:rsid w:val="005348E4"/>
    <w:rsid w:val="00534F4D"/>
    <w:rsid w:val="005357F9"/>
    <w:rsid w:val="00535969"/>
    <w:rsid w:val="00535AF4"/>
    <w:rsid w:val="00536013"/>
    <w:rsid w:val="00542D9E"/>
    <w:rsid w:val="005435E0"/>
    <w:rsid w:val="00544099"/>
    <w:rsid w:val="0054424A"/>
    <w:rsid w:val="005442A7"/>
    <w:rsid w:val="00545376"/>
    <w:rsid w:val="00545FF9"/>
    <w:rsid w:val="005462A1"/>
    <w:rsid w:val="00547E45"/>
    <w:rsid w:val="00547EF3"/>
    <w:rsid w:val="00554D6F"/>
    <w:rsid w:val="00555F02"/>
    <w:rsid w:val="00556F56"/>
    <w:rsid w:val="00557653"/>
    <w:rsid w:val="0055796E"/>
    <w:rsid w:val="0056008C"/>
    <w:rsid w:val="00560141"/>
    <w:rsid w:val="00560147"/>
    <w:rsid w:val="00561BBD"/>
    <w:rsid w:val="00562AD9"/>
    <w:rsid w:val="00563340"/>
    <w:rsid w:val="00564CBD"/>
    <w:rsid w:val="005653E5"/>
    <w:rsid w:val="005654C0"/>
    <w:rsid w:val="005667C3"/>
    <w:rsid w:val="0056716A"/>
    <w:rsid w:val="00570D16"/>
    <w:rsid w:val="00570DB4"/>
    <w:rsid w:val="0057346E"/>
    <w:rsid w:val="00574696"/>
    <w:rsid w:val="00574793"/>
    <w:rsid w:val="00575CF8"/>
    <w:rsid w:val="00583B2F"/>
    <w:rsid w:val="00584EBD"/>
    <w:rsid w:val="005856BE"/>
    <w:rsid w:val="00585A19"/>
    <w:rsid w:val="0059201E"/>
    <w:rsid w:val="0059301F"/>
    <w:rsid w:val="00594431"/>
    <w:rsid w:val="00594CC7"/>
    <w:rsid w:val="00596168"/>
    <w:rsid w:val="00596709"/>
    <w:rsid w:val="00596A2E"/>
    <w:rsid w:val="00596EBC"/>
    <w:rsid w:val="005A15E3"/>
    <w:rsid w:val="005A16E9"/>
    <w:rsid w:val="005A37E2"/>
    <w:rsid w:val="005A49A0"/>
    <w:rsid w:val="005A49C2"/>
    <w:rsid w:val="005A5010"/>
    <w:rsid w:val="005A7733"/>
    <w:rsid w:val="005A7FDC"/>
    <w:rsid w:val="005B1100"/>
    <w:rsid w:val="005B191E"/>
    <w:rsid w:val="005B2767"/>
    <w:rsid w:val="005B4339"/>
    <w:rsid w:val="005B4F75"/>
    <w:rsid w:val="005B52E8"/>
    <w:rsid w:val="005B6224"/>
    <w:rsid w:val="005B6AF9"/>
    <w:rsid w:val="005C0CFA"/>
    <w:rsid w:val="005C15DB"/>
    <w:rsid w:val="005C4155"/>
    <w:rsid w:val="005C63CB"/>
    <w:rsid w:val="005C6421"/>
    <w:rsid w:val="005C7767"/>
    <w:rsid w:val="005C7D17"/>
    <w:rsid w:val="005D1B5A"/>
    <w:rsid w:val="005D34FC"/>
    <w:rsid w:val="005D3D2D"/>
    <w:rsid w:val="005D5E98"/>
    <w:rsid w:val="005D5F24"/>
    <w:rsid w:val="005E0CD7"/>
    <w:rsid w:val="005E16FF"/>
    <w:rsid w:val="005E1FB8"/>
    <w:rsid w:val="005E2B16"/>
    <w:rsid w:val="005E3E25"/>
    <w:rsid w:val="005E6C63"/>
    <w:rsid w:val="005E6DD8"/>
    <w:rsid w:val="005E71DB"/>
    <w:rsid w:val="005E722F"/>
    <w:rsid w:val="005E78F6"/>
    <w:rsid w:val="005F10DD"/>
    <w:rsid w:val="005F1CE1"/>
    <w:rsid w:val="005F2E97"/>
    <w:rsid w:val="005F45AE"/>
    <w:rsid w:val="005F545A"/>
    <w:rsid w:val="005F7035"/>
    <w:rsid w:val="006040CF"/>
    <w:rsid w:val="00605456"/>
    <w:rsid w:val="00605471"/>
    <w:rsid w:val="0060690C"/>
    <w:rsid w:val="00606C13"/>
    <w:rsid w:val="0061274F"/>
    <w:rsid w:val="00612B7B"/>
    <w:rsid w:val="00615985"/>
    <w:rsid w:val="006166BF"/>
    <w:rsid w:val="00616715"/>
    <w:rsid w:val="00617540"/>
    <w:rsid w:val="00617D94"/>
    <w:rsid w:val="006203D7"/>
    <w:rsid w:val="0062134D"/>
    <w:rsid w:val="00621B8A"/>
    <w:rsid w:val="00621C4B"/>
    <w:rsid w:val="00623462"/>
    <w:rsid w:val="006251A5"/>
    <w:rsid w:val="00627CCA"/>
    <w:rsid w:val="00630028"/>
    <w:rsid w:val="006305B6"/>
    <w:rsid w:val="0063072D"/>
    <w:rsid w:val="00630B86"/>
    <w:rsid w:val="00633E2A"/>
    <w:rsid w:val="00634A4F"/>
    <w:rsid w:val="00634E94"/>
    <w:rsid w:val="00636768"/>
    <w:rsid w:val="00640DB6"/>
    <w:rsid w:val="006438E3"/>
    <w:rsid w:val="00645039"/>
    <w:rsid w:val="00646C4D"/>
    <w:rsid w:val="00647E08"/>
    <w:rsid w:val="00650941"/>
    <w:rsid w:val="00652A2A"/>
    <w:rsid w:val="006536EB"/>
    <w:rsid w:val="00653CDB"/>
    <w:rsid w:val="0065440F"/>
    <w:rsid w:val="006545A1"/>
    <w:rsid w:val="00655C15"/>
    <w:rsid w:val="00656443"/>
    <w:rsid w:val="00656501"/>
    <w:rsid w:val="00660783"/>
    <w:rsid w:val="00661643"/>
    <w:rsid w:val="006617AA"/>
    <w:rsid w:val="00662204"/>
    <w:rsid w:val="006622A3"/>
    <w:rsid w:val="00662599"/>
    <w:rsid w:val="0066436D"/>
    <w:rsid w:val="006643FA"/>
    <w:rsid w:val="00665011"/>
    <w:rsid w:val="006675E9"/>
    <w:rsid w:val="00670361"/>
    <w:rsid w:val="00670C5C"/>
    <w:rsid w:val="00671436"/>
    <w:rsid w:val="006719FF"/>
    <w:rsid w:val="006726F0"/>
    <w:rsid w:val="006733D2"/>
    <w:rsid w:val="00675591"/>
    <w:rsid w:val="00675960"/>
    <w:rsid w:val="00676AC9"/>
    <w:rsid w:val="00676C96"/>
    <w:rsid w:val="00677488"/>
    <w:rsid w:val="0068246A"/>
    <w:rsid w:val="00682F3A"/>
    <w:rsid w:val="006838FB"/>
    <w:rsid w:val="00683E28"/>
    <w:rsid w:val="00685A53"/>
    <w:rsid w:val="00685FBE"/>
    <w:rsid w:val="00686C63"/>
    <w:rsid w:val="0068750F"/>
    <w:rsid w:val="00687B9D"/>
    <w:rsid w:val="00691179"/>
    <w:rsid w:val="00692DC2"/>
    <w:rsid w:val="006946BE"/>
    <w:rsid w:val="00697179"/>
    <w:rsid w:val="006A2E1E"/>
    <w:rsid w:val="006A3398"/>
    <w:rsid w:val="006A591B"/>
    <w:rsid w:val="006A769F"/>
    <w:rsid w:val="006B0DA3"/>
    <w:rsid w:val="006B104B"/>
    <w:rsid w:val="006B2353"/>
    <w:rsid w:val="006B426F"/>
    <w:rsid w:val="006B591E"/>
    <w:rsid w:val="006B760B"/>
    <w:rsid w:val="006C64DF"/>
    <w:rsid w:val="006D1038"/>
    <w:rsid w:val="006D2A52"/>
    <w:rsid w:val="006D4C1A"/>
    <w:rsid w:val="006D4C3A"/>
    <w:rsid w:val="006D776E"/>
    <w:rsid w:val="006E177A"/>
    <w:rsid w:val="006E202D"/>
    <w:rsid w:val="006E22C8"/>
    <w:rsid w:val="006E23A9"/>
    <w:rsid w:val="006E3C6C"/>
    <w:rsid w:val="006E6D23"/>
    <w:rsid w:val="006F0765"/>
    <w:rsid w:val="006F273A"/>
    <w:rsid w:val="006F5017"/>
    <w:rsid w:val="006F5730"/>
    <w:rsid w:val="00704625"/>
    <w:rsid w:val="0071067B"/>
    <w:rsid w:val="00712731"/>
    <w:rsid w:val="00714EA4"/>
    <w:rsid w:val="00715274"/>
    <w:rsid w:val="007152B3"/>
    <w:rsid w:val="0071646A"/>
    <w:rsid w:val="00717359"/>
    <w:rsid w:val="00723095"/>
    <w:rsid w:val="007231EA"/>
    <w:rsid w:val="00727270"/>
    <w:rsid w:val="00731D78"/>
    <w:rsid w:val="00733311"/>
    <w:rsid w:val="00733D67"/>
    <w:rsid w:val="00735615"/>
    <w:rsid w:val="00736BAA"/>
    <w:rsid w:val="00737C21"/>
    <w:rsid w:val="00741449"/>
    <w:rsid w:val="0074439A"/>
    <w:rsid w:val="007453DF"/>
    <w:rsid w:val="0074667E"/>
    <w:rsid w:val="007469BE"/>
    <w:rsid w:val="00746F9C"/>
    <w:rsid w:val="00750917"/>
    <w:rsid w:val="00751627"/>
    <w:rsid w:val="00751A69"/>
    <w:rsid w:val="007534BD"/>
    <w:rsid w:val="0075593D"/>
    <w:rsid w:val="00755F18"/>
    <w:rsid w:val="00757497"/>
    <w:rsid w:val="00762EDE"/>
    <w:rsid w:val="00763042"/>
    <w:rsid w:val="00763B2F"/>
    <w:rsid w:val="0076723B"/>
    <w:rsid w:val="00767CED"/>
    <w:rsid w:val="00770123"/>
    <w:rsid w:val="00770AEA"/>
    <w:rsid w:val="007712E6"/>
    <w:rsid w:val="00772210"/>
    <w:rsid w:val="007722EB"/>
    <w:rsid w:val="007747E7"/>
    <w:rsid w:val="00776950"/>
    <w:rsid w:val="007775EE"/>
    <w:rsid w:val="00777650"/>
    <w:rsid w:val="00777A7F"/>
    <w:rsid w:val="00782DBB"/>
    <w:rsid w:val="0078309C"/>
    <w:rsid w:val="007859C7"/>
    <w:rsid w:val="00785A2D"/>
    <w:rsid w:val="0078751C"/>
    <w:rsid w:val="00787A72"/>
    <w:rsid w:val="00787F8E"/>
    <w:rsid w:val="007925E2"/>
    <w:rsid w:val="00792785"/>
    <w:rsid w:val="00794AFB"/>
    <w:rsid w:val="00796899"/>
    <w:rsid w:val="007A0BCC"/>
    <w:rsid w:val="007A10C1"/>
    <w:rsid w:val="007A16B9"/>
    <w:rsid w:val="007A2300"/>
    <w:rsid w:val="007A246D"/>
    <w:rsid w:val="007A2CF9"/>
    <w:rsid w:val="007A3F7F"/>
    <w:rsid w:val="007A43DF"/>
    <w:rsid w:val="007A4685"/>
    <w:rsid w:val="007A495A"/>
    <w:rsid w:val="007A50F5"/>
    <w:rsid w:val="007A7CE2"/>
    <w:rsid w:val="007B422F"/>
    <w:rsid w:val="007B4524"/>
    <w:rsid w:val="007B485F"/>
    <w:rsid w:val="007B49A4"/>
    <w:rsid w:val="007B6305"/>
    <w:rsid w:val="007B6723"/>
    <w:rsid w:val="007C141F"/>
    <w:rsid w:val="007C3AE7"/>
    <w:rsid w:val="007C500C"/>
    <w:rsid w:val="007C5FC1"/>
    <w:rsid w:val="007C67BC"/>
    <w:rsid w:val="007D1957"/>
    <w:rsid w:val="007D3269"/>
    <w:rsid w:val="007D3F28"/>
    <w:rsid w:val="007D5166"/>
    <w:rsid w:val="007D6D1F"/>
    <w:rsid w:val="007D6DB2"/>
    <w:rsid w:val="007E2492"/>
    <w:rsid w:val="007E29DE"/>
    <w:rsid w:val="007E3449"/>
    <w:rsid w:val="007E3721"/>
    <w:rsid w:val="007E41A1"/>
    <w:rsid w:val="007E7AD7"/>
    <w:rsid w:val="007E7D63"/>
    <w:rsid w:val="007F2042"/>
    <w:rsid w:val="007F33CE"/>
    <w:rsid w:val="007F4737"/>
    <w:rsid w:val="007F600E"/>
    <w:rsid w:val="007F647E"/>
    <w:rsid w:val="007F7A96"/>
    <w:rsid w:val="007F7E16"/>
    <w:rsid w:val="00800DE6"/>
    <w:rsid w:val="00801988"/>
    <w:rsid w:val="00802EF9"/>
    <w:rsid w:val="00804527"/>
    <w:rsid w:val="00805788"/>
    <w:rsid w:val="00805C58"/>
    <w:rsid w:val="00807F30"/>
    <w:rsid w:val="00812538"/>
    <w:rsid w:val="00812556"/>
    <w:rsid w:val="00812D98"/>
    <w:rsid w:val="0081478C"/>
    <w:rsid w:val="0081548B"/>
    <w:rsid w:val="00815FCE"/>
    <w:rsid w:val="00817832"/>
    <w:rsid w:val="008203B3"/>
    <w:rsid w:val="008209E6"/>
    <w:rsid w:val="0082309F"/>
    <w:rsid w:val="008239F1"/>
    <w:rsid w:val="008270CA"/>
    <w:rsid w:val="008274EA"/>
    <w:rsid w:val="00827B39"/>
    <w:rsid w:val="00827DF7"/>
    <w:rsid w:val="0083573D"/>
    <w:rsid w:val="0083686A"/>
    <w:rsid w:val="008370A5"/>
    <w:rsid w:val="00842E58"/>
    <w:rsid w:val="008465F1"/>
    <w:rsid w:val="00846B28"/>
    <w:rsid w:val="00846F1B"/>
    <w:rsid w:val="00847BA7"/>
    <w:rsid w:val="00847DEE"/>
    <w:rsid w:val="00847E6A"/>
    <w:rsid w:val="00850350"/>
    <w:rsid w:val="00850A7A"/>
    <w:rsid w:val="0085458B"/>
    <w:rsid w:val="00856D70"/>
    <w:rsid w:val="00857289"/>
    <w:rsid w:val="0085764C"/>
    <w:rsid w:val="00860B8E"/>
    <w:rsid w:val="00860CA3"/>
    <w:rsid w:val="0086331A"/>
    <w:rsid w:val="008634EF"/>
    <w:rsid w:val="00866870"/>
    <w:rsid w:val="00870548"/>
    <w:rsid w:val="008713D8"/>
    <w:rsid w:val="008729DB"/>
    <w:rsid w:val="008741B6"/>
    <w:rsid w:val="0087501C"/>
    <w:rsid w:val="0087637B"/>
    <w:rsid w:val="00876531"/>
    <w:rsid w:val="00876EAE"/>
    <w:rsid w:val="00880F05"/>
    <w:rsid w:val="008811BA"/>
    <w:rsid w:val="00881498"/>
    <w:rsid w:val="00884114"/>
    <w:rsid w:val="00884741"/>
    <w:rsid w:val="00884CE1"/>
    <w:rsid w:val="0088554A"/>
    <w:rsid w:val="0088589D"/>
    <w:rsid w:val="0089175F"/>
    <w:rsid w:val="00892E53"/>
    <w:rsid w:val="008933A9"/>
    <w:rsid w:val="00893481"/>
    <w:rsid w:val="008935CA"/>
    <w:rsid w:val="008938AB"/>
    <w:rsid w:val="00893F0A"/>
    <w:rsid w:val="00895868"/>
    <w:rsid w:val="00895B2C"/>
    <w:rsid w:val="008979F4"/>
    <w:rsid w:val="00897EB7"/>
    <w:rsid w:val="008A01F5"/>
    <w:rsid w:val="008A07E6"/>
    <w:rsid w:val="008A0F9D"/>
    <w:rsid w:val="008A28B6"/>
    <w:rsid w:val="008A2E2B"/>
    <w:rsid w:val="008A65D5"/>
    <w:rsid w:val="008A6DAB"/>
    <w:rsid w:val="008A705F"/>
    <w:rsid w:val="008B1B9D"/>
    <w:rsid w:val="008B355B"/>
    <w:rsid w:val="008B3C6C"/>
    <w:rsid w:val="008B403F"/>
    <w:rsid w:val="008B4756"/>
    <w:rsid w:val="008B50C3"/>
    <w:rsid w:val="008B555B"/>
    <w:rsid w:val="008C0F0B"/>
    <w:rsid w:val="008C2500"/>
    <w:rsid w:val="008C26FE"/>
    <w:rsid w:val="008C3378"/>
    <w:rsid w:val="008C436B"/>
    <w:rsid w:val="008C5159"/>
    <w:rsid w:val="008C6D2B"/>
    <w:rsid w:val="008D4EAA"/>
    <w:rsid w:val="008D4F7F"/>
    <w:rsid w:val="008D6A20"/>
    <w:rsid w:val="008D73BD"/>
    <w:rsid w:val="008E0EA0"/>
    <w:rsid w:val="008E1974"/>
    <w:rsid w:val="008E1A54"/>
    <w:rsid w:val="008E28DA"/>
    <w:rsid w:val="008E2EE6"/>
    <w:rsid w:val="008E3BD3"/>
    <w:rsid w:val="008E7783"/>
    <w:rsid w:val="008F130A"/>
    <w:rsid w:val="008F18CD"/>
    <w:rsid w:val="008F19D1"/>
    <w:rsid w:val="008F2370"/>
    <w:rsid w:val="008F39A4"/>
    <w:rsid w:val="008F5E99"/>
    <w:rsid w:val="008F61C4"/>
    <w:rsid w:val="008F65BD"/>
    <w:rsid w:val="008F723E"/>
    <w:rsid w:val="00900690"/>
    <w:rsid w:val="009007B3"/>
    <w:rsid w:val="009008C2"/>
    <w:rsid w:val="00900D6C"/>
    <w:rsid w:val="00900F13"/>
    <w:rsid w:val="009019AB"/>
    <w:rsid w:val="0090275F"/>
    <w:rsid w:val="00902CAC"/>
    <w:rsid w:val="009036D2"/>
    <w:rsid w:val="009063DC"/>
    <w:rsid w:val="00907F2F"/>
    <w:rsid w:val="00910FCC"/>
    <w:rsid w:val="0091210C"/>
    <w:rsid w:val="00912C12"/>
    <w:rsid w:val="009137C9"/>
    <w:rsid w:val="00914FF3"/>
    <w:rsid w:val="00915E3B"/>
    <w:rsid w:val="00916297"/>
    <w:rsid w:val="009226EF"/>
    <w:rsid w:val="009248AE"/>
    <w:rsid w:val="00924AC6"/>
    <w:rsid w:val="0092571F"/>
    <w:rsid w:val="00926A09"/>
    <w:rsid w:val="0092714C"/>
    <w:rsid w:val="00927AC3"/>
    <w:rsid w:val="00927B7F"/>
    <w:rsid w:val="0093027A"/>
    <w:rsid w:val="00931249"/>
    <w:rsid w:val="0093248E"/>
    <w:rsid w:val="00932DD3"/>
    <w:rsid w:val="00935141"/>
    <w:rsid w:val="00935566"/>
    <w:rsid w:val="00936A16"/>
    <w:rsid w:val="0094190F"/>
    <w:rsid w:val="0094556E"/>
    <w:rsid w:val="00945B6A"/>
    <w:rsid w:val="00946DA0"/>
    <w:rsid w:val="00950CB8"/>
    <w:rsid w:val="0095268F"/>
    <w:rsid w:val="00953BEA"/>
    <w:rsid w:val="00954F3C"/>
    <w:rsid w:val="009552D4"/>
    <w:rsid w:val="0095563A"/>
    <w:rsid w:val="00957FC1"/>
    <w:rsid w:val="00960B84"/>
    <w:rsid w:val="00970BF3"/>
    <w:rsid w:val="0097207B"/>
    <w:rsid w:val="00972F6F"/>
    <w:rsid w:val="009749C8"/>
    <w:rsid w:val="00974A44"/>
    <w:rsid w:val="00976235"/>
    <w:rsid w:val="00977557"/>
    <w:rsid w:val="00981329"/>
    <w:rsid w:val="00984E95"/>
    <w:rsid w:val="00987A96"/>
    <w:rsid w:val="00987FB3"/>
    <w:rsid w:val="00990D9D"/>
    <w:rsid w:val="009936E7"/>
    <w:rsid w:val="00993F67"/>
    <w:rsid w:val="00994CDA"/>
    <w:rsid w:val="00995242"/>
    <w:rsid w:val="00995A33"/>
    <w:rsid w:val="00997DAA"/>
    <w:rsid w:val="009A03B0"/>
    <w:rsid w:val="009A0481"/>
    <w:rsid w:val="009A124E"/>
    <w:rsid w:val="009A1944"/>
    <w:rsid w:val="009A19C9"/>
    <w:rsid w:val="009A2B15"/>
    <w:rsid w:val="009A2EE0"/>
    <w:rsid w:val="009A318F"/>
    <w:rsid w:val="009A472C"/>
    <w:rsid w:val="009A5877"/>
    <w:rsid w:val="009A5B55"/>
    <w:rsid w:val="009A794A"/>
    <w:rsid w:val="009B12AD"/>
    <w:rsid w:val="009B2127"/>
    <w:rsid w:val="009B42CE"/>
    <w:rsid w:val="009B4386"/>
    <w:rsid w:val="009B4636"/>
    <w:rsid w:val="009B53AD"/>
    <w:rsid w:val="009B670D"/>
    <w:rsid w:val="009B788F"/>
    <w:rsid w:val="009C2C9A"/>
    <w:rsid w:val="009C3F98"/>
    <w:rsid w:val="009C48F9"/>
    <w:rsid w:val="009C4DA2"/>
    <w:rsid w:val="009C7E20"/>
    <w:rsid w:val="009D3B48"/>
    <w:rsid w:val="009D4088"/>
    <w:rsid w:val="009D4BE0"/>
    <w:rsid w:val="009D54E9"/>
    <w:rsid w:val="009D628E"/>
    <w:rsid w:val="009D6F5B"/>
    <w:rsid w:val="009D7E01"/>
    <w:rsid w:val="009E222B"/>
    <w:rsid w:val="009E2590"/>
    <w:rsid w:val="009E5DBC"/>
    <w:rsid w:val="009E6061"/>
    <w:rsid w:val="009E60C3"/>
    <w:rsid w:val="009E7DA5"/>
    <w:rsid w:val="009F0D48"/>
    <w:rsid w:val="009F13FB"/>
    <w:rsid w:val="009F1ED6"/>
    <w:rsid w:val="009F26AA"/>
    <w:rsid w:val="009F39A7"/>
    <w:rsid w:val="009F3F27"/>
    <w:rsid w:val="009F5569"/>
    <w:rsid w:val="009F6142"/>
    <w:rsid w:val="009F6879"/>
    <w:rsid w:val="00A040EE"/>
    <w:rsid w:val="00A046C7"/>
    <w:rsid w:val="00A05264"/>
    <w:rsid w:val="00A06175"/>
    <w:rsid w:val="00A06235"/>
    <w:rsid w:val="00A07FF6"/>
    <w:rsid w:val="00A10A0F"/>
    <w:rsid w:val="00A10DB0"/>
    <w:rsid w:val="00A12664"/>
    <w:rsid w:val="00A14E79"/>
    <w:rsid w:val="00A14F3F"/>
    <w:rsid w:val="00A15BFE"/>
    <w:rsid w:val="00A165BC"/>
    <w:rsid w:val="00A16C62"/>
    <w:rsid w:val="00A20045"/>
    <w:rsid w:val="00A22279"/>
    <w:rsid w:val="00A23379"/>
    <w:rsid w:val="00A23FC8"/>
    <w:rsid w:val="00A2563A"/>
    <w:rsid w:val="00A25BB1"/>
    <w:rsid w:val="00A26224"/>
    <w:rsid w:val="00A26830"/>
    <w:rsid w:val="00A33A4F"/>
    <w:rsid w:val="00A33BB5"/>
    <w:rsid w:val="00A359B5"/>
    <w:rsid w:val="00A36539"/>
    <w:rsid w:val="00A36A11"/>
    <w:rsid w:val="00A37058"/>
    <w:rsid w:val="00A37343"/>
    <w:rsid w:val="00A375D0"/>
    <w:rsid w:val="00A3775E"/>
    <w:rsid w:val="00A4026A"/>
    <w:rsid w:val="00A40BA1"/>
    <w:rsid w:val="00A4149B"/>
    <w:rsid w:val="00A41C9E"/>
    <w:rsid w:val="00A44187"/>
    <w:rsid w:val="00A4569D"/>
    <w:rsid w:val="00A53E0C"/>
    <w:rsid w:val="00A54FE5"/>
    <w:rsid w:val="00A558FB"/>
    <w:rsid w:val="00A55CCC"/>
    <w:rsid w:val="00A5724A"/>
    <w:rsid w:val="00A57B8B"/>
    <w:rsid w:val="00A60C21"/>
    <w:rsid w:val="00A726E0"/>
    <w:rsid w:val="00A73802"/>
    <w:rsid w:val="00A73D22"/>
    <w:rsid w:val="00A74445"/>
    <w:rsid w:val="00A75DA6"/>
    <w:rsid w:val="00A7698E"/>
    <w:rsid w:val="00A76F9E"/>
    <w:rsid w:val="00A85D45"/>
    <w:rsid w:val="00A914A9"/>
    <w:rsid w:val="00A91FA9"/>
    <w:rsid w:val="00A920CB"/>
    <w:rsid w:val="00A92CEA"/>
    <w:rsid w:val="00A92EB8"/>
    <w:rsid w:val="00A93F90"/>
    <w:rsid w:val="00A97052"/>
    <w:rsid w:val="00AA0A84"/>
    <w:rsid w:val="00AA0C90"/>
    <w:rsid w:val="00AA1E3A"/>
    <w:rsid w:val="00AA27E7"/>
    <w:rsid w:val="00AA2A00"/>
    <w:rsid w:val="00AA55F6"/>
    <w:rsid w:val="00AA56A9"/>
    <w:rsid w:val="00AA59B1"/>
    <w:rsid w:val="00AA5B4D"/>
    <w:rsid w:val="00AA670C"/>
    <w:rsid w:val="00AA751B"/>
    <w:rsid w:val="00AA7A45"/>
    <w:rsid w:val="00AA7D91"/>
    <w:rsid w:val="00AB0661"/>
    <w:rsid w:val="00AB190E"/>
    <w:rsid w:val="00AB2648"/>
    <w:rsid w:val="00AB2D5E"/>
    <w:rsid w:val="00AB3910"/>
    <w:rsid w:val="00AB5C33"/>
    <w:rsid w:val="00AB60B9"/>
    <w:rsid w:val="00AB6D48"/>
    <w:rsid w:val="00AB734C"/>
    <w:rsid w:val="00AB785B"/>
    <w:rsid w:val="00AC0B78"/>
    <w:rsid w:val="00AC13CD"/>
    <w:rsid w:val="00AC37CD"/>
    <w:rsid w:val="00AC3F94"/>
    <w:rsid w:val="00AC495D"/>
    <w:rsid w:val="00AC683D"/>
    <w:rsid w:val="00AD129C"/>
    <w:rsid w:val="00AD28CE"/>
    <w:rsid w:val="00AD3AD6"/>
    <w:rsid w:val="00AD3D71"/>
    <w:rsid w:val="00AD4C7A"/>
    <w:rsid w:val="00AD680B"/>
    <w:rsid w:val="00AE0006"/>
    <w:rsid w:val="00AE3882"/>
    <w:rsid w:val="00AE3C72"/>
    <w:rsid w:val="00AE4948"/>
    <w:rsid w:val="00AE505B"/>
    <w:rsid w:val="00AE543F"/>
    <w:rsid w:val="00AE59BA"/>
    <w:rsid w:val="00AE67B1"/>
    <w:rsid w:val="00AE71A6"/>
    <w:rsid w:val="00AE7D29"/>
    <w:rsid w:val="00AF3B72"/>
    <w:rsid w:val="00AF606E"/>
    <w:rsid w:val="00AF62E7"/>
    <w:rsid w:val="00AF760C"/>
    <w:rsid w:val="00B0024D"/>
    <w:rsid w:val="00B0042B"/>
    <w:rsid w:val="00B02DEE"/>
    <w:rsid w:val="00B04E70"/>
    <w:rsid w:val="00B05047"/>
    <w:rsid w:val="00B06BC6"/>
    <w:rsid w:val="00B07FDF"/>
    <w:rsid w:val="00B1054E"/>
    <w:rsid w:val="00B10DA5"/>
    <w:rsid w:val="00B13511"/>
    <w:rsid w:val="00B138FC"/>
    <w:rsid w:val="00B1423E"/>
    <w:rsid w:val="00B16DED"/>
    <w:rsid w:val="00B20F37"/>
    <w:rsid w:val="00B22CEF"/>
    <w:rsid w:val="00B23CEC"/>
    <w:rsid w:val="00B26E74"/>
    <w:rsid w:val="00B30200"/>
    <w:rsid w:val="00B31038"/>
    <w:rsid w:val="00B3221B"/>
    <w:rsid w:val="00B32631"/>
    <w:rsid w:val="00B33E28"/>
    <w:rsid w:val="00B351AD"/>
    <w:rsid w:val="00B36E89"/>
    <w:rsid w:val="00B37FB2"/>
    <w:rsid w:val="00B400E5"/>
    <w:rsid w:val="00B415EB"/>
    <w:rsid w:val="00B41F14"/>
    <w:rsid w:val="00B43240"/>
    <w:rsid w:val="00B44490"/>
    <w:rsid w:val="00B44864"/>
    <w:rsid w:val="00B44A52"/>
    <w:rsid w:val="00B50B47"/>
    <w:rsid w:val="00B50DED"/>
    <w:rsid w:val="00B5130E"/>
    <w:rsid w:val="00B517F7"/>
    <w:rsid w:val="00B520A6"/>
    <w:rsid w:val="00B52821"/>
    <w:rsid w:val="00B565D9"/>
    <w:rsid w:val="00B56EE7"/>
    <w:rsid w:val="00B60C7B"/>
    <w:rsid w:val="00B60D54"/>
    <w:rsid w:val="00B6150E"/>
    <w:rsid w:val="00B61903"/>
    <w:rsid w:val="00B64DA3"/>
    <w:rsid w:val="00B64F31"/>
    <w:rsid w:val="00B67EA7"/>
    <w:rsid w:val="00B67FE1"/>
    <w:rsid w:val="00B7150A"/>
    <w:rsid w:val="00B72A82"/>
    <w:rsid w:val="00B7337A"/>
    <w:rsid w:val="00B73AB1"/>
    <w:rsid w:val="00B74412"/>
    <w:rsid w:val="00B74EBB"/>
    <w:rsid w:val="00B7558D"/>
    <w:rsid w:val="00B77277"/>
    <w:rsid w:val="00B77369"/>
    <w:rsid w:val="00B77443"/>
    <w:rsid w:val="00B808B8"/>
    <w:rsid w:val="00B80F95"/>
    <w:rsid w:val="00B81140"/>
    <w:rsid w:val="00B82576"/>
    <w:rsid w:val="00B85168"/>
    <w:rsid w:val="00B8640B"/>
    <w:rsid w:val="00B872F2"/>
    <w:rsid w:val="00B91181"/>
    <w:rsid w:val="00B92443"/>
    <w:rsid w:val="00B9431E"/>
    <w:rsid w:val="00B94E3D"/>
    <w:rsid w:val="00B9723E"/>
    <w:rsid w:val="00BA0B21"/>
    <w:rsid w:val="00BA2CCE"/>
    <w:rsid w:val="00BA5157"/>
    <w:rsid w:val="00BA5665"/>
    <w:rsid w:val="00BB257B"/>
    <w:rsid w:val="00BB2AB1"/>
    <w:rsid w:val="00BB48B8"/>
    <w:rsid w:val="00BB5769"/>
    <w:rsid w:val="00BB7D26"/>
    <w:rsid w:val="00BC12DA"/>
    <w:rsid w:val="00BC2391"/>
    <w:rsid w:val="00BC259C"/>
    <w:rsid w:val="00BC2899"/>
    <w:rsid w:val="00BC3A69"/>
    <w:rsid w:val="00BC4FBA"/>
    <w:rsid w:val="00BC5F45"/>
    <w:rsid w:val="00BC7F24"/>
    <w:rsid w:val="00BD0325"/>
    <w:rsid w:val="00BD0331"/>
    <w:rsid w:val="00BD3187"/>
    <w:rsid w:val="00BD43B0"/>
    <w:rsid w:val="00BD5C43"/>
    <w:rsid w:val="00BD75B6"/>
    <w:rsid w:val="00BD7C83"/>
    <w:rsid w:val="00BE0DCD"/>
    <w:rsid w:val="00BE32A1"/>
    <w:rsid w:val="00BE651E"/>
    <w:rsid w:val="00BF0734"/>
    <w:rsid w:val="00BF153E"/>
    <w:rsid w:val="00BF167C"/>
    <w:rsid w:val="00BF18EE"/>
    <w:rsid w:val="00BF221F"/>
    <w:rsid w:val="00BF6BDA"/>
    <w:rsid w:val="00BF6C58"/>
    <w:rsid w:val="00BF7FD4"/>
    <w:rsid w:val="00C02A45"/>
    <w:rsid w:val="00C02C74"/>
    <w:rsid w:val="00C076FD"/>
    <w:rsid w:val="00C1146C"/>
    <w:rsid w:val="00C115CA"/>
    <w:rsid w:val="00C117EB"/>
    <w:rsid w:val="00C1227D"/>
    <w:rsid w:val="00C12B8F"/>
    <w:rsid w:val="00C12DCF"/>
    <w:rsid w:val="00C135C1"/>
    <w:rsid w:val="00C14B7D"/>
    <w:rsid w:val="00C14BA9"/>
    <w:rsid w:val="00C16685"/>
    <w:rsid w:val="00C173BF"/>
    <w:rsid w:val="00C20703"/>
    <w:rsid w:val="00C20E51"/>
    <w:rsid w:val="00C216A0"/>
    <w:rsid w:val="00C25118"/>
    <w:rsid w:val="00C2762D"/>
    <w:rsid w:val="00C30147"/>
    <w:rsid w:val="00C303BD"/>
    <w:rsid w:val="00C317BE"/>
    <w:rsid w:val="00C36631"/>
    <w:rsid w:val="00C3788C"/>
    <w:rsid w:val="00C40DE9"/>
    <w:rsid w:val="00C41909"/>
    <w:rsid w:val="00C47329"/>
    <w:rsid w:val="00C47E3A"/>
    <w:rsid w:val="00C50E77"/>
    <w:rsid w:val="00C52028"/>
    <w:rsid w:val="00C543F9"/>
    <w:rsid w:val="00C566EC"/>
    <w:rsid w:val="00C574CF"/>
    <w:rsid w:val="00C60729"/>
    <w:rsid w:val="00C60888"/>
    <w:rsid w:val="00C67F7F"/>
    <w:rsid w:val="00C70E28"/>
    <w:rsid w:val="00C70FE5"/>
    <w:rsid w:val="00C762B6"/>
    <w:rsid w:val="00C76442"/>
    <w:rsid w:val="00C768DF"/>
    <w:rsid w:val="00C770F7"/>
    <w:rsid w:val="00C8005A"/>
    <w:rsid w:val="00C803C9"/>
    <w:rsid w:val="00C80AA1"/>
    <w:rsid w:val="00C81899"/>
    <w:rsid w:val="00C82A99"/>
    <w:rsid w:val="00C8326C"/>
    <w:rsid w:val="00C8330C"/>
    <w:rsid w:val="00C85861"/>
    <w:rsid w:val="00C86123"/>
    <w:rsid w:val="00C8647B"/>
    <w:rsid w:val="00C86562"/>
    <w:rsid w:val="00C87585"/>
    <w:rsid w:val="00C90B48"/>
    <w:rsid w:val="00C936C4"/>
    <w:rsid w:val="00C94595"/>
    <w:rsid w:val="00CA189C"/>
    <w:rsid w:val="00CA263E"/>
    <w:rsid w:val="00CA35A6"/>
    <w:rsid w:val="00CA39AE"/>
    <w:rsid w:val="00CA3FE9"/>
    <w:rsid w:val="00CA4270"/>
    <w:rsid w:val="00CA4EF1"/>
    <w:rsid w:val="00CA5FC2"/>
    <w:rsid w:val="00CA75A6"/>
    <w:rsid w:val="00CA78F3"/>
    <w:rsid w:val="00CA795F"/>
    <w:rsid w:val="00CB0DDF"/>
    <w:rsid w:val="00CB14E5"/>
    <w:rsid w:val="00CB27AA"/>
    <w:rsid w:val="00CB37A7"/>
    <w:rsid w:val="00CB589C"/>
    <w:rsid w:val="00CB6958"/>
    <w:rsid w:val="00CB7A53"/>
    <w:rsid w:val="00CC04AF"/>
    <w:rsid w:val="00CC0F00"/>
    <w:rsid w:val="00CC1793"/>
    <w:rsid w:val="00CC251B"/>
    <w:rsid w:val="00CC2D46"/>
    <w:rsid w:val="00CC3363"/>
    <w:rsid w:val="00CC4146"/>
    <w:rsid w:val="00CC41F6"/>
    <w:rsid w:val="00CC463E"/>
    <w:rsid w:val="00CC4857"/>
    <w:rsid w:val="00CC528B"/>
    <w:rsid w:val="00CD3453"/>
    <w:rsid w:val="00CD350E"/>
    <w:rsid w:val="00CD3564"/>
    <w:rsid w:val="00CD3999"/>
    <w:rsid w:val="00CD5041"/>
    <w:rsid w:val="00CD6777"/>
    <w:rsid w:val="00CD7ADB"/>
    <w:rsid w:val="00CE1587"/>
    <w:rsid w:val="00CE3C12"/>
    <w:rsid w:val="00CF095A"/>
    <w:rsid w:val="00CF10F2"/>
    <w:rsid w:val="00CF17EE"/>
    <w:rsid w:val="00CF2670"/>
    <w:rsid w:val="00CF2D69"/>
    <w:rsid w:val="00CF56A2"/>
    <w:rsid w:val="00CF5B98"/>
    <w:rsid w:val="00CF6E58"/>
    <w:rsid w:val="00D0035D"/>
    <w:rsid w:val="00D01201"/>
    <w:rsid w:val="00D0140A"/>
    <w:rsid w:val="00D016FC"/>
    <w:rsid w:val="00D01939"/>
    <w:rsid w:val="00D01D6D"/>
    <w:rsid w:val="00D0340B"/>
    <w:rsid w:val="00D051B5"/>
    <w:rsid w:val="00D0583C"/>
    <w:rsid w:val="00D06A01"/>
    <w:rsid w:val="00D0724B"/>
    <w:rsid w:val="00D07317"/>
    <w:rsid w:val="00D110D7"/>
    <w:rsid w:val="00D13C86"/>
    <w:rsid w:val="00D142B0"/>
    <w:rsid w:val="00D17DA5"/>
    <w:rsid w:val="00D17F1C"/>
    <w:rsid w:val="00D200BC"/>
    <w:rsid w:val="00D23509"/>
    <w:rsid w:val="00D248BF"/>
    <w:rsid w:val="00D250F0"/>
    <w:rsid w:val="00D25ECE"/>
    <w:rsid w:val="00D3154D"/>
    <w:rsid w:val="00D33C90"/>
    <w:rsid w:val="00D35522"/>
    <w:rsid w:val="00D35BBF"/>
    <w:rsid w:val="00D4098F"/>
    <w:rsid w:val="00D42AA3"/>
    <w:rsid w:val="00D43740"/>
    <w:rsid w:val="00D45042"/>
    <w:rsid w:val="00D45BD4"/>
    <w:rsid w:val="00D45F2C"/>
    <w:rsid w:val="00D46187"/>
    <w:rsid w:val="00D466EA"/>
    <w:rsid w:val="00D4677A"/>
    <w:rsid w:val="00D52FBA"/>
    <w:rsid w:val="00D544E6"/>
    <w:rsid w:val="00D55378"/>
    <w:rsid w:val="00D563B9"/>
    <w:rsid w:val="00D56820"/>
    <w:rsid w:val="00D5682F"/>
    <w:rsid w:val="00D56E49"/>
    <w:rsid w:val="00D5787F"/>
    <w:rsid w:val="00D60B19"/>
    <w:rsid w:val="00D60DD1"/>
    <w:rsid w:val="00D64668"/>
    <w:rsid w:val="00D6658C"/>
    <w:rsid w:val="00D66BCE"/>
    <w:rsid w:val="00D7126A"/>
    <w:rsid w:val="00D712A9"/>
    <w:rsid w:val="00D71308"/>
    <w:rsid w:val="00D71418"/>
    <w:rsid w:val="00D73FC5"/>
    <w:rsid w:val="00D75BB2"/>
    <w:rsid w:val="00D8182E"/>
    <w:rsid w:val="00D81BE6"/>
    <w:rsid w:val="00D829FD"/>
    <w:rsid w:val="00D82DEB"/>
    <w:rsid w:val="00D8355E"/>
    <w:rsid w:val="00D83647"/>
    <w:rsid w:val="00D8412D"/>
    <w:rsid w:val="00D85AB2"/>
    <w:rsid w:val="00D862BF"/>
    <w:rsid w:val="00D865C4"/>
    <w:rsid w:val="00D934FF"/>
    <w:rsid w:val="00D93A0C"/>
    <w:rsid w:val="00D97642"/>
    <w:rsid w:val="00DA2403"/>
    <w:rsid w:val="00DA2AEA"/>
    <w:rsid w:val="00DA2F77"/>
    <w:rsid w:val="00DA40BD"/>
    <w:rsid w:val="00DA44B2"/>
    <w:rsid w:val="00DA7544"/>
    <w:rsid w:val="00DB1BE9"/>
    <w:rsid w:val="00DB5B02"/>
    <w:rsid w:val="00DB5B27"/>
    <w:rsid w:val="00DB71D0"/>
    <w:rsid w:val="00DB79E1"/>
    <w:rsid w:val="00DC6B46"/>
    <w:rsid w:val="00DC762C"/>
    <w:rsid w:val="00DC7923"/>
    <w:rsid w:val="00DC7FFC"/>
    <w:rsid w:val="00DD0F95"/>
    <w:rsid w:val="00DD1D42"/>
    <w:rsid w:val="00DD1DC1"/>
    <w:rsid w:val="00DD35F7"/>
    <w:rsid w:val="00DD4207"/>
    <w:rsid w:val="00DD4377"/>
    <w:rsid w:val="00DD6C69"/>
    <w:rsid w:val="00DD7913"/>
    <w:rsid w:val="00DE0BDD"/>
    <w:rsid w:val="00DE5913"/>
    <w:rsid w:val="00DF02A5"/>
    <w:rsid w:val="00DF03D1"/>
    <w:rsid w:val="00DF1834"/>
    <w:rsid w:val="00DF289A"/>
    <w:rsid w:val="00DF2A3F"/>
    <w:rsid w:val="00DF3100"/>
    <w:rsid w:val="00DF36F0"/>
    <w:rsid w:val="00DF38C9"/>
    <w:rsid w:val="00DF454E"/>
    <w:rsid w:val="00DF5582"/>
    <w:rsid w:val="00DF5B2D"/>
    <w:rsid w:val="00DF6E77"/>
    <w:rsid w:val="00DF77E5"/>
    <w:rsid w:val="00E011EB"/>
    <w:rsid w:val="00E01C68"/>
    <w:rsid w:val="00E01C72"/>
    <w:rsid w:val="00E01D75"/>
    <w:rsid w:val="00E01E36"/>
    <w:rsid w:val="00E03567"/>
    <w:rsid w:val="00E0557E"/>
    <w:rsid w:val="00E05D79"/>
    <w:rsid w:val="00E068F3"/>
    <w:rsid w:val="00E07CCA"/>
    <w:rsid w:val="00E10B72"/>
    <w:rsid w:val="00E10D39"/>
    <w:rsid w:val="00E11B1C"/>
    <w:rsid w:val="00E147E2"/>
    <w:rsid w:val="00E15E1E"/>
    <w:rsid w:val="00E16A3B"/>
    <w:rsid w:val="00E1723B"/>
    <w:rsid w:val="00E208C1"/>
    <w:rsid w:val="00E20DA6"/>
    <w:rsid w:val="00E22746"/>
    <w:rsid w:val="00E2694A"/>
    <w:rsid w:val="00E27A65"/>
    <w:rsid w:val="00E32271"/>
    <w:rsid w:val="00E3312D"/>
    <w:rsid w:val="00E34616"/>
    <w:rsid w:val="00E3663C"/>
    <w:rsid w:val="00E37623"/>
    <w:rsid w:val="00E426C5"/>
    <w:rsid w:val="00E43D15"/>
    <w:rsid w:val="00E458F5"/>
    <w:rsid w:val="00E51F53"/>
    <w:rsid w:val="00E5385A"/>
    <w:rsid w:val="00E5475D"/>
    <w:rsid w:val="00E55343"/>
    <w:rsid w:val="00E55356"/>
    <w:rsid w:val="00E55548"/>
    <w:rsid w:val="00E572A9"/>
    <w:rsid w:val="00E6132A"/>
    <w:rsid w:val="00E6376C"/>
    <w:rsid w:val="00E641FA"/>
    <w:rsid w:val="00E64CAD"/>
    <w:rsid w:val="00E6623C"/>
    <w:rsid w:val="00E67F5B"/>
    <w:rsid w:val="00E7172E"/>
    <w:rsid w:val="00E71AF1"/>
    <w:rsid w:val="00E72B4D"/>
    <w:rsid w:val="00E75105"/>
    <w:rsid w:val="00E76060"/>
    <w:rsid w:val="00E820CE"/>
    <w:rsid w:val="00E82146"/>
    <w:rsid w:val="00E8225A"/>
    <w:rsid w:val="00E82616"/>
    <w:rsid w:val="00E847B7"/>
    <w:rsid w:val="00E8590D"/>
    <w:rsid w:val="00E860AB"/>
    <w:rsid w:val="00E86313"/>
    <w:rsid w:val="00E91FD0"/>
    <w:rsid w:val="00E924CC"/>
    <w:rsid w:val="00E9263E"/>
    <w:rsid w:val="00E92C95"/>
    <w:rsid w:val="00E93960"/>
    <w:rsid w:val="00E9571E"/>
    <w:rsid w:val="00E96EE1"/>
    <w:rsid w:val="00EA4C90"/>
    <w:rsid w:val="00EA5117"/>
    <w:rsid w:val="00EA600C"/>
    <w:rsid w:val="00EA67B1"/>
    <w:rsid w:val="00EA69B9"/>
    <w:rsid w:val="00EA7970"/>
    <w:rsid w:val="00EB0276"/>
    <w:rsid w:val="00EB1702"/>
    <w:rsid w:val="00EB4CE7"/>
    <w:rsid w:val="00EB4FF2"/>
    <w:rsid w:val="00EB5F32"/>
    <w:rsid w:val="00EB768E"/>
    <w:rsid w:val="00EC1A51"/>
    <w:rsid w:val="00EC2126"/>
    <w:rsid w:val="00EC48CF"/>
    <w:rsid w:val="00EC4B8B"/>
    <w:rsid w:val="00EC51CD"/>
    <w:rsid w:val="00EC74FB"/>
    <w:rsid w:val="00ED0251"/>
    <w:rsid w:val="00ED099A"/>
    <w:rsid w:val="00ED2284"/>
    <w:rsid w:val="00ED22AA"/>
    <w:rsid w:val="00ED254C"/>
    <w:rsid w:val="00ED439D"/>
    <w:rsid w:val="00ED4B38"/>
    <w:rsid w:val="00ED4C3C"/>
    <w:rsid w:val="00ED536E"/>
    <w:rsid w:val="00ED5EAE"/>
    <w:rsid w:val="00ED6141"/>
    <w:rsid w:val="00ED6223"/>
    <w:rsid w:val="00ED7351"/>
    <w:rsid w:val="00EE0160"/>
    <w:rsid w:val="00EE0E76"/>
    <w:rsid w:val="00EE3C65"/>
    <w:rsid w:val="00EE54E7"/>
    <w:rsid w:val="00EE659D"/>
    <w:rsid w:val="00EE6621"/>
    <w:rsid w:val="00EE670D"/>
    <w:rsid w:val="00EF09CB"/>
    <w:rsid w:val="00EF15F9"/>
    <w:rsid w:val="00EF2E1B"/>
    <w:rsid w:val="00EF314C"/>
    <w:rsid w:val="00EF328A"/>
    <w:rsid w:val="00EF3BF5"/>
    <w:rsid w:val="00EF5D8F"/>
    <w:rsid w:val="00EF6FCC"/>
    <w:rsid w:val="00F0019D"/>
    <w:rsid w:val="00F02201"/>
    <w:rsid w:val="00F0431E"/>
    <w:rsid w:val="00F06933"/>
    <w:rsid w:val="00F07F05"/>
    <w:rsid w:val="00F1022A"/>
    <w:rsid w:val="00F10E73"/>
    <w:rsid w:val="00F11B27"/>
    <w:rsid w:val="00F123F0"/>
    <w:rsid w:val="00F124EA"/>
    <w:rsid w:val="00F16289"/>
    <w:rsid w:val="00F16F6F"/>
    <w:rsid w:val="00F17A02"/>
    <w:rsid w:val="00F20C91"/>
    <w:rsid w:val="00F237F3"/>
    <w:rsid w:val="00F2552D"/>
    <w:rsid w:val="00F27409"/>
    <w:rsid w:val="00F313D7"/>
    <w:rsid w:val="00F31466"/>
    <w:rsid w:val="00F32AF2"/>
    <w:rsid w:val="00F33280"/>
    <w:rsid w:val="00F367D7"/>
    <w:rsid w:val="00F36C34"/>
    <w:rsid w:val="00F375A3"/>
    <w:rsid w:val="00F37962"/>
    <w:rsid w:val="00F40B30"/>
    <w:rsid w:val="00F41C99"/>
    <w:rsid w:val="00F41F27"/>
    <w:rsid w:val="00F428C9"/>
    <w:rsid w:val="00F4291E"/>
    <w:rsid w:val="00F43496"/>
    <w:rsid w:val="00F44F32"/>
    <w:rsid w:val="00F502A3"/>
    <w:rsid w:val="00F51C3B"/>
    <w:rsid w:val="00F53287"/>
    <w:rsid w:val="00F5375F"/>
    <w:rsid w:val="00F555BE"/>
    <w:rsid w:val="00F60908"/>
    <w:rsid w:val="00F609D5"/>
    <w:rsid w:val="00F6217E"/>
    <w:rsid w:val="00F6683D"/>
    <w:rsid w:val="00F713E6"/>
    <w:rsid w:val="00F72F11"/>
    <w:rsid w:val="00F75065"/>
    <w:rsid w:val="00F75342"/>
    <w:rsid w:val="00F77E6B"/>
    <w:rsid w:val="00F80C1A"/>
    <w:rsid w:val="00F81251"/>
    <w:rsid w:val="00F836B7"/>
    <w:rsid w:val="00F84902"/>
    <w:rsid w:val="00F84FBE"/>
    <w:rsid w:val="00F85890"/>
    <w:rsid w:val="00F865DC"/>
    <w:rsid w:val="00F865F7"/>
    <w:rsid w:val="00F87250"/>
    <w:rsid w:val="00F876A0"/>
    <w:rsid w:val="00F93797"/>
    <w:rsid w:val="00FA2E86"/>
    <w:rsid w:val="00FA5B7E"/>
    <w:rsid w:val="00FA673C"/>
    <w:rsid w:val="00FA73C7"/>
    <w:rsid w:val="00FA7C6D"/>
    <w:rsid w:val="00FB197C"/>
    <w:rsid w:val="00FB5092"/>
    <w:rsid w:val="00FB576E"/>
    <w:rsid w:val="00FB6861"/>
    <w:rsid w:val="00FC2A8B"/>
    <w:rsid w:val="00FC71FB"/>
    <w:rsid w:val="00FC788F"/>
    <w:rsid w:val="00FD099D"/>
    <w:rsid w:val="00FD381A"/>
    <w:rsid w:val="00FD4C24"/>
    <w:rsid w:val="00FD56F6"/>
    <w:rsid w:val="00FD61FC"/>
    <w:rsid w:val="00FD64C2"/>
    <w:rsid w:val="00FE01B1"/>
    <w:rsid w:val="00FE16C6"/>
    <w:rsid w:val="00FE39CB"/>
    <w:rsid w:val="00FE429F"/>
    <w:rsid w:val="00FE5F60"/>
    <w:rsid w:val="00FE6CFE"/>
    <w:rsid w:val="00FF07ED"/>
    <w:rsid w:val="00FF0C48"/>
    <w:rsid w:val="00FF1965"/>
    <w:rsid w:val="00FF20D1"/>
    <w:rsid w:val="00FF2862"/>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E1FC5"/>
  <w15:docId w15:val="{C488CAFE-5C1B-41E2-A2A5-7C7C7711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00"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pPr>
  </w:style>
  <w:style w:type="paragraph" w:styleId="ListParagraph">
    <w:name w:val="List Paragraph"/>
    <w:basedOn w:val="Normal"/>
    <w:uiPriority w:val="1"/>
    <w:qFormat/>
    <w:pPr>
      <w:ind w:left="190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7733"/>
    <w:pPr>
      <w:tabs>
        <w:tab w:val="center" w:pos="4680"/>
        <w:tab w:val="right" w:pos="9360"/>
      </w:tabs>
    </w:pPr>
  </w:style>
  <w:style w:type="character" w:customStyle="1" w:styleId="HeaderChar">
    <w:name w:val="Header Char"/>
    <w:basedOn w:val="DefaultParagraphFont"/>
    <w:link w:val="Header"/>
    <w:uiPriority w:val="99"/>
    <w:rsid w:val="005A7733"/>
    <w:rPr>
      <w:rFonts w:ascii="Calibri" w:eastAsia="Calibri" w:hAnsi="Calibri" w:cs="Calibri"/>
    </w:rPr>
  </w:style>
  <w:style w:type="paragraph" w:styleId="Footer">
    <w:name w:val="footer"/>
    <w:basedOn w:val="Normal"/>
    <w:link w:val="FooterChar"/>
    <w:uiPriority w:val="99"/>
    <w:unhideWhenUsed/>
    <w:rsid w:val="005A7733"/>
    <w:pPr>
      <w:tabs>
        <w:tab w:val="center" w:pos="4680"/>
        <w:tab w:val="right" w:pos="9360"/>
      </w:tabs>
    </w:pPr>
  </w:style>
  <w:style w:type="character" w:customStyle="1" w:styleId="FooterChar">
    <w:name w:val="Footer Char"/>
    <w:basedOn w:val="DefaultParagraphFont"/>
    <w:link w:val="Footer"/>
    <w:uiPriority w:val="99"/>
    <w:rsid w:val="005A7733"/>
    <w:rPr>
      <w:rFonts w:ascii="Calibri" w:eastAsia="Calibri" w:hAnsi="Calibri" w:cs="Calibri"/>
    </w:rPr>
  </w:style>
  <w:style w:type="paragraph" w:styleId="BalloonText">
    <w:name w:val="Balloon Text"/>
    <w:basedOn w:val="Normal"/>
    <w:link w:val="BalloonTextChar"/>
    <w:uiPriority w:val="99"/>
    <w:semiHidden/>
    <w:unhideWhenUsed/>
    <w:rsid w:val="009D4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E0"/>
    <w:rPr>
      <w:rFonts w:ascii="Segoe UI" w:eastAsia="Calibri" w:hAnsi="Segoe UI" w:cs="Segoe UI"/>
      <w:sz w:val="18"/>
      <w:szCs w:val="18"/>
    </w:rPr>
  </w:style>
  <w:style w:type="character" w:styleId="Hyperlink">
    <w:name w:val="Hyperlink"/>
    <w:basedOn w:val="DefaultParagraphFont"/>
    <w:uiPriority w:val="99"/>
    <w:unhideWhenUsed/>
    <w:rsid w:val="00E6376C"/>
    <w:rPr>
      <w:color w:val="0000FF" w:themeColor="hyperlink"/>
      <w:u w:val="single"/>
    </w:rPr>
  </w:style>
  <w:style w:type="character" w:styleId="UnresolvedMention">
    <w:name w:val="Unresolved Mention"/>
    <w:basedOn w:val="DefaultParagraphFont"/>
    <w:uiPriority w:val="99"/>
    <w:semiHidden/>
    <w:unhideWhenUsed/>
    <w:rsid w:val="00E6376C"/>
    <w:rPr>
      <w:color w:val="605E5C"/>
      <w:shd w:val="clear" w:color="auto" w:fill="E1DFDD"/>
    </w:rPr>
  </w:style>
  <w:style w:type="character" w:styleId="FollowedHyperlink">
    <w:name w:val="FollowedHyperlink"/>
    <w:basedOn w:val="DefaultParagraphFont"/>
    <w:uiPriority w:val="99"/>
    <w:semiHidden/>
    <w:unhideWhenUsed/>
    <w:rsid w:val="00E6376C"/>
    <w:rPr>
      <w:color w:val="800080" w:themeColor="followedHyperlink"/>
      <w:u w:val="single"/>
    </w:rPr>
  </w:style>
  <w:style w:type="character" w:customStyle="1" w:styleId="BodyTextChar">
    <w:name w:val="Body Text Char"/>
    <w:basedOn w:val="DefaultParagraphFont"/>
    <w:link w:val="BodyText"/>
    <w:uiPriority w:val="1"/>
    <w:rsid w:val="00D85AB2"/>
    <w:rPr>
      <w:rFonts w:ascii="Calibri" w:eastAsia="Calibri" w:hAnsi="Calibri" w:cs="Calibri"/>
    </w:rPr>
  </w:style>
  <w:style w:type="paragraph" w:styleId="Revision">
    <w:name w:val="Revision"/>
    <w:hidden/>
    <w:uiPriority w:val="99"/>
    <w:semiHidden/>
    <w:rsid w:val="0012659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220">
      <w:bodyDiv w:val="1"/>
      <w:marLeft w:val="0"/>
      <w:marRight w:val="0"/>
      <w:marTop w:val="0"/>
      <w:marBottom w:val="0"/>
      <w:divBdr>
        <w:top w:val="none" w:sz="0" w:space="0" w:color="auto"/>
        <w:left w:val="none" w:sz="0" w:space="0" w:color="auto"/>
        <w:bottom w:val="none" w:sz="0" w:space="0" w:color="auto"/>
        <w:right w:val="none" w:sz="0" w:space="0" w:color="auto"/>
      </w:divBdr>
    </w:div>
    <w:div w:id="193160370">
      <w:bodyDiv w:val="1"/>
      <w:marLeft w:val="0"/>
      <w:marRight w:val="0"/>
      <w:marTop w:val="0"/>
      <w:marBottom w:val="0"/>
      <w:divBdr>
        <w:top w:val="none" w:sz="0" w:space="0" w:color="auto"/>
        <w:left w:val="none" w:sz="0" w:space="0" w:color="auto"/>
        <w:bottom w:val="none" w:sz="0" w:space="0" w:color="auto"/>
        <w:right w:val="none" w:sz="0" w:space="0" w:color="auto"/>
      </w:divBdr>
      <w:divsChild>
        <w:div w:id="1413625840">
          <w:marLeft w:val="0"/>
          <w:marRight w:val="0"/>
          <w:marTop w:val="0"/>
          <w:marBottom w:val="0"/>
          <w:divBdr>
            <w:top w:val="none" w:sz="0" w:space="0" w:color="auto"/>
            <w:left w:val="none" w:sz="0" w:space="0" w:color="auto"/>
            <w:bottom w:val="none" w:sz="0" w:space="0" w:color="auto"/>
            <w:right w:val="none" w:sz="0" w:space="0" w:color="auto"/>
          </w:divBdr>
        </w:div>
        <w:div w:id="36127866">
          <w:marLeft w:val="0"/>
          <w:marRight w:val="0"/>
          <w:marTop w:val="0"/>
          <w:marBottom w:val="0"/>
          <w:divBdr>
            <w:top w:val="none" w:sz="0" w:space="0" w:color="auto"/>
            <w:left w:val="none" w:sz="0" w:space="0" w:color="auto"/>
            <w:bottom w:val="none" w:sz="0" w:space="0" w:color="auto"/>
            <w:right w:val="none" w:sz="0" w:space="0" w:color="auto"/>
          </w:divBdr>
          <w:divsChild>
            <w:div w:id="2414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068">
      <w:bodyDiv w:val="1"/>
      <w:marLeft w:val="0"/>
      <w:marRight w:val="0"/>
      <w:marTop w:val="0"/>
      <w:marBottom w:val="0"/>
      <w:divBdr>
        <w:top w:val="none" w:sz="0" w:space="0" w:color="auto"/>
        <w:left w:val="none" w:sz="0" w:space="0" w:color="auto"/>
        <w:bottom w:val="none" w:sz="0" w:space="0" w:color="auto"/>
        <w:right w:val="none" w:sz="0" w:space="0" w:color="auto"/>
      </w:divBdr>
    </w:div>
    <w:div w:id="282544047">
      <w:bodyDiv w:val="1"/>
      <w:marLeft w:val="0"/>
      <w:marRight w:val="0"/>
      <w:marTop w:val="0"/>
      <w:marBottom w:val="0"/>
      <w:divBdr>
        <w:top w:val="none" w:sz="0" w:space="0" w:color="auto"/>
        <w:left w:val="none" w:sz="0" w:space="0" w:color="auto"/>
        <w:bottom w:val="none" w:sz="0" w:space="0" w:color="auto"/>
        <w:right w:val="none" w:sz="0" w:space="0" w:color="auto"/>
      </w:divBdr>
      <w:divsChild>
        <w:div w:id="1906912851">
          <w:marLeft w:val="0"/>
          <w:marRight w:val="0"/>
          <w:marTop w:val="0"/>
          <w:marBottom w:val="0"/>
          <w:divBdr>
            <w:top w:val="none" w:sz="0" w:space="0" w:color="auto"/>
            <w:left w:val="none" w:sz="0" w:space="0" w:color="auto"/>
            <w:bottom w:val="none" w:sz="0" w:space="0" w:color="auto"/>
            <w:right w:val="none" w:sz="0" w:space="0" w:color="auto"/>
          </w:divBdr>
        </w:div>
        <w:div w:id="135731142">
          <w:marLeft w:val="0"/>
          <w:marRight w:val="0"/>
          <w:marTop w:val="0"/>
          <w:marBottom w:val="0"/>
          <w:divBdr>
            <w:top w:val="none" w:sz="0" w:space="0" w:color="auto"/>
            <w:left w:val="none" w:sz="0" w:space="0" w:color="auto"/>
            <w:bottom w:val="none" w:sz="0" w:space="0" w:color="auto"/>
            <w:right w:val="none" w:sz="0" w:space="0" w:color="auto"/>
          </w:divBdr>
          <w:divsChild>
            <w:div w:id="8917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6117">
      <w:bodyDiv w:val="1"/>
      <w:marLeft w:val="0"/>
      <w:marRight w:val="0"/>
      <w:marTop w:val="0"/>
      <w:marBottom w:val="0"/>
      <w:divBdr>
        <w:top w:val="none" w:sz="0" w:space="0" w:color="auto"/>
        <w:left w:val="none" w:sz="0" w:space="0" w:color="auto"/>
        <w:bottom w:val="none" w:sz="0" w:space="0" w:color="auto"/>
        <w:right w:val="none" w:sz="0" w:space="0" w:color="auto"/>
      </w:divBdr>
    </w:div>
    <w:div w:id="377703200">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742141315">
      <w:bodyDiv w:val="1"/>
      <w:marLeft w:val="0"/>
      <w:marRight w:val="0"/>
      <w:marTop w:val="0"/>
      <w:marBottom w:val="0"/>
      <w:divBdr>
        <w:top w:val="none" w:sz="0" w:space="0" w:color="auto"/>
        <w:left w:val="none" w:sz="0" w:space="0" w:color="auto"/>
        <w:bottom w:val="none" w:sz="0" w:space="0" w:color="auto"/>
        <w:right w:val="none" w:sz="0" w:space="0" w:color="auto"/>
      </w:divBdr>
    </w:div>
    <w:div w:id="960651904">
      <w:bodyDiv w:val="1"/>
      <w:marLeft w:val="0"/>
      <w:marRight w:val="0"/>
      <w:marTop w:val="0"/>
      <w:marBottom w:val="0"/>
      <w:divBdr>
        <w:top w:val="none" w:sz="0" w:space="0" w:color="auto"/>
        <w:left w:val="none" w:sz="0" w:space="0" w:color="auto"/>
        <w:bottom w:val="none" w:sz="0" w:space="0" w:color="auto"/>
        <w:right w:val="none" w:sz="0" w:space="0" w:color="auto"/>
      </w:divBdr>
    </w:div>
    <w:div w:id="979652341">
      <w:bodyDiv w:val="1"/>
      <w:marLeft w:val="0"/>
      <w:marRight w:val="0"/>
      <w:marTop w:val="0"/>
      <w:marBottom w:val="0"/>
      <w:divBdr>
        <w:top w:val="none" w:sz="0" w:space="0" w:color="auto"/>
        <w:left w:val="none" w:sz="0" w:space="0" w:color="auto"/>
        <w:bottom w:val="none" w:sz="0" w:space="0" w:color="auto"/>
        <w:right w:val="none" w:sz="0" w:space="0" w:color="auto"/>
      </w:divBdr>
      <w:divsChild>
        <w:div w:id="790057647">
          <w:marLeft w:val="0"/>
          <w:marRight w:val="0"/>
          <w:marTop w:val="0"/>
          <w:marBottom w:val="0"/>
          <w:divBdr>
            <w:top w:val="none" w:sz="0" w:space="0" w:color="auto"/>
            <w:left w:val="none" w:sz="0" w:space="0" w:color="auto"/>
            <w:bottom w:val="none" w:sz="0" w:space="0" w:color="auto"/>
            <w:right w:val="none" w:sz="0" w:space="0" w:color="auto"/>
          </w:divBdr>
        </w:div>
        <w:div w:id="1646011813">
          <w:marLeft w:val="0"/>
          <w:marRight w:val="0"/>
          <w:marTop w:val="0"/>
          <w:marBottom w:val="0"/>
          <w:divBdr>
            <w:top w:val="none" w:sz="0" w:space="0" w:color="auto"/>
            <w:left w:val="none" w:sz="0" w:space="0" w:color="auto"/>
            <w:bottom w:val="none" w:sz="0" w:space="0" w:color="auto"/>
            <w:right w:val="none" w:sz="0" w:space="0" w:color="auto"/>
          </w:divBdr>
          <w:divsChild>
            <w:div w:id="4936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0255">
      <w:bodyDiv w:val="1"/>
      <w:marLeft w:val="0"/>
      <w:marRight w:val="0"/>
      <w:marTop w:val="0"/>
      <w:marBottom w:val="0"/>
      <w:divBdr>
        <w:top w:val="none" w:sz="0" w:space="0" w:color="auto"/>
        <w:left w:val="none" w:sz="0" w:space="0" w:color="auto"/>
        <w:bottom w:val="none" w:sz="0" w:space="0" w:color="auto"/>
        <w:right w:val="none" w:sz="0" w:space="0" w:color="auto"/>
      </w:divBdr>
    </w:div>
    <w:div w:id="1444425808">
      <w:bodyDiv w:val="1"/>
      <w:marLeft w:val="0"/>
      <w:marRight w:val="0"/>
      <w:marTop w:val="0"/>
      <w:marBottom w:val="0"/>
      <w:divBdr>
        <w:top w:val="none" w:sz="0" w:space="0" w:color="auto"/>
        <w:left w:val="none" w:sz="0" w:space="0" w:color="auto"/>
        <w:bottom w:val="none" w:sz="0" w:space="0" w:color="auto"/>
        <w:right w:val="none" w:sz="0" w:space="0" w:color="auto"/>
      </w:divBdr>
      <w:divsChild>
        <w:div w:id="170995289">
          <w:marLeft w:val="0"/>
          <w:marRight w:val="0"/>
          <w:marTop w:val="0"/>
          <w:marBottom w:val="0"/>
          <w:divBdr>
            <w:top w:val="none" w:sz="0" w:space="0" w:color="auto"/>
            <w:left w:val="none" w:sz="0" w:space="0" w:color="auto"/>
            <w:bottom w:val="none" w:sz="0" w:space="0" w:color="auto"/>
            <w:right w:val="none" w:sz="0" w:space="0" w:color="auto"/>
          </w:divBdr>
        </w:div>
        <w:div w:id="564220933">
          <w:marLeft w:val="0"/>
          <w:marRight w:val="0"/>
          <w:marTop w:val="0"/>
          <w:marBottom w:val="0"/>
          <w:divBdr>
            <w:top w:val="none" w:sz="0" w:space="0" w:color="auto"/>
            <w:left w:val="none" w:sz="0" w:space="0" w:color="auto"/>
            <w:bottom w:val="none" w:sz="0" w:space="0" w:color="auto"/>
            <w:right w:val="none" w:sz="0" w:space="0" w:color="auto"/>
          </w:divBdr>
          <w:divsChild>
            <w:div w:id="335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745">
      <w:bodyDiv w:val="1"/>
      <w:marLeft w:val="0"/>
      <w:marRight w:val="0"/>
      <w:marTop w:val="0"/>
      <w:marBottom w:val="0"/>
      <w:divBdr>
        <w:top w:val="none" w:sz="0" w:space="0" w:color="auto"/>
        <w:left w:val="none" w:sz="0" w:space="0" w:color="auto"/>
        <w:bottom w:val="none" w:sz="0" w:space="0" w:color="auto"/>
        <w:right w:val="none" w:sz="0" w:space="0" w:color="auto"/>
      </w:divBdr>
    </w:div>
    <w:div w:id="1592933240">
      <w:bodyDiv w:val="1"/>
      <w:marLeft w:val="0"/>
      <w:marRight w:val="0"/>
      <w:marTop w:val="0"/>
      <w:marBottom w:val="0"/>
      <w:divBdr>
        <w:top w:val="none" w:sz="0" w:space="0" w:color="auto"/>
        <w:left w:val="none" w:sz="0" w:space="0" w:color="auto"/>
        <w:bottom w:val="none" w:sz="0" w:space="0" w:color="auto"/>
        <w:right w:val="none" w:sz="0" w:space="0" w:color="auto"/>
      </w:divBdr>
    </w:div>
    <w:div w:id="1614749323">
      <w:bodyDiv w:val="1"/>
      <w:marLeft w:val="0"/>
      <w:marRight w:val="0"/>
      <w:marTop w:val="0"/>
      <w:marBottom w:val="0"/>
      <w:divBdr>
        <w:top w:val="none" w:sz="0" w:space="0" w:color="auto"/>
        <w:left w:val="none" w:sz="0" w:space="0" w:color="auto"/>
        <w:bottom w:val="none" w:sz="0" w:space="0" w:color="auto"/>
        <w:right w:val="none" w:sz="0" w:space="0" w:color="auto"/>
      </w:divBdr>
    </w:div>
    <w:div w:id="189727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codes_displaySection.xhtml?sectionNum=26614&amp;lawCod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B3CF37514DF844959748B29B766A64" ma:contentTypeVersion="12" ma:contentTypeDescription="Create a new document." ma:contentTypeScope="" ma:versionID="5fe8c75e38f646ef0507b2e99ff8006a">
  <xsd:schema xmlns:xsd="http://www.w3.org/2001/XMLSchema" xmlns:xs="http://www.w3.org/2001/XMLSchema" xmlns:p="http://schemas.microsoft.com/office/2006/metadata/properties" xmlns:ns3="cd78b78f-602d-4b39-8580-03a63c1ad609" xmlns:ns4="8a9cb27e-f2b2-4a07-a3a7-bc3bb2725105" targetNamespace="http://schemas.microsoft.com/office/2006/metadata/properties" ma:root="true" ma:fieldsID="36ec13b2ac1a61285fac3d410a022c2d" ns3:_="" ns4:_="">
    <xsd:import namespace="cd78b78f-602d-4b39-8580-03a63c1ad609"/>
    <xsd:import namespace="8a9cb27e-f2b2-4a07-a3a7-bc3bb2725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b78f-602d-4b39-8580-03a63c1ad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cb27e-f2b2-4a07-a3a7-bc3bb27251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91DF5-9C16-4FDF-ADB2-CF8700DA4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078104-D057-40EA-A294-47493E60B531}">
  <ds:schemaRefs>
    <ds:schemaRef ds:uri="http://schemas.openxmlformats.org/officeDocument/2006/bibliography"/>
  </ds:schemaRefs>
</ds:datastoreItem>
</file>

<file path=customXml/itemProps3.xml><?xml version="1.0" encoding="utf-8"?>
<ds:datastoreItem xmlns:ds="http://schemas.openxmlformats.org/officeDocument/2006/customXml" ds:itemID="{8525D2A5-A743-46B1-8748-F418FB2D212C}">
  <ds:schemaRefs>
    <ds:schemaRef ds:uri="http://schemas.microsoft.com/sharepoint/v3/contenttype/forms"/>
  </ds:schemaRefs>
</ds:datastoreItem>
</file>

<file path=customXml/itemProps4.xml><?xml version="1.0" encoding="utf-8"?>
<ds:datastoreItem xmlns:ds="http://schemas.openxmlformats.org/officeDocument/2006/customXml" ds:itemID="{0F09A6D1-2190-4501-80A6-10589660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b78f-602d-4b39-8580-03a63c1ad609"/>
    <ds:schemaRef ds:uri="8a9cb27e-f2b2-4a07-a3a7-bc3bb272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10757</Words>
  <Characters>61318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Draft  Policy 706 - Military Equipment</vt:lpstr>
    </vt:vector>
  </TitlesOfParts>
  <Company/>
  <LinksUpToDate>false</LinksUpToDate>
  <CharactersWithSpaces>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706 - Military Equipment</dc:title>
  <dc:creator>Sides, David P., Sheriff</dc:creator>
  <cp:lastModifiedBy>Campos, Miguel A., Sheriff</cp:lastModifiedBy>
  <cp:revision>34</cp:revision>
  <cp:lastPrinted>2022-08-02T21:14:00Z</cp:lastPrinted>
  <dcterms:created xsi:type="dcterms:W3CDTF">2022-08-05T20:34:00Z</dcterms:created>
  <dcterms:modified xsi:type="dcterms:W3CDTF">2023-01-26T19:50:00Z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Adobe Acrobat Pro DC (32-bit) 21.11.20039</vt:lpwstr>
  </property>
  <property fmtid="{D5CDD505-2E9C-101B-9397-08002B2CF9AE}" pid="4" name="LastSaved">
    <vt:filetime>2022-03-14T00:00:00Z</vt:filetime>
  </property>
  <property fmtid="{D5CDD505-2E9C-101B-9397-08002B2CF9AE}" pid="5" name="ContentTypeId">
    <vt:lpwstr>0x010100A9B3CF37514DF844959748B29B766A64</vt:lpwstr>
  </property>
</Properties>
</file>